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B3FF50" w14:textId="7688ECFB" w:rsidR="00C276F1" w:rsidRDefault="006E077F">
      <w:pPr>
        <w:spacing w:before="240" w:after="160"/>
        <w:rPr>
          <w:rFonts w:ascii="Open Sans" w:eastAsia="Open Sans" w:hAnsi="Open Sans" w:cs="Open Sans"/>
          <w:i/>
          <w:color w:val="4BACC6"/>
          <w:sz w:val="26"/>
          <w:szCs w:val="26"/>
        </w:rPr>
      </w:pPr>
      <w:r>
        <w:rPr>
          <w:rFonts w:ascii="Open Sans" w:eastAsia="Open Sans" w:hAnsi="Open Sans" w:cs="Open Sans"/>
          <w:b/>
          <w:color w:val="FF0000"/>
          <w:sz w:val="32"/>
          <w:szCs w:val="32"/>
        </w:rPr>
        <w:t xml:space="preserve">The Arrhythmics </w:t>
      </w:r>
    </w:p>
    <w:p w14:paraId="24568B96" w14:textId="77777777" w:rsidR="00C276F1" w:rsidRDefault="0000000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2735C612" w14:textId="77777777" w:rsidR="00C276F1" w:rsidRDefault="00000000">
      <w:pPr>
        <w:spacing w:before="240"/>
        <w:rPr>
          <w:rFonts w:ascii="Open Sans" w:eastAsia="Open Sans" w:hAnsi="Open Sans" w:cs="Open Sans"/>
          <w:b/>
          <w:u w:val="single"/>
        </w:rPr>
      </w:pPr>
      <w:r>
        <w:rPr>
          <w:rFonts w:ascii="Open Sans" w:eastAsia="Open Sans" w:hAnsi="Open Sans" w:cs="Open Sans"/>
          <w:b/>
          <w:u w:val="single"/>
        </w:rPr>
        <w:t>Definitions</w:t>
      </w:r>
    </w:p>
    <w:p w14:paraId="54FC6C71" w14:textId="77777777" w:rsidR="00C276F1" w:rsidRDefault="0000000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72D904F6" w14:textId="77777777" w:rsidR="00C276F1" w:rsidRDefault="0000000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0AA05060" w14:textId="77777777" w:rsidR="00C276F1" w:rsidRDefault="0000000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433821DB" w14:textId="77777777" w:rsidR="00C276F1" w:rsidRDefault="00000000">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5B77A420" w14:textId="268BA844" w:rsidR="00C276F1" w:rsidRDefault="00000000">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proofErr w:type="gramStart"/>
      <w:r w:rsidR="006E077F">
        <w:rPr>
          <w:rFonts w:ascii="Open Sans" w:eastAsia="Open Sans" w:hAnsi="Open Sans" w:cs="Open Sans"/>
          <w:b/>
          <w:color w:val="FF0000"/>
        </w:rPr>
        <w:t>The</w:t>
      </w:r>
      <w:proofErr w:type="gramEnd"/>
      <w:r w:rsidR="006E077F">
        <w:rPr>
          <w:rFonts w:ascii="Open Sans" w:eastAsia="Open Sans" w:hAnsi="Open Sans" w:cs="Open Sans"/>
          <w:b/>
          <w:color w:val="FF0000"/>
        </w:rPr>
        <w:t xml:space="preserve"> Arrhythmics (LUU Medics and Dentists Big Band)</w:t>
      </w:r>
      <w:r>
        <w:rPr>
          <w:rFonts w:ascii="Open Sans" w:eastAsia="Open Sans" w:hAnsi="Open Sans" w:cs="Open Sans"/>
        </w:rPr>
        <w:t>, hereafter referred to as the Society, or such other name agreed at an AGM or EGM with the approval of the Activities &amp; Opportunities Officer.</w:t>
      </w:r>
    </w:p>
    <w:p w14:paraId="7D9BB7BD" w14:textId="543F4109" w:rsidR="004F49ED" w:rsidRDefault="00000000" w:rsidP="004F49ED">
      <w:pPr>
        <w:spacing w:after="160"/>
        <w:rPr>
          <w:rFonts w:ascii="Open Sans" w:eastAsia="Open Sans" w:hAnsi="Open Sans" w:cs="Open Sans"/>
        </w:rPr>
      </w:pPr>
      <w:r>
        <w:rPr>
          <w:rFonts w:ascii="Open Sans" w:eastAsia="Open Sans" w:hAnsi="Open Sans" w:cs="Open Sans"/>
        </w:rPr>
        <w:t xml:space="preserve">1.2 The purpose of the Society is: </w:t>
      </w:r>
    </w:p>
    <w:p w14:paraId="3D35CE6D" w14:textId="31DAC06E" w:rsidR="004F49ED" w:rsidRDefault="004F49ED" w:rsidP="004F49ED">
      <w:pPr>
        <w:spacing w:after="160"/>
        <w:ind w:left="720"/>
        <w:rPr>
          <w:rFonts w:ascii="Open Sans" w:eastAsia="Open Sans" w:hAnsi="Open Sans" w:cs="Open Sans"/>
        </w:rPr>
      </w:pPr>
      <w:r w:rsidRPr="004F49ED">
        <w:rPr>
          <w:rFonts w:ascii="Open Sans" w:eastAsia="Open Sans" w:hAnsi="Open Sans" w:cs="Open Sans"/>
          <w:bCs/>
        </w:rPr>
        <w:t>1.2.1</w:t>
      </w:r>
      <w:r>
        <w:rPr>
          <w:rFonts w:ascii="Open Sans" w:eastAsia="Open Sans" w:hAnsi="Open Sans" w:cs="Open Sans"/>
        </w:rPr>
        <w:t xml:space="preserve"> To provide the opportunity for Medical, Dental and Healthcare students, as well as students with high contact hour/placement commitments at the University of Leeds, to partake in musical and performance activities as part of a Big Band.</w:t>
      </w:r>
    </w:p>
    <w:p w14:paraId="543D091B" w14:textId="5CBD22B0" w:rsidR="004F49ED" w:rsidRDefault="004F49ED" w:rsidP="004F49ED">
      <w:pPr>
        <w:spacing w:after="160"/>
        <w:ind w:left="1440"/>
        <w:rPr>
          <w:rFonts w:ascii="Open Sans" w:eastAsia="Open Sans" w:hAnsi="Open Sans" w:cs="Open Sans"/>
        </w:rPr>
      </w:pPr>
      <w:r>
        <w:rPr>
          <w:rFonts w:ascii="Open Sans" w:eastAsia="Open Sans" w:hAnsi="Open Sans" w:cs="Open Sans"/>
        </w:rPr>
        <w:t>1.2.1.1 In the event that numbers of players/singers become an issue, students on medical, dental and healthcare courses will be prioritised before those on other courses. This also applies to committee roles.</w:t>
      </w:r>
    </w:p>
    <w:p w14:paraId="44934506" w14:textId="77777777" w:rsidR="004F49ED" w:rsidRDefault="004F49ED" w:rsidP="004F49ED">
      <w:pPr>
        <w:spacing w:after="160"/>
        <w:ind w:left="720"/>
        <w:rPr>
          <w:rFonts w:ascii="Open Sans" w:eastAsia="Open Sans" w:hAnsi="Open Sans" w:cs="Open Sans"/>
        </w:rPr>
      </w:pPr>
      <w:r>
        <w:rPr>
          <w:rFonts w:ascii="Open Sans" w:eastAsia="Open Sans" w:hAnsi="Open Sans" w:cs="Open Sans"/>
        </w:rPr>
        <w:tab/>
        <w:t>1.2.1.2 The maximum number of singers in the band is 6.</w:t>
      </w:r>
    </w:p>
    <w:p w14:paraId="60CBC674" w14:textId="45C416CB" w:rsidR="004F49ED" w:rsidRDefault="004F49ED" w:rsidP="004F49ED">
      <w:pPr>
        <w:spacing w:after="160"/>
        <w:ind w:left="1440"/>
        <w:rPr>
          <w:rFonts w:ascii="Open Sans" w:eastAsia="Open Sans" w:hAnsi="Open Sans" w:cs="Open Sans"/>
        </w:rPr>
      </w:pPr>
      <w:r>
        <w:rPr>
          <w:rFonts w:ascii="Open Sans" w:eastAsia="Open Sans" w:hAnsi="Open Sans" w:cs="Open Sans"/>
        </w:rPr>
        <w:t>1.2.1.3 In the event that a position in the band is oversubscribed, committee will have final say on who should fill the position.</w:t>
      </w:r>
    </w:p>
    <w:p w14:paraId="17E04A1A" w14:textId="1BF2B203" w:rsidR="00C276F1" w:rsidRDefault="004F49ED" w:rsidP="004F49ED">
      <w:pPr>
        <w:spacing w:before="240" w:after="240"/>
        <w:ind w:left="720"/>
        <w:rPr>
          <w:rFonts w:ascii="Open Sans" w:eastAsia="Open Sans" w:hAnsi="Open Sans" w:cs="Open Sans"/>
        </w:rPr>
      </w:pPr>
      <w:r w:rsidRPr="004F49ED">
        <w:rPr>
          <w:rFonts w:ascii="Open Sans" w:eastAsia="Open Sans" w:hAnsi="Open Sans" w:cs="Open Sans"/>
          <w:bCs/>
        </w:rPr>
        <w:t>1.2.2</w:t>
      </w:r>
      <w:r>
        <w:rPr>
          <w:rFonts w:ascii="Open Sans" w:eastAsia="Open Sans" w:hAnsi="Open Sans" w:cs="Open Sans"/>
        </w:rPr>
        <w:t xml:space="preserve"> As a minimum, the Big Band will meet once weekly to rehearse, as well as perform for audiences as regularly as membership commitment demands.</w:t>
      </w:r>
    </w:p>
    <w:p w14:paraId="12877F32" w14:textId="3AF9444B" w:rsidR="00C276F1" w:rsidRDefault="00000000">
      <w:pPr>
        <w:spacing w:before="240" w:after="160"/>
        <w:rPr>
          <w:rFonts w:ascii="Open Sans" w:eastAsia="Open Sans" w:hAnsi="Open Sans" w:cs="Open Sans"/>
          <w:b/>
          <w:color w:val="FF0000"/>
        </w:rPr>
      </w:pPr>
      <w:r>
        <w:rPr>
          <w:rFonts w:ascii="Open Sans" w:eastAsia="Open Sans" w:hAnsi="Open Sans" w:cs="Open Sans"/>
        </w:rPr>
        <w:t xml:space="preserve">1.3 The Society partners or affiliates with the following groups to support the achievement of its objectives. These partner organisations are: </w:t>
      </w:r>
      <w:r w:rsidR="004F49ED">
        <w:rPr>
          <w:rFonts w:ascii="Open Sans" w:eastAsia="Open Sans" w:hAnsi="Open Sans" w:cs="Open Sans"/>
          <w:b/>
          <w:color w:val="FF0000"/>
        </w:rPr>
        <w:t>None</w:t>
      </w:r>
    </w:p>
    <w:p w14:paraId="73275A08" w14:textId="352B32FA" w:rsidR="00C276F1" w:rsidRDefault="00000000">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The Society receives sponsorship and donations from the following groups to support the achievement of its objectives. These organisations are:</w:t>
      </w:r>
      <w:r>
        <w:rPr>
          <w:rFonts w:ascii="Open Sans" w:eastAsia="Open Sans" w:hAnsi="Open Sans" w:cs="Open Sans"/>
          <w:color w:val="FF0000"/>
        </w:rPr>
        <w:t xml:space="preserve"> </w:t>
      </w:r>
      <w:r w:rsidR="004F49ED">
        <w:rPr>
          <w:rFonts w:ascii="Open Sans" w:eastAsia="Open Sans" w:hAnsi="Open Sans" w:cs="Open Sans"/>
          <w:b/>
          <w:color w:val="FF0000"/>
        </w:rPr>
        <w:t xml:space="preserve">None </w:t>
      </w:r>
    </w:p>
    <w:p w14:paraId="47B5DFF0" w14:textId="77777777" w:rsidR="00C276F1" w:rsidRDefault="00C276F1">
      <w:pPr>
        <w:spacing w:before="240"/>
        <w:rPr>
          <w:rFonts w:ascii="Open Sans" w:eastAsia="Open Sans" w:hAnsi="Open Sans" w:cs="Open Sans"/>
          <w:b/>
          <w:u w:val="single"/>
        </w:rPr>
      </w:pPr>
    </w:p>
    <w:p w14:paraId="275CDDEB" w14:textId="77777777" w:rsidR="00C276F1" w:rsidRDefault="00000000">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30BA5125" w14:textId="0264C522" w:rsidR="00C276F1" w:rsidRDefault="00000000">
      <w:pPr>
        <w:spacing w:after="160"/>
        <w:rPr>
          <w:rFonts w:ascii="Open Sans" w:eastAsia="Open Sans" w:hAnsi="Open Sans" w:cs="Open Sans"/>
        </w:rPr>
      </w:pPr>
      <w:r>
        <w:rPr>
          <w:rFonts w:ascii="Open Sans" w:eastAsia="Open Sans" w:hAnsi="Open Sans" w:cs="Open Sans"/>
        </w:rPr>
        <w:t>2.1 Membership takes effect upon completion of registration with the Society, including the listing of membership details with the LUU Student Activities Team.  Where relevant, this will include the payment of the Society membership fee.</w:t>
      </w:r>
    </w:p>
    <w:p w14:paraId="76C7CAEF" w14:textId="77777777" w:rsidR="00C276F1" w:rsidRDefault="00000000">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C276F1" w14:paraId="227F8152"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C13280" w14:textId="77777777" w:rsidR="00C276F1" w:rsidRDefault="00000000">
            <w:pPr>
              <w:rPr>
                <w:rFonts w:ascii="Open Sans" w:eastAsia="Open Sans" w:hAnsi="Open Sans" w:cs="Open Sans"/>
              </w:rPr>
            </w:pPr>
            <w:r>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BB461F" w14:textId="77777777" w:rsidR="00C276F1" w:rsidRDefault="00000000">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27DE323" w14:textId="77777777" w:rsidR="00C276F1" w:rsidRDefault="00000000">
            <w:pPr>
              <w:spacing w:line="240" w:lineRule="auto"/>
              <w:rPr>
                <w:rFonts w:ascii="Open Sans" w:eastAsia="Open Sans" w:hAnsi="Open Sans" w:cs="Open Sans"/>
                <w:b/>
              </w:rPr>
            </w:pPr>
            <w:r>
              <w:rPr>
                <w:rFonts w:ascii="Open Sans" w:eastAsia="Open Sans" w:hAnsi="Open Sans" w:cs="Open Sans"/>
                <w:b/>
              </w:rPr>
              <w:t>Rights</w:t>
            </w:r>
          </w:p>
        </w:tc>
      </w:tr>
      <w:tr w:rsidR="00C276F1" w14:paraId="1A1BFAB0"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90E4D5" w14:textId="77777777" w:rsidR="00C276F1" w:rsidRDefault="00000000">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21A78224" w14:textId="77777777" w:rsidR="00C276F1" w:rsidRDefault="00000000">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323872D9" w14:textId="77777777" w:rsidR="00C276F1" w:rsidRDefault="00000000">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3A9ACB85" w14:textId="70FF872E" w:rsidR="00C276F1" w:rsidRDefault="00000000">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society</w:t>
            </w:r>
          </w:p>
          <w:p w14:paraId="5F7E7B3E" w14:textId="7B9E3C42" w:rsidR="00C276F1" w:rsidRDefault="00000000">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society</w:t>
            </w:r>
          </w:p>
          <w:p w14:paraId="124ACFC5" w14:textId="762E9180" w:rsidR="00C276F1" w:rsidRDefault="00000000">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society</w:t>
            </w:r>
          </w:p>
          <w:p w14:paraId="5B116EAA" w14:textId="20E5D241" w:rsidR="00C276F1" w:rsidRDefault="00000000">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society</w:t>
            </w:r>
          </w:p>
          <w:p w14:paraId="46CF4F24" w14:textId="77777777" w:rsidR="00C276F1" w:rsidRDefault="00000000">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C276F1" w14:paraId="1ED00319"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6CE6EA" w14:textId="77777777" w:rsidR="00C276F1" w:rsidRDefault="00000000">
            <w:pPr>
              <w:rPr>
                <w:rFonts w:ascii="Open Sans" w:eastAsia="Open Sans" w:hAnsi="Open Sans" w:cs="Open Sans"/>
              </w:rPr>
            </w:pPr>
            <w:r>
              <w:rPr>
                <w:rFonts w:ascii="Open Sans" w:eastAsia="Open Sans" w:hAnsi="Open Sans" w:cs="Open Sans"/>
              </w:rPr>
              <w:lastRenderedPageBreak/>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72E36297" w14:textId="77777777" w:rsidR="00C276F1" w:rsidRDefault="00000000">
            <w:pPr>
              <w:rPr>
                <w:rFonts w:ascii="Open Sans" w:eastAsia="Open Sans" w:hAnsi="Open Sans" w:cs="Open Sans"/>
              </w:rPr>
            </w:pPr>
            <w:r>
              <w:rPr>
                <w:rFonts w:ascii="Open Sans" w:eastAsia="Open Sans" w:hAnsi="Open Sans" w:cs="Open Sans"/>
              </w:rPr>
              <w:t xml:space="preserve">Ex-Officio membership. </w:t>
            </w:r>
          </w:p>
          <w:p w14:paraId="184A34EB" w14:textId="77777777" w:rsidR="00C276F1" w:rsidRDefault="00000000">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71DCCACC" w14:textId="77777777" w:rsidR="00C276F1" w:rsidRDefault="00000000">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3E5CF37D" w14:textId="27466A63" w:rsidR="00C276F1" w:rsidRDefault="00000000">
            <w:pPr>
              <w:numPr>
                <w:ilvl w:val="0"/>
                <w:numId w:val="6"/>
              </w:numPr>
              <w:rPr>
                <w:rFonts w:ascii="Open Sans" w:eastAsia="Open Sans" w:hAnsi="Open Sans" w:cs="Open Sans"/>
              </w:rPr>
            </w:pPr>
            <w:r>
              <w:rPr>
                <w:rFonts w:ascii="Open Sans" w:eastAsia="Open Sans" w:hAnsi="Open Sans" w:cs="Open Sans"/>
              </w:rPr>
              <w:t>To vote on all questions of policy within the society</w:t>
            </w:r>
          </w:p>
          <w:p w14:paraId="0EF5D429" w14:textId="073E435B" w:rsidR="00C276F1" w:rsidRDefault="00000000">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society</w:t>
            </w:r>
          </w:p>
          <w:p w14:paraId="07D8E2E5" w14:textId="1B0B2AC8" w:rsidR="00C276F1" w:rsidRDefault="00000000">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society</w:t>
            </w:r>
          </w:p>
          <w:p w14:paraId="26850EEF" w14:textId="77777777" w:rsidR="00C276F1" w:rsidRDefault="00000000">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599AB2F3" w14:textId="77777777" w:rsidR="00C276F1" w:rsidRDefault="00000000">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C276F1" w14:paraId="019F1A57"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13A25C" w14:textId="77777777" w:rsidR="00C276F1" w:rsidRDefault="00000000">
            <w:pPr>
              <w:rPr>
                <w:rFonts w:ascii="Open Sans" w:eastAsia="Open Sans" w:hAnsi="Open Sans" w:cs="Open Sans"/>
              </w:rPr>
            </w:pPr>
            <w:r>
              <w:rPr>
                <w:rFonts w:ascii="Open Sans" w:eastAsia="Open Sans" w:hAnsi="Open Sans" w:cs="Open Sans"/>
              </w:rPr>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654879D0" w14:textId="77777777" w:rsidR="00C276F1" w:rsidRDefault="00000000">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28760AF6" w14:textId="77777777" w:rsidR="00C276F1" w:rsidRDefault="00000000">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538F5682" w14:textId="77777777" w:rsidR="00C276F1" w:rsidRDefault="00000000">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3CF69C95" w14:textId="77777777" w:rsidR="00C276F1" w:rsidRDefault="00000000">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5BE1D46C" w14:textId="77777777" w:rsidR="00C276F1" w:rsidRDefault="00C276F1">
            <w:pPr>
              <w:ind w:left="720"/>
              <w:rPr>
                <w:rFonts w:ascii="Open Sans" w:eastAsia="Open Sans" w:hAnsi="Open Sans" w:cs="Open Sans"/>
              </w:rPr>
            </w:pPr>
          </w:p>
        </w:tc>
      </w:tr>
    </w:tbl>
    <w:p w14:paraId="4FC22CAF" w14:textId="77777777" w:rsidR="00C276F1" w:rsidRDefault="00C276F1">
      <w:pPr>
        <w:spacing w:before="240"/>
        <w:rPr>
          <w:rFonts w:ascii="Open Sans" w:eastAsia="Open Sans" w:hAnsi="Open Sans" w:cs="Open Sans"/>
          <w:b/>
          <w:u w:val="single"/>
        </w:rPr>
      </w:pPr>
    </w:p>
    <w:p w14:paraId="67390E70" w14:textId="38A2B03C" w:rsidR="00C276F1" w:rsidRDefault="00000000">
      <w:pPr>
        <w:spacing w:before="240"/>
        <w:rPr>
          <w:rFonts w:ascii="Open Sans" w:eastAsia="Open Sans" w:hAnsi="Open Sans" w:cs="Open Sans"/>
          <w:b/>
          <w:u w:val="single"/>
        </w:rPr>
      </w:pPr>
      <w:r>
        <w:rPr>
          <w:rFonts w:ascii="Open Sans" w:eastAsia="Open Sans" w:hAnsi="Open Sans" w:cs="Open Sans"/>
          <w:b/>
          <w:u w:val="single"/>
        </w:rPr>
        <w:t>3 Society Committee Members</w:t>
      </w:r>
    </w:p>
    <w:p w14:paraId="12EBD454" w14:textId="77777777" w:rsidR="00C276F1" w:rsidRDefault="00000000">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Additional Committee  Members (section 4).</w:t>
      </w:r>
    </w:p>
    <w:p w14:paraId="7C3D54BB" w14:textId="77777777" w:rsidR="00C276F1" w:rsidRDefault="00000000">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57E88F4E" w14:textId="77777777" w:rsidR="00C276F1" w:rsidRDefault="00000000">
      <w:pPr>
        <w:spacing w:before="240" w:after="160"/>
        <w:rPr>
          <w:rFonts w:ascii="Open Sans" w:eastAsia="Open Sans" w:hAnsi="Open Sans" w:cs="Open Sans"/>
        </w:rPr>
      </w:pPr>
      <w:r>
        <w:rPr>
          <w:rFonts w:ascii="Open Sans" w:eastAsia="Open Sans" w:hAnsi="Open Sans" w:cs="Open Sans"/>
        </w:rPr>
        <w:lastRenderedPageBreak/>
        <w:t xml:space="preserve">3.3 All Committee Members will be appointed by a vote of Full Members at the AGM or an EGM. </w:t>
      </w:r>
    </w:p>
    <w:p w14:paraId="0FCE8977" w14:textId="77777777" w:rsidR="00C276F1" w:rsidRDefault="00000000">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017C63D0" w14:textId="77777777" w:rsidR="00C276F1" w:rsidRDefault="00000000">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1C0DE447" w14:textId="77777777" w:rsidR="00C276F1" w:rsidRDefault="00000000">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5BFB36BC" w14:textId="11858297" w:rsidR="00C276F1" w:rsidRDefault="00000000">
      <w:pPr>
        <w:spacing w:after="160"/>
        <w:rPr>
          <w:rFonts w:ascii="Open Sans" w:eastAsia="Open Sans" w:hAnsi="Open Sans" w:cs="Open Sans"/>
        </w:rPr>
      </w:pPr>
      <w:r>
        <w:rPr>
          <w:rFonts w:ascii="Open Sans" w:eastAsia="Open Sans" w:hAnsi="Open Sans" w:cs="Open Sans"/>
        </w:rPr>
        <w:t xml:space="preserve">4.1 The Core Officers have overall responsibility for the smooth running and financial oversight of the </w:t>
      </w:r>
      <w:r w:rsidR="004F49ED">
        <w:rPr>
          <w:rFonts w:ascii="Open Sans" w:eastAsia="Open Sans" w:hAnsi="Open Sans" w:cs="Open Sans"/>
        </w:rPr>
        <w:t>S</w:t>
      </w:r>
      <w:r>
        <w:rPr>
          <w:rFonts w:ascii="Open Sans" w:eastAsia="Open Sans" w:hAnsi="Open Sans" w:cs="Open Sans"/>
        </w:rPr>
        <w:t>ociety, which benefits its members and is in line with the stated aims and objectives.</w:t>
      </w:r>
    </w:p>
    <w:p w14:paraId="4F6F9F74" w14:textId="77777777" w:rsidR="00C276F1" w:rsidRDefault="00000000">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0844FC83" w14:textId="77777777" w:rsidR="00C276F1" w:rsidRDefault="00000000">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5997D91F" w14:textId="010599AB" w:rsidR="00C276F1" w:rsidRDefault="00000000">
      <w:pPr>
        <w:spacing w:after="160"/>
        <w:ind w:left="1440" w:hanging="720"/>
        <w:rPr>
          <w:rFonts w:ascii="Open Sans" w:eastAsia="Open Sans" w:hAnsi="Open Sans" w:cs="Open Sans"/>
        </w:rPr>
      </w:pPr>
      <w:r>
        <w:rPr>
          <w:rFonts w:ascii="Open Sans" w:eastAsia="Open Sans" w:hAnsi="Open Sans" w:cs="Open Sans"/>
        </w:rPr>
        <w:t>4.2.2    Being a signatory to the Society LUU cash office account.</w:t>
      </w:r>
    </w:p>
    <w:p w14:paraId="3171688F" w14:textId="7C0C49BB" w:rsidR="00C276F1" w:rsidRDefault="00000000">
      <w:pPr>
        <w:spacing w:after="160"/>
        <w:ind w:left="1440" w:hanging="720"/>
        <w:rPr>
          <w:rFonts w:ascii="Open Sans" w:eastAsia="Open Sans" w:hAnsi="Open Sans" w:cs="Open Sans"/>
        </w:rPr>
      </w:pPr>
      <w:r>
        <w:rPr>
          <w:rFonts w:ascii="Open Sans" w:eastAsia="Open Sans" w:hAnsi="Open Sans" w:cs="Open Sans"/>
        </w:rPr>
        <w:t xml:space="preserve">4.2.3 </w:t>
      </w:r>
      <w:r>
        <w:rPr>
          <w:rFonts w:ascii="Open Sans" w:eastAsia="Open Sans" w:hAnsi="Open Sans" w:cs="Open Sans"/>
        </w:rPr>
        <w:tab/>
        <w:t xml:space="preserve">Ensuring the </w:t>
      </w:r>
      <w:r w:rsidR="004F49ED">
        <w:rPr>
          <w:rFonts w:ascii="Open Sans" w:eastAsia="Open Sans" w:hAnsi="Open Sans" w:cs="Open Sans"/>
        </w:rPr>
        <w:t>S</w:t>
      </w:r>
      <w:r>
        <w:rPr>
          <w:rFonts w:ascii="Open Sans" w:eastAsia="Open Sans" w:hAnsi="Open Sans" w:cs="Open Sans"/>
        </w:rPr>
        <w:t>ociety meets the requirements of the annual certification check.</w:t>
      </w:r>
    </w:p>
    <w:p w14:paraId="66C4F7CF" w14:textId="7B065676" w:rsidR="00C276F1" w:rsidRDefault="00000000">
      <w:pPr>
        <w:spacing w:after="160"/>
        <w:ind w:left="2160" w:hanging="720"/>
        <w:rPr>
          <w:rFonts w:ascii="Open Sans" w:eastAsia="Open Sans" w:hAnsi="Open Sans" w:cs="Open Sans"/>
        </w:rPr>
      </w:pPr>
      <w:r>
        <w:rPr>
          <w:rFonts w:ascii="Open Sans" w:eastAsia="Open Sans" w:hAnsi="Open Sans" w:cs="Open Sans"/>
        </w:rPr>
        <w:t xml:space="preserve">4.2.3.1 Ensuring the </w:t>
      </w:r>
      <w:r w:rsidR="004F49ED">
        <w:rPr>
          <w:rFonts w:ascii="Open Sans" w:eastAsia="Open Sans" w:hAnsi="Open Sans" w:cs="Open Sans"/>
        </w:rPr>
        <w:t>S</w:t>
      </w:r>
      <w:r>
        <w:rPr>
          <w:rFonts w:ascii="Open Sans" w:eastAsia="Open Sans" w:hAnsi="Open Sans" w:cs="Open Sans"/>
        </w:rPr>
        <w:t xml:space="preserve">ociety complies with all legal requirements and LUU policy, including the Clubs and Societies </w:t>
      </w:r>
      <w:hyperlink r:id="rId7" w:anchor="heading=h.gjdgxs">
        <w:r w:rsidR="00C276F1">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sidR="00C276F1">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sidR="00C276F1">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sidR="00C276F1">
          <w:rPr>
            <w:rFonts w:ascii="Open Sans" w:eastAsia="Open Sans" w:hAnsi="Open Sans" w:cs="Open Sans"/>
            <w:color w:val="1155CC"/>
            <w:u w:val="single"/>
          </w:rPr>
          <w:t>Safeguarding Policy</w:t>
        </w:r>
      </w:hyperlink>
      <w:r>
        <w:rPr>
          <w:rFonts w:ascii="Open Sans" w:eastAsia="Open Sans" w:hAnsi="Open Sans" w:cs="Open Sans"/>
        </w:rPr>
        <w:t xml:space="preserve">. </w:t>
      </w:r>
    </w:p>
    <w:p w14:paraId="2D63B371" w14:textId="70DAB1FA" w:rsidR="00C276F1" w:rsidRDefault="00000000">
      <w:pPr>
        <w:spacing w:after="160"/>
        <w:ind w:left="1440" w:hanging="720"/>
        <w:rPr>
          <w:rFonts w:ascii="Open Sans" w:eastAsia="Open Sans" w:hAnsi="Open Sans" w:cs="Open Sans"/>
        </w:rPr>
      </w:pPr>
      <w:r>
        <w:rPr>
          <w:rFonts w:ascii="Open Sans" w:eastAsia="Open Sans" w:hAnsi="Open Sans" w:cs="Open Sans"/>
        </w:rPr>
        <w:t xml:space="preserve">4.2.4    Ensuring the </w:t>
      </w:r>
      <w:r w:rsidR="004F49ED">
        <w:rPr>
          <w:rFonts w:ascii="Open Sans" w:eastAsia="Open Sans" w:hAnsi="Open Sans" w:cs="Open Sans"/>
        </w:rPr>
        <w:t>S</w:t>
      </w:r>
      <w:r>
        <w:rPr>
          <w:rFonts w:ascii="Open Sans" w:eastAsia="Open Sans" w:hAnsi="Open Sans" w:cs="Open Sans"/>
        </w:rPr>
        <w:t>ociety LUU webpage, and similar social media sites, are maintained in line with relevant LUU policy.</w:t>
      </w:r>
    </w:p>
    <w:p w14:paraId="64E7B776" w14:textId="77777777" w:rsidR="00C276F1" w:rsidRDefault="00000000">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287619A9" w14:textId="77777777" w:rsidR="00C276F1" w:rsidRDefault="00000000">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55C34288" w14:textId="77777777" w:rsidR="00C276F1" w:rsidRDefault="00000000">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3EDC48F4" w14:textId="77777777" w:rsidR="00C276F1" w:rsidRDefault="00000000">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23E7818C" w14:textId="77777777" w:rsidR="00C276F1" w:rsidRDefault="00000000">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0361A796" w14:textId="77777777" w:rsidR="00C276F1" w:rsidRDefault="00000000">
      <w:pPr>
        <w:spacing w:after="160"/>
        <w:rPr>
          <w:rFonts w:ascii="Open Sans" w:eastAsia="Open Sans" w:hAnsi="Open Sans" w:cs="Open Sans"/>
        </w:rPr>
      </w:pPr>
      <w:r>
        <w:rPr>
          <w:rFonts w:ascii="Open Sans" w:eastAsia="Open Sans" w:hAnsi="Open Sans" w:cs="Open Sans"/>
        </w:rPr>
        <w:lastRenderedPageBreak/>
        <w:t>4.4    The three Core Officers have additional individual roles and duties alongside those outlined in 4.2:</w:t>
      </w:r>
    </w:p>
    <w:p w14:paraId="5B00C1DD" w14:textId="77777777" w:rsidR="006E077F" w:rsidRDefault="00000000" w:rsidP="006E077F">
      <w:pPr>
        <w:pStyle w:val="ListParagraph"/>
        <w:numPr>
          <w:ilvl w:val="2"/>
          <w:numId w:val="13"/>
        </w:numPr>
        <w:rPr>
          <w:rFonts w:ascii="Open Sans" w:eastAsia="Open Sans" w:hAnsi="Open Sans" w:cs="Open Sans"/>
          <w:b/>
        </w:rPr>
      </w:pPr>
      <w:r w:rsidRPr="006E077F">
        <w:rPr>
          <w:rFonts w:ascii="Open Sans" w:eastAsia="Open Sans" w:hAnsi="Open Sans" w:cs="Open Sans"/>
          <w:b/>
        </w:rPr>
        <w:t>President</w:t>
      </w:r>
    </w:p>
    <w:p w14:paraId="0A25622E" w14:textId="541594F8" w:rsidR="00C276F1" w:rsidRPr="006E077F" w:rsidRDefault="00000000" w:rsidP="006E077F">
      <w:pPr>
        <w:pStyle w:val="ListParagraph"/>
        <w:numPr>
          <w:ilvl w:val="0"/>
          <w:numId w:val="12"/>
        </w:numPr>
        <w:rPr>
          <w:rFonts w:ascii="Open Sans" w:eastAsia="Open Sans" w:hAnsi="Open Sans" w:cs="Open Sans"/>
          <w:b/>
        </w:rPr>
      </w:pPr>
      <w:r w:rsidRPr="006E077F">
        <w:rPr>
          <w:rFonts w:ascii="Arial Unicode MS" w:eastAsia="Arial Unicode MS" w:hAnsi="Arial Unicode MS" w:cs="Arial Unicode MS"/>
        </w:rPr>
        <w:t xml:space="preserve">Organising and overseeing the running of the </w:t>
      </w:r>
      <w:r w:rsidR="006E077F" w:rsidRPr="006E077F">
        <w:rPr>
          <w:rFonts w:ascii="Arial Unicode MS" w:eastAsia="Arial Unicode MS" w:hAnsi="Arial Unicode MS" w:cs="Arial Unicode MS"/>
        </w:rPr>
        <w:t>s</w:t>
      </w:r>
      <w:r w:rsidRPr="006E077F">
        <w:rPr>
          <w:rFonts w:ascii="Arial Unicode MS" w:eastAsia="Arial Unicode MS" w:hAnsi="Arial Unicode MS" w:cs="Arial Unicode MS"/>
        </w:rPr>
        <w:t>ociety</w:t>
      </w:r>
    </w:p>
    <w:p w14:paraId="34DC2AD7" w14:textId="77777777" w:rsidR="006E077F" w:rsidRPr="006E077F" w:rsidRDefault="00000000" w:rsidP="006E077F">
      <w:pPr>
        <w:pStyle w:val="ListParagraph"/>
        <w:numPr>
          <w:ilvl w:val="0"/>
          <w:numId w:val="12"/>
        </w:numPr>
        <w:rPr>
          <w:rFonts w:ascii="Open Sans" w:eastAsia="Open Sans" w:hAnsi="Open Sans" w:cs="Open Sans"/>
        </w:rPr>
      </w:pPr>
      <w:r w:rsidRPr="006E077F">
        <w:rPr>
          <w:rFonts w:ascii="Arial Unicode MS" w:eastAsia="Arial Unicode MS" w:hAnsi="Arial Unicode MS" w:cs="Arial Unicode MS"/>
        </w:rPr>
        <w:t xml:space="preserve">Chairing Committee Meetings, AGMs and EGMs </w:t>
      </w:r>
    </w:p>
    <w:p w14:paraId="588BFA2B" w14:textId="77777777" w:rsidR="006E077F" w:rsidRPr="006E077F" w:rsidRDefault="00000000" w:rsidP="006E077F">
      <w:pPr>
        <w:pStyle w:val="ListParagraph"/>
        <w:numPr>
          <w:ilvl w:val="0"/>
          <w:numId w:val="12"/>
        </w:numPr>
        <w:rPr>
          <w:rFonts w:ascii="Open Sans" w:eastAsia="Open Sans" w:hAnsi="Open Sans" w:cs="Open Sans"/>
        </w:rPr>
      </w:pPr>
      <w:r w:rsidRPr="006E077F">
        <w:rPr>
          <w:rFonts w:ascii="Arial Unicode MS" w:eastAsia="Arial Unicode MS" w:hAnsi="Arial Unicode MS" w:cs="Arial Unicode MS"/>
        </w:rPr>
        <w:t>Ensuring the production of an annual repor</w:t>
      </w:r>
      <w:r w:rsidR="006E077F">
        <w:rPr>
          <w:rFonts w:ascii="Arial Unicode MS" w:eastAsia="Arial Unicode MS" w:hAnsi="Arial Unicode MS" w:cs="Arial Unicode MS"/>
        </w:rPr>
        <w:t>t</w:t>
      </w:r>
    </w:p>
    <w:p w14:paraId="74285E48" w14:textId="7B2E97C2" w:rsidR="006E077F" w:rsidRPr="006E077F" w:rsidRDefault="00000000" w:rsidP="006E077F">
      <w:pPr>
        <w:pStyle w:val="ListParagraph"/>
        <w:numPr>
          <w:ilvl w:val="0"/>
          <w:numId w:val="12"/>
        </w:numPr>
        <w:rPr>
          <w:rFonts w:ascii="Open Sans" w:eastAsia="Open Sans" w:hAnsi="Open Sans" w:cs="Open Sans"/>
        </w:rPr>
      </w:pPr>
      <w:r w:rsidRPr="006E077F">
        <w:rPr>
          <w:rFonts w:ascii="Arial Unicode MS" w:eastAsia="Arial Unicode MS" w:hAnsi="Arial Unicode MS" w:cs="Arial Unicode MS"/>
        </w:rPr>
        <w:t xml:space="preserve">Ensuring there is an up-to-date entry in the </w:t>
      </w:r>
      <w:r w:rsidR="006E077F" w:rsidRPr="006E077F">
        <w:rPr>
          <w:rFonts w:ascii="Arial Unicode MS" w:eastAsia="Arial Unicode MS" w:hAnsi="Arial Unicode MS" w:cs="Arial Unicode MS"/>
        </w:rPr>
        <w:t>s</w:t>
      </w:r>
      <w:r w:rsidRPr="006E077F">
        <w:rPr>
          <w:rFonts w:ascii="Arial Unicode MS" w:eastAsia="Arial Unicode MS" w:hAnsi="Arial Unicode MS" w:cs="Arial Unicode MS"/>
        </w:rPr>
        <w:t>ociety’s LUU webpage</w:t>
      </w:r>
    </w:p>
    <w:p w14:paraId="1885E890" w14:textId="0C60E123" w:rsidR="006E077F" w:rsidRPr="006E077F" w:rsidRDefault="006E077F" w:rsidP="006E077F">
      <w:pPr>
        <w:pStyle w:val="ListParagraph"/>
        <w:numPr>
          <w:ilvl w:val="0"/>
          <w:numId w:val="12"/>
        </w:numPr>
        <w:rPr>
          <w:rFonts w:ascii="Open Sans" w:eastAsia="Open Sans" w:hAnsi="Open Sans" w:cs="Open Sans"/>
        </w:rPr>
      </w:pPr>
      <w:r>
        <w:rPr>
          <w:rFonts w:ascii="Arial Unicode MS" w:eastAsia="Arial Unicode MS" w:hAnsi="Arial Unicode MS" w:cs="Arial Unicode MS"/>
        </w:rPr>
        <w:t xml:space="preserve">The Code of Conduct and Risk Assessment are communicated to all members </w:t>
      </w:r>
    </w:p>
    <w:p w14:paraId="6087CD8E" w14:textId="3D8C39AC" w:rsidR="006E077F" w:rsidRPr="006E077F" w:rsidRDefault="006E077F" w:rsidP="006E077F">
      <w:pPr>
        <w:pStyle w:val="ListParagraph"/>
        <w:numPr>
          <w:ilvl w:val="0"/>
          <w:numId w:val="12"/>
        </w:numPr>
        <w:rPr>
          <w:rFonts w:ascii="Open Sans" w:eastAsia="Open Sans" w:hAnsi="Open Sans" w:cs="Open Sans"/>
        </w:rPr>
      </w:pPr>
      <w:r>
        <w:rPr>
          <w:rFonts w:ascii="Arial Unicode MS" w:eastAsia="Arial Unicode MS" w:hAnsi="Arial Unicode MS" w:cs="Arial Unicode MS"/>
        </w:rPr>
        <w:t xml:space="preserve">Ensuring that LUU Safeguarding Policy is upheld and/or clearly delegating this responsibility </w:t>
      </w:r>
    </w:p>
    <w:p w14:paraId="154B549A" w14:textId="20E41E6A" w:rsidR="006E077F" w:rsidRPr="006E077F" w:rsidRDefault="006E077F" w:rsidP="006E077F">
      <w:pPr>
        <w:pStyle w:val="ListParagraph"/>
        <w:numPr>
          <w:ilvl w:val="0"/>
          <w:numId w:val="12"/>
        </w:numPr>
        <w:rPr>
          <w:rFonts w:ascii="Open Sans" w:eastAsia="Open Sans" w:hAnsi="Open Sans" w:cs="Open Sans"/>
        </w:rPr>
      </w:pPr>
      <w:r>
        <w:rPr>
          <w:rFonts w:ascii="Arial Unicode MS" w:eastAsia="Arial Unicode MS" w:hAnsi="Arial Unicode MS" w:cs="Arial Unicode MS"/>
        </w:rPr>
        <w:t xml:space="preserve">Undertaking appropriate welfare training prior to the start of the academic year </w:t>
      </w:r>
    </w:p>
    <w:p w14:paraId="3605CD79" w14:textId="77777777" w:rsidR="00C276F1" w:rsidRDefault="00C276F1" w:rsidP="006E077F">
      <w:pPr>
        <w:rPr>
          <w:rFonts w:ascii="Arial Unicode MS" w:eastAsia="Arial Unicode MS" w:hAnsi="Arial Unicode MS" w:cs="Arial Unicode MS"/>
        </w:rPr>
      </w:pPr>
    </w:p>
    <w:p w14:paraId="1DC101CE" w14:textId="77777777" w:rsidR="006E077F" w:rsidRDefault="006E077F" w:rsidP="006E077F">
      <w:pPr>
        <w:rPr>
          <w:rFonts w:ascii="Open Sans" w:eastAsia="Open Sans" w:hAnsi="Open Sans" w:cs="Open Sans"/>
        </w:rPr>
      </w:pPr>
    </w:p>
    <w:p w14:paraId="38FC66A6" w14:textId="64A386DE" w:rsidR="0003708A" w:rsidRDefault="00000000" w:rsidP="0003708A">
      <w:pPr>
        <w:pStyle w:val="ListParagraph"/>
        <w:numPr>
          <w:ilvl w:val="2"/>
          <w:numId w:val="13"/>
        </w:numPr>
        <w:rPr>
          <w:rFonts w:ascii="Open Sans" w:eastAsia="Open Sans" w:hAnsi="Open Sans" w:cs="Open Sans"/>
          <w:b/>
        </w:rPr>
      </w:pPr>
      <w:r w:rsidRPr="0003708A">
        <w:rPr>
          <w:rFonts w:ascii="Open Sans" w:eastAsia="Open Sans" w:hAnsi="Open Sans" w:cs="Open Sans"/>
          <w:b/>
        </w:rPr>
        <w:t>Secretar</w:t>
      </w:r>
      <w:r w:rsidR="0003708A">
        <w:rPr>
          <w:rFonts w:ascii="Open Sans" w:eastAsia="Open Sans" w:hAnsi="Open Sans" w:cs="Open Sans"/>
          <w:b/>
        </w:rPr>
        <w:t>y</w:t>
      </w:r>
    </w:p>
    <w:p w14:paraId="033FE8E7" w14:textId="2BEFF829" w:rsidR="0003708A" w:rsidRPr="0003708A" w:rsidRDefault="00000000" w:rsidP="0003708A">
      <w:pPr>
        <w:pStyle w:val="ListParagraph"/>
        <w:numPr>
          <w:ilvl w:val="0"/>
          <w:numId w:val="16"/>
        </w:numPr>
        <w:rPr>
          <w:rFonts w:ascii="Open Sans" w:eastAsia="Open Sans" w:hAnsi="Open Sans" w:cs="Open Sans"/>
          <w:b/>
        </w:rPr>
      </w:pPr>
      <w:r w:rsidRPr="0003708A">
        <w:rPr>
          <w:rFonts w:ascii="Arial Unicode MS" w:eastAsia="Arial Unicode MS" w:hAnsi="Arial Unicode MS" w:cs="Arial Unicode MS"/>
        </w:rPr>
        <w:t xml:space="preserve">Maintaining membership records containing at least the name and membership category of all the </w:t>
      </w:r>
      <w:r w:rsidR="0003708A">
        <w:rPr>
          <w:rFonts w:ascii="Arial Unicode MS" w:eastAsia="Arial Unicode MS" w:hAnsi="Arial Unicode MS" w:cs="Arial Unicode MS"/>
        </w:rPr>
        <w:t>s</w:t>
      </w:r>
      <w:r w:rsidRPr="0003708A">
        <w:rPr>
          <w:rFonts w:ascii="Arial Unicode MS" w:eastAsia="Arial Unicode MS" w:hAnsi="Arial Unicode MS" w:cs="Arial Unicode MS"/>
        </w:rPr>
        <w:t>ociety’s members</w:t>
      </w:r>
    </w:p>
    <w:p w14:paraId="5ECBCDF0" w14:textId="77777777" w:rsidR="0003708A" w:rsidRPr="0003708A" w:rsidRDefault="00000000" w:rsidP="0003708A">
      <w:pPr>
        <w:pStyle w:val="ListParagraph"/>
        <w:numPr>
          <w:ilvl w:val="0"/>
          <w:numId w:val="16"/>
        </w:numPr>
        <w:rPr>
          <w:rFonts w:ascii="Open Sans" w:eastAsia="Open Sans" w:hAnsi="Open Sans" w:cs="Open Sans"/>
        </w:rPr>
      </w:pPr>
      <w:r w:rsidRPr="0003708A">
        <w:rPr>
          <w:rFonts w:ascii="Arial Unicode MS" w:eastAsia="Arial Unicode MS" w:hAnsi="Arial Unicode MS" w:cs="Arial Unicode MS"/>
        </w:rPr>
        <w:t>Producing agenda documents for all meetings</w:t>
      </w:r>
    </w:p>
    <w:p w14:paraId="4BEB0963" w14:textId="77777777" w:rsidR="0003708A" w:rsidRPr="0003708A" w:rsidRDefault="00000000" w:rsidP="0003708A">
      <w:pPr>
        <w:pStyle w:val="ListParagraph"/>
        <w:numPr>
          <w:ilvl w:val="0"/>
          <w:numId w:val="16"/>
        </w:numPr>
        <w:rPr>
          <w:rFonts w:ascii="Open Sans" w:eastAsia="Open Sans" w:hAnsi="Open Sans" w:cs="Open Sans"/>
        </w:rPr>
      </w:pPr>
      <w:r w:rsidRPr="006E077F">
        <w:rPr>
          <w:rFonts w:ascii="Arial Unicode MS" w:eastAsia="Arial Unicode MS" w:hAnsi="Arial Unicode MS" w:cs="Arial Unicode MS"/>
        </w:rPr>
        <w:t>Maintaining a written record of all meetings</w:t>
      </w:r>
    </w:p>
    <w:p w14:paraId="3B70B5A8" w14:textId="56699E74" w:rsidR="0003708A" w:rsidRPr="0003708A" w:rsidRDefault="00000000" w:rsidP="0003708A">
      <w:pPr>
        <w:pStyle w:val="ListParagraph"/>
        <w:numPr>
          <w:ilvl w:val="0"/>
          <w:numId w:val="16"/>
        </w:numPr>
        <w:rPr>
          <w:rFonts w:ascii="Open Sans" w:eastAsia="Open Sans" w:hAnsi="Open Sans" w:cs="Open Sans"/>
        </w:rPr>
      </w:pPr>
      <w:r w:rsidRPr="006E077F">
        <w:rPr>
          <w:rFonts w:ascii="Arial Unicode MS" w:eastAsia="Arial Unicode MS" w:hAnsi="Arial Unicode MS" w:cs="Arial Unicode MS"/>
        </w:rPr>
        <w:t xml:space="preserve">Maintaining an up-to-date copy of the </w:t>
      </w:r>
      <w:r w:rsidR="0003708A">
        <w:rPr>
          <w:rFonts w:ascii="Arial Unicode MS" w:eastAsia="Arial Unicode MS" w:hAnsi="Arial Unicode MS" w:cs="Arial Unicode MS"/>
        </w:rPr>
        <w:t>s</w:t>
      </w:r>
      <w:r w:rsidRPr="006E077F">
        <w:rPr>
          <w:rFonts w:ascii="Arial Unicode MS" w:eastAsia="Arial Unicode MS" w:hAnsi="Arial Unicode MS" w:cs="Arial Unicode MS"/>
        </w:rPr>
        <w:t>ociety constitution</w:t>
      </w:r>
    </w:p>
    <w:p w14:paraId="0943C226" w14:textId="77777777" w:rsidR="0003708A" w:rsidRPr="0003708A" w:rsidRDefault="00000000" w:rsidP="0003708A">
      <w:pPr>
        <w:pStyle w:val="ListParagraph"/>
        <w:numPr>
          <w:ilvl w:val="0"/>
          <w:numId w:val="16"/>
        </w:numPr>
        <w:rPr>
          <w:rFonts w:ascii="Open Sans" w:eastAsia="Open Sans" w:hAnsi="Open Sans" w:cs="Open Sans"/>
        </w:rPr>
      </w:pPr>
      <w:r w:rsidRPr="006E077F">
        <w:rPr>
          <w:rFonts w:ascii="Arial Unicode MS" w:eastAsia="Arial Unicode MS" w:hAnsi="Arial Unicode MS" w:cs="Arial Unicode MS"/>
        </w:rPr>
        <w:t>Ensuring society documentation is archived</w:t>
      </w:r>
    </w:p>
    <w:p w14:paraId="16F983FF" w14:textId="078EB85F" w:rsidR="00C276F1" w:rsidRPr="0003708A" w:rsidRDefault="00000000" w:rsidP="0003708A">
      <w:pPr>
        <w:pStyle w:val="ListParagraph"/>
        <w:numPr>
          <w:ilvl w:val="0"/>
          <w:numId w:val="16"/>
        </w:numPr>
        <w:rPr>
          <w:rFonts w:ascii="Open Sans" w:eastAsia="Open Sans" w:hAnsi="Open Sans" w:cs="Open Sans"/>
        </w:rPr>
      </w:pPr>
      <w:r w:rsidRPr="006E077F">
        <w:rPr>
          <w:rFonts w:ascii="Arial Unicode MS" w:eastAsia="Arial Unicode MS" w:hAnsi="Arial Unicode MS" w:cs="Arial Unicode MS"/>
        </w:rPr>
        <w:t>Ensuring only Full and Ex-Officio Members are allowed to vote in society elections</w:t>
      </w:r>
    </w:p>
    <w:p w14:paraId="28CD517A" w14:textId="4FE6C170" w:rsidR="0003708A" w:rsidRPr="0003708A" w:rsidRDefault="0003708A" w:rsidP="0003708A">
      <w:pPr>
        <w:pStyle w:val="ListParagraph"/>
        <w:numPr>
          <w:ilvl w:val="0"/>
          <w:numId w:val="16"/>
        </w:numPr>
        <w:rPr>
          <w:rFonts w:ascii="Open Sans" w:eastAsia="Open Sans" w:hAnsi="Open Sans" w:cs="Open Sans"/>
        </w:rPr>
      </w:pPr>
      <w:r>
        <w:rPr>
          <w:rFonts w:ascii="Arial Unicode MS" w:eastAsia="Arial Unicode MS" w:hAnsi="Arial Unicode MS" w:cs="Arial Unicode MS"/>
        </w:rPr>
        <w:t xml:space="preserve">Acting as the society’s Welfare Officer, who is a point of contact for welfare and safeguarding concerns within the society </w:t>
      </w:r>
    </w:p>
    <w:p w14:paraId="719E7B18" w14:textId="63C24F59" w:rsidR="0003708A" w:rsidRPr="0003708A" w:rsidRDefault="0003708A" w:rsidP="0003708A">
      <w:pPr>
        <w:pStyle w:val="ListParagraph"/>
        <w:numPr>
          <w:ilvl w:val="0"/>
          <w:numId w:val="16"/>
        </w:numPr>
        <w:rPr>
          <w:rFonts w:ascii="Open Sans" w:eastAsia="Open Sans" w:hAnsi="Open Sans" w:cs="Open Sans"/>
        </w:rPr>
      </w:pPr>
      <w:r>
        <w:rPr>
          <w:rFonts w:ascii="Arial Unicode MS" w:eastAsia="Arial Unicode MS" w:hAnsi="Arial Unicode MS" w:cs="Arial Unicode MS"/>
        </w:rPr>
        <w:t xml:space="preserve">Undertaking appropriate welfare training prior to the start of the academic year </w:t>
      </w:r>
    </w:p>
    <w:p w14:paraId="1223836F" w14:textId="77777777" w:rsidR="0003708A" w:rsidRPr="006E077F" w:rsidRDefault="0003708A" w:rsidP="0003708A">
      <w:pPr>
        <w:pStyle w:val="ListParagraph"/>
        <w:ind w:left="2160"/>
        <w:rPr>
          <w:rFonts w:ascii="Open Sans" w:eastAsia="Open Sans" w:hAnsi="Open Sans" w:cs="Open Sans"/>
        </w:rPr>
      </w:pPr>
    </w:p>
    <w:p w14:paraId="7D498621" w14:textId="77777777" w:rsidR="00C276F1" w:rsidRDefault="00000000">
      <w:pPr>
        <w:ind w:left="860"/>
        <w:rPr>
          <w:rFonts w:ascii="Open Sans" w:eastAsia="Open Sans" w:hAnsi="Open Sans" w:cs="Open Sans"/>
          <w:b/>
        </w:rPr>
      </w:pPr>
      <w:r>
        <w:rPr>
          <w:rFonts w:ascii="Open Sans" w:eastAsia="Open Sans" w:hAnsi="Open Sans" w:cs="Open Sans"/>
          <w:b/>
        </w:rPr>
        <w:t>4.4.3 Treasurer:</w:t>
      </w:r>
    </w:p>
    <w:p w14:paraId="08AB9E8C" w14:textId="7A809999" w:rsidR="00C276F1" w:rsidRPr="0003708A" w:rsidRDefault="00000000" w:rsidP="0003708A">
      <w:pPr>
        <w:pStyle w:val="ListParagraph"/>
        <w:numPr>
          <w:ilvl w:val="5"/>
          <w:numId w:val="17"/>
        </w:numPr>
        <w:rPr>
          <w:rFonts w:ascii="Open Sans" w:eastAsia="Open Sans" w:hAnsi="Open Sans" w:cs="Open Sans"/>
        </w:rPr>
      </w:pPr>
      <w:r w:rsidRPr="0003708A">
        <w:rPr>
          <w:rFonts w:ascii="Arial Unicode MS" w:eastAsia="Arial Unicode MS" w:hAnsi="Arial Unicode MS" w:cs="Arial Unicode MS"/>
        </w:rPr>
        <w:t>Managing the finances of the Society</w:t>
      </w:r>
    </w:p>
    <w:p w14:paraId="3AEE0C65" w14:textId="318025B1" w:rsidR="00C276F1" w:rsidRPr="0003708A" w:rsidRDefault="00000000" w:rsidP="0003708A">
      <w:pPr>
        <w:pStyle w:val="ListParagraph"/>
        <w:numPr>
          <w:ilvl w:val="5"/>
          <w:numId w:val="17"/>
        </w:numPr>
        <w:rPr>
          <w:rFonts w:ascii="Open Sans" w:eastAsia="Open Sans" w:hAnsi="Open Sans" w:cs="Open Sans"/>
        </w:rPr>
      </w:pPr>
      <w:r w:rsidRPr="0003708A">
        <w:rPr>
          <w:rFonts w:ascii="Arial Unicode MS" w:eastAsia="Arial Unicode MS" w:hAnsi="Arial Unicode MS" w:cs="Arial Unicode MS"/>
        </w:rPr>
        <w:t>Maintaining up-to-date accounts with the LUU Cash Office only</w:t>
      </w:r>
    </w:p>
    <w:p w14:paraId="0F1BA210" w14:textId="77777777" w:rsidR="0003708A" w:rsidRPr="0003708A" w:rsidRDefault="00000000" w:rsidP="0003708A">
      <w:pPr>
        <w:pStyle w:val="ListParagraph"/>
        <w:numPr>
          <w:ilvl w:val="5"/>
          <w:numId w:val="17"/>
        </w:numPr>
        <w:rPr>
          <w:rFonts w:ascii="Open Sans" w:eastAsia="Open Sans" w:hAnsi="Open Sans" w:cs="Open Sans"/>
        </w:rPr>
      </w:pPr>
      <w:r w:rsidRPr="0003708A">
        <w:rPr>
          <w:rFonts w:ascii="Arial Unicode MS" w:eastAsia="Arial Unicode MS" w:hAnsi="Arial Unicode MS" w:cs="Arial Unicode MS"/>
        </w:rPr>
        <w:t>Submitting grant applications to Activities Executive</w:t>
      </w:r>
    </w:p>
    <w:p w14:paraId="10C829FD" w14:textId="045013FE" w:rsidR="00C276F1" w:rsidRPr="0003708A" w:rsidRDefault="00000000" w:rsidP="0003708A">
      <w:pPr>
        <w:pStyle w:val="ListParagraph"/>
        <w:numPr>
          <w:ilvl w:val="5"/>
          <w:numId w:val="17"/>
        </w:numPr>
        <w:rPr>
          <w:rFonts w:ascii="Open Sans" w:eastAsia="Open Sans" w:hAnsi="Open Sans" w:cs="Open Sans"/>
        </w:rPr>
      </w:pPr>
      <w:r w:rsidRPr="0003708A">
        <w:rPr>
          <w:rFonts w:ascii="Arial Unicode MS" w:eastAsia="Arial Unicode MS" w:hAnsi="Arial Unicode MS" w:cs="Arial Unicode MS"/>
        </w:rPr>
        <w:lastRenderedPageBreak/>
        <w:t>Produce a termly report and yearly budget</w:t>
      </w:r>
    </w:p>
    <w:p w14:paraId="69FF9BC9" w14:textId="3A0579ED" w:rsidR="00C276F1" w:rsidRPr="0003708A" w:rsidRDefault="00000000" w:rsidP="0003708A">
      <w:pPr>
        <w:pStyle w:val="ListParagraph"/>
        <w:numPr>
          <w:ilvl w:val="5"/>
          <w:numId w:val="17"/>
        </w:numPr>
        <w:rPr>
          <w:rFonts w:ascii="Open Sans" w:eastAsia="Open Sans" w:hAnsi="Open Sans" w:cs="Open Sans"/>
        </w:rPr>
      </w:pPr>
      <w:r w:rsidRPr="0003708A">
        <w:rPr>
          <w:rFonts w:ascii="Arial Unicode MS" w:eastAsia="Arial Unicode MS" w:hAnsi="Arial Unicode MS" w:cs="Arial Unicode MS"/>
        </w:rPr>
        <w:t>Submitting a detailed statement of accounts for the year to the</w:t>
      </w:r>
      <w:r w:rsidR="0003708A">
        <w:rPr>
          <w:rFonts w:ascii="Arial Unicode MS" w:eastAsia="Arial Unicode MS" w:hAnsi="Arial Unicode MS" w:cs="Arial Unicode MS"/>
        </w:rPr>
        <w:t xml:space="preserve"> s</w:t>
      </w:r>
      <w:r w:rsidRPr="0003708A">
        <w:rPr>
          <w:rFonts w:ascii="Arial Unicode MS" w:eastAsia="Arial Unicode MS" w:hAnsi="Arial Unicode MS" w:cs="Arial Unicode MS"/>
        </w:rPr>
        <w:t>ociety’s Annual General Meeting.</w:t>
      </w:r>
    </w:p>
    <w:p w14:paraId="0E0855CC" w14:textId="77777777" w:rsidR="00C276F1" w:rsidRDefault="0000000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70D03C89" w14:textId="77777777" w:rsidR="00C276F1" w:rsidRDefault="00000000">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7FAF5445" w14:textId="7A20025A" w:rsidR="00C276F1" w:rsidRDefault="00000000">
      <w:pPr>
        <w:spacing w:after="160"/>
        <w:rPr>
          <w:rFonts w:ascii="Open Sans" w:eastAsia="Open Sans" w:hAnsi="Open Sans" w:cs="Open Sans"/>
        </w:rPr>
      </w:pPr>
      <w:r>
        <w:rPr>
          <w:rFonts w:ascii="Open Sans" w:eastAsia="Open Sans" w:hAnsi="Open Sans" w:cs="Open Sans"/>
        </w:rPr>
        <w:t xml:space="preserve">5.2 The </w:t>
      </w:r>
      <w:r w:rsidR="0003708A">
        <w:rPr>
          <w:rFonts w:ascii="Open Sans" w:eastAsia="Open Sans" w:hAnsi="Open Sans" w:cs="Open Sans"/>
        </w:rPr>
        <w:t>S</w:t>
      </w:r>
      <w:r>
        <w:rPr>
          <w:rFonts w:ascii="Open Sans" w:eastAsia="Open Sans" w:hAnsi="Open Sans" w:cs="Open Sans"/>
        </w:rPr>
        <w:t>ociety may appoint Additional Committee Members to assist the Core Officers in running and managing the Society.</w:t>
      </w:r>
    </w:p>
    <w:p w14:paraId="0440C8B1" w14:textId="77777777" w:rsidR="00C276F1" w:rsidRDefault="00000000">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445FD7E3" w14:textId="77777777" w:rsidR="00C276F1" w:rsidRDefault="00000000">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2BE9F20A" w14:textId="77777777" w:rsidR="00C276F1" w:rsidRDefault="00000000">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48F7238D" w14:textId="77777777" w:rsidR="00C276F1" w:rsidRDefault="00000000">
      <w:pPr>
        <w:spacing w:before="240" w:after="160"/>
        <w:rPr>
          <w:rFonts w:ascii="Open Sans" w:eastAsia="Open Sans" w:hAnsi="Open Sans" w:cs="Open Sans"/>
        </w:rPr>
      </w:pPr>
      <w:r>
        <w:rPr>
          <w:rFonts w:ascii="Open Sans" w:eastAsia="Open Sans" w:hAnsi="Open Sans" w:cs="Open Sans"/>
        </w:rPr>
        <w:t>5.6 The Additional Committee roles will be:</w:t>
      </w:r>
    </w:p>
    <w:p w14:paraId="0A14CE5A" w14:textId="77777777" w:rsidR="0003708A" w:rsidRDefault="0003708A" w:rsidP="0003708A">
      <w:pPr>
        <w:ind w:firstLine="720"/>
        <w:rPr>
          <w:rFonts w:ascii="Open Sans" w:eastAsia="Open Sans" w:hAnsi="Open Sans" w:cs="Open Sans"/>
          <w:b/>
        </w:rPr>
      </w:pPr>
      <w:r>
        <w:rPr>
          <w:rFonts w:ascii="Open Sans" w:eastAsia="Open Sans" w:hAnsi="Open Sans" w:cs="Open Sans"/>
          <w:b/>
        </w:rPr>
        <w:t>5.6.1 Social Secretary:</w:t>
      </w:r>
    </w:p>
    <w:p w14:paraId="5B3D0160" w14:textId="77777777" w:rsidR="0003708A" w:rsidRDefault="0003708A" w:rsidP="0003708A"/>
    <w:p w14:paraId="4E6A9FEF" w14:textId="77777777" w:rsidR="0003708A" w:rsidRDefault="0003708A" w:rsidP="0003708A">
      <w:pPr>
        <w:numPr>
          <w:ilvl w:val="0"/>
          <w:numId w:val="18"/>
        </w:numPr>
        <w:rPr>
          <w:rFonts w:ascii="Open Sans" w:eastAsia="Open Sans" w:hAnsi="Open Sans" w:cs="Open Sans"/>
        </w:rPr>
      </w:pPr>
      <w:r>
        <w:rPr>
          <w:rFonts w:ascii="Open Sans" w:eastAsia="Open Sans" w:hAnsi="Open Sans" w:cs="Open Sans"/>
        </w:rPr>
        <w:t>Organising and announcing regular social events suitable for all members of the society, with the aim of promoting positive morale, member integration and friendship</w:t>
      </w:r>
    </w:p>
    <w:p w14:paraId="6B86686A" w14:textId="77777777" w:rsidR="0003708A" w:rsidRDefault="0003708A" w:rsidP="0003708A">
      <w:pPr>
        <w:numPr>
          <w:ilvl w:val="0"/>
          <w:numId w:val="18"/>
        </w:numPr>
        <w:rPr>
          <w:rFonts w:ascii="Open Sans" w:eastAsia="Open Sans" w:hAnsi="Open Sans" w:cs="Open Sans"/>
        </w:rPr>
      </w:pPr>
      <w:r>
        <w:rPr>
          <w:rFonts w:ascii="Open Sans" w:eastAsia="Open Sans" w:hAnsi="Open Sans" w:cs="Open Sans"/>
        </w:rPr>
        <w:t>Encouraging inter-performance society involvement by liaising with other LUU societies to organise joint social and performance events</w:t>
      </w:r>
    </w:p>
    <w:p w14:paraId="1E60AD7C" w14:textId="77777777" w:rsidR="0003708A" w:rsidRDefault="0003708A" w:rsidP="0003708A">
      <w:pPr>
        <w:numPr>
          <w:ilvl w:val="0"/>
          <w:numId w:val="18"/>
        </w:numPr>
        <w:rPr>
          <w:rFonts w:ascii="Open Sans" w:eastAsia="Open Sans" w:hAnsi="Open Sans" w:cs="Open Sans"/>
        </w:rPr>
      </w:pPr>
      <w:r>
        <w:rPr>
          <w:rFonts w:ascii="Open Sans" w:eastAsia="Open Sans" w:hAnsi="Open Sans" w:cs="Open Sans"/>
        </w:rPr>
        <w:t>Working with the Events Secretary to organise fundraising events and source and maintain sponsorship deals with local bars and pubs</w:t>
      </w:r>
    </w:p>
    <w:p w14:paraId="7DEC3500" w14:textId="77777777" w:rsidR="0003708A" w:rsidRDefault="0003708A" w:rsidP="0003708A">
      <w:pPr>
        <w:numPr>
          <w:ilvl w:val="0"/>
          <w:numId w:val="18"/>
        </w:numPr>
        <w:rPr>
          <w:rFonts w:ascii="Open Sans" w:eastAsia="Open Sans" w:hAnsi="Open Sans" w:cs="Open Sans"/>
        </w:rPr>
      </w:pPr>
      <w:r>
        <w:rPr>
          <w:rFonts w:ascii="Open Sans" w:eastAsia="Open Sans" w:hAnsi="Open Sans" w:cs="Open Sans"/>
        </w:rPr>
        <w:t>Encouraging that the society’s “Social Code of Conduct” is distributed to members and that its guidelines are followed when the society is engaging in public social activities</w:t>
      </w:r>
    </w:p>
    <w:p w14:paraId="69BA41B9" w14:textId="77777777" w:rsidR="0003708A" w:rsidRDefault="0003708A" w:rsidP="0003708A">
      <w:pPr>
        <w:numPr>
          <w:ilvl w:val="0"/>
          <w:numId w:val="18"/>
        </w:numPr>
        <w:rPr>
          <w:rFonts w:ascii="Open Sans" w:eastAsia="Open Sans" w:hAnsi="Open Sans" w:cs="Open Sans"/>
        </w:rPr>
      </w:pPr>
      <w:r>
        <w:rPr>
          <w:rFonts w:ascii="Open Sans" w:eastAsia="Open Sans" w:hAnsi="Open Sans" w:cs="Open Sans"/>
        </w:rPr>
        <w:t>Undertaking appropriate welfare training prior to the start of the academic year along with the Core Officers of the committee</w:t>
      </w:r>
    </w:p>
    <w:p w14:paraId="297858CF" w14:textId="77777777" w:rsidR="0003708A" w:rsidRDefault="0003708A" w:rsidP="0003708A">
      <w:pPr>
        <w:rPr>
          <w:rFonts w:ascii="Open Sans" w:eastAsia="Open Sans" w:hAnsi="Open Sans" w:cs="Open Sans"/>
        </w:rPr>
      </w:pPr>
    </w:p>
    <w:p w14:paraId="08F3C7AE" w14:textId="77777777" w:rsidR="0003708A" w:rsidRDefault="0003708A" w:rsidP="0003708A">
      <w:pPr>
        <w:ind w:left="720"/>
        <w:rPr>
          <w:rFonts w:ascii="Open Sans" w:eastAsia="Open Sans" w:hAnsi="Open Sans" w:cs="Open Sans"/>
          <w:b/>
        </w:rPr>
      </w:pPr>
      <w:r>
        <w:rPr>
          <w:rFonts w:ascii="Open Sans" w:eastAsia="Open Sans" w:hAnsi="Open Sans" w:cs="Open Sans"/>
          <w:b/>
        </w:rPr>
        <w:lastRenderedPageBreak/>
        <w:t>5.6.2 Events Secretary:</w:t>
      </w:r>
    </w:p>
    <w:p w14:paraId="0B4026D2" w14:textId="77777777" w:rsidR="0003708A" w:rsidRDefault="0003708A" w:rsidP="0003708A">
      <w:pPr>
        <w:ind w:left="720"/>
        <w:rPr>
          <w:rFonts w:ascii="Open Sans" w:eastAsia="Open Sans" w:hAnsi="Open Sans" w:cs="Open Sans"/>
          <w:b/>
        </w:rPr>
      </w:pPr>
    </w:p>
    <w:p w14:paraId="371DFA24" w14:textId="77777777" w:rsidR="0003708A" w:rsidRDefault="0003708A" w:rsidP="0003708A">
      <w:pPr>
        <w:numPr>
          <w:ilvl w:val="0"/>
          <w:numId w:val="20"/>
        </w:numPr>
        <w:ind w:left="1440"/>
        <w:rPr>
          <w:rFonts w:ascii="Open Sans" w:eastAsia="Open Sans" w:hAnsi="Open Sans" w:cs="Open Sans"/>
        </w:rPr>
      </w:pPr>
      <w:r>
        <w:rPr>
          <w:rFonts w:ascii="Open Sans" w:eastAsia="Open Sans" w:hAnsi="Open Sans" w:cs="Open Sans"/>
        </w:rPr>
        <w:t>Organising gigs for the society</w:t>
      </w:r>
    </w:p>
    <w:p w14:paraId="1412053B" w14:textId="77777777" w:rsidR="0003708A" w:rsidRDefault="0003708A" w:rsidP="0003708A">
      <w:pPr>
        <w:numPr>
          <w:ilvl w:val="0"/>
          <w:numId w:val="20"/>
        </w:numPr>
        <w:ind w:left="1440"/>
        <w:rPr>
          <w:rFonts w:ascii="Open Sans" w:eastAsia="Open Sans" w:hAnsi="Open Sans" w:cs="Open Sans"/>
        </w:rPr>
      </w:pPr>
      <w:r>
        <w:rPr>
          <w:rFonts w:ascii="Open Sans" w:eastAsia="Open Sans" w:hAnsi="Open Sans" w:cs="Open Sans"/>
        </w:rPr>
        <w:t>Publicising all society events</w:t>
      </w:r>
    </w:p>
    <w:p w14:paraId="125F6D39" w14:textId="77777777" w:rsidR="0003708A" w:rsidRDefault="0003708A" w:rsidP="0003708A">
      <w:pPr>
        <w:numPr>
          <w:ilvl w:val="0"/>
          <w:numId w:val="20"/>
        </w:numPr>
        <w:ind w:left="1440"/>
        <w:rPr>
          <w:rFonts w:ascii="Open Sans" w:eastAsia="Open Sans" w:hAnsi="Open Sans" w:cs="Open Sans"/>
        </w:rPr>
      </w:pPr>
      <w:r>
        <w:rPr>
          <w:rFonts w:ascii="Open Sans" w:eastAsia="Open Sans" w:hAnsi="Open Sans" w:cs="Open Sans"/>
        </w:rPr>
        <w:t>Ensuring the External Speaker process is followed</w:t>
      </w:r>
    </w:p>
    <w:p w14:paraId="71EDCD70" w14:textId="77777777" w:rsidR="0003708A" w:rsidRDefault="0003708A" w:rsidP="0003708A"/>
    <w:p w14:paraId="4AEF488F" w14:textId="77777777" w:rsidR="0003708A" w:rsidRDefault="0003708A" w:rsidP="0003708A">
      <w:pPr>
        <w:spacing w:after="160"/>
        <w:ind w:left="1080" w:hanging="360"/>
        <w:rPr>
          <w:rFonts w:ascii="Open Sans" w:eastAsia="Open Sans" w:hAnsi="Open Sans" w:cs="Open Sans"/>
          <w:b/>
        </w:rPr>
      </w:pPr>
      <w:r>
        <w:rPr>
          <w:rFonts w:ascii="Open Sans" w:eastAsia="Open Sans" w:hAnsi="Open Sans" w:cs="Open Sans"/>
          <w:b/>
        </w:rPr>
        <w:t>5.6.3 Musical Director:</w:t>
      </w:r>
    </w:p>
    <w:p w14:paraId="58BF6DFD" w14:textId="77777777" w:rsidR="0003708A" w:rsidRDefault="0003708A" w:rsidP="0003708A">
      <w:pPr>
        <w:numPr>
          <w:ilvl w:val="0"/>
          <w:numId w:val="19"/>
        </w:numPr>
        <w:rPr>
          <w:rFonts w:ascii="Open Sans" w:eastAsia="Open Sans" w:hAnsi="Open Sans" w:cs="Open Sans"/>
        </w:rPr>
      </w:pPr>
      <w:r>
        <w:rPr>
          <w:rFonts w:ascii="Open Sans" w:eastAsia="Open Sans" w:hAnsi="Open Sans" w:cs="Open Sans"/>
        </w:rPr>
        <w:t xml:space="preserve">Organising and running rehearsals </w:t>
      </w:r>
    </w:p>
    <w:p w14:paraId="42EB6D29" w14:textId="77777777" w:rsidR="0003708A" w:rsidRDefault="0003708A" w:rsidP="0003708A">
      <w:pPr>
        <w:numPr>
          <w:ilvl w:val="0"/>
          <w:numId w:val="19"/>
        </w:numPr>
        <w:spacing w:after="160"/>
        <w:rPr>
          <w:rFonts w:ascii="Open Sans" w:eastAsia="Open Sans" w:hAnsi="Open Sans" w:cs="Open Sans"/>
        </w:rPr>
      </w:pPr>
      <w:r>
        <w:rPr>
          <w:rFonts w:ascii="Open Sans" w:eastAsia="Open Sans" w:hAnsi="Open Sans" w:cs="Open Sans"/>
        </w:rPr>
        <w:t>Organising repertoire</w:t>
      </w:r>
    </w:p>
    <w:p w14:paraId="42D5641B" w14:textId="77777777" w:rsidR="0003708A" w:rsidRDefault="0003708A">
      <w:pPr>
        <w:spacing w:before="240"/>
        <w:rPr>
          <w:rFonts w:ascii="Open Sans" w:eastAsia="Open Sans" w:hAnsi="Open Sans" w:cs="Open Sans"/>
          <w:b/>
          <w:color w:val="FF0000"/>
        </w:rPr>
      </w:pPr>
    </w:p>
    <w:p w14:paraId="4802C079" w14:textId="73E91084" w:rsidR="00C276F1" w:rsidRDefault="00000000">
      <w:pPr>
        <w:spacing w:before="240"/>
        <w:rPr>
          <w:rFonts w:ascii="Open Sans" w:eastAsia="Open Sans" w:hAnsi="Open Sans" w:cs="Open Sans"/>
          <w:b/>
          <w:u w:val="single"/>
        </w:rPr>
      </w:pPr>
      <w:r>
        <w:rPr>
          <w:rFonts w:ascii="Open Sans" w:eastAsia="Open Sans" w:hAnsi="Open Sans" w:cs="Open Sans"/>
          <w:b/>
          <w:u w:val="single"/>
        </w:rPr>
        <w:t xml:space="preserve">6 Elections to Committee Roles </w:t>
      </w:r>
    </w:p>
    <w:p w14:paraId="2C9ECFE1" w14:textId="77777777" w:rsidR="00C276F1" w:rsidRDefault="00000000">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6399B01F" w14:textId="77777777" w:rsidR="00C276F1" w:rsidRDefault="00000000">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1A0676BF" w14:textId="6B239BE7" w:rsidR="00C276F1" w:rsidRDefault="00000000">
      <w:pPr>
        <w:spacing w:before="240" w:after="160"/>
        <w:rPr>
          <w:rFonts w:ascii="Open Sans" w:eastAsia="Open Sans" w:hAnsi="Open Sans" w:cs="Open Sans"/>
        </w:rPr>
      </w:pPr>
      <w:r>
        <w:rPr>
          <w:rFonts w:ascii="Open Sans" w:eastAsia="Open Sans" w:hAnsi="Open Sans" w:cs="Open Sans"/>
        </w:rPr>
        <w:t>6.3 Candidates for Society committee positions can only be nominated by Full Members of the Society. For clarity, Full Members may nominate themselves.</w:t>
      </w:r>
    </w:p>
    <w:p w14:paraId="05063CEE" w14:textId="77777777" w:rsidR="00C276F1" w:rsidRDefault="00000000">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5B5C2B22" w14:textId="77777777" w:rsidR="00C276F1" w:rsidRDefault="00000000">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79EFABC9" w14:textId="77777777" w:rsidR="00C276F1" w:rsidRDefault="00000000">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7A9E488F" w14:textId="58FFCEFD" w:rsidR="00C276F1" w:rsidRDefault="00000000">
      <w:pPr>
        <w:spacing w:before="240" w:after="160"/>
        <w:rPr>
          <w:rFonts w:ascii="Open Sans" w:eastAsia="Open Sans" w:hAnsi="Open Sans" w:cs="Open Sans"/>
        </w:rPr>
      </w:pPr>
      <w:r>
        <w:rPr>
          <w:rFonts w:ascii="Open Sans" w:eastAsia="Open Sans" w:hAnsi="Open Sans" w:cs="Open Sans"/>
        </w:rPr>
        <w:t>6.6 Newly elected Society Committee members must assume their duties after their handover and before the end of the academic year. The anticipated date for assuming these duties should be published with the opening of nominations.</w:t>
      </w:r>
    </w:p>
    <w:p w14:paraId="2552909C" w14:textId="77777777" w:rsidR="00C276F1" w:rsidRDefault="00C276F1">
      <w:pPr>
        <w:spacing w:before="240" w:after="160"/>
        <w:rPr>
          <w:rFonts w:ascii="Open Sans" w:eastAsia="Open Sans" w:hAnsi="Open Sans" w:cs="Open Sans"/>
        </w:rPr>
      </w:pPr>
    </w:p>
    <w:p w14:paraId="6B82717C" w14:textId="32918914" w:rsidR="00C276F1" w:rsidRDefault="00000000">
      <w:pPr>
        <w:spacing w:before="240"/>
        <w:rPr>
          <w:rFonts w:ascii="Open Sans" w:eastAsia="Open Sans" w:hAnsi="Open Sans" w:cs="Open Sans"/>
          <w:b/>
          <w:u w:val="single"/>
        </w:rPr>
      </w:pPr>
      <w:r>
        <w:rPr>
          <w:rFonts w:ascii="Open Sans" w:eastAsia="Open Sans" w:hAnsi="Open Sans" w:cs="Open Sans"/>
          <w:b/>
          <w:u w:val="single"/>
        </w:rPr>
        <w:t xml:space="preserve">7 Society Formal Meetings </w:t>
      </w:r>
    </w:p>
    <w:p w14:paraId="06488076" w14:textId="297DC51E" w:rsidR="00C276F1" w:rsidRDefault="00000000">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Society formal meeting.</w:t>
      </w:r>
    </w:p>
    <w:p w14:paraId="2674DD40" w14:textId="77777777" w:rsidR="00C276F1" w:rsidRDefault="00000000">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6C58A46F" w14:textId="77777777" w:rsidR="00C276F1" w:rsidRDefault="00000000">
      <w:pPr>
        <w:spacing w:before="240" w:after="160"/>
        <w:ind w:left="850"/>
        <w:rPr>
          <w:rFonts w:ascii="Open Sans" w:eastAsia="Open Sans" w:hAnsi="Open Sans" w:cs="Open Sans"/>
        </w:rPr>
      </w:pPr>
      <w:r>
        <w:rPr>
          <w:rFonts w:ascii="Open Sans" w:eastAsia="Open Sans" w:hAnsi="Open Sans" w:cs="Open Sans"/>
        </w:rPr>
        <w:lastRenderedPageBreak/>
        <w:t>7.1.3 If a motion of no confidence in the Chair is passed, the full members will elect a new temporary Chair at the meeting.</w:t>
      </w:r>
    </w:p>
    <w:p w14:paraId="1FA91B68" w14:textId="77777777" w:rsidR="00C276F1" w:rsidRDefault="00000000">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358D199B" w14:textId="77777777" w:rsidR="00C276F1" w:rsidRDefault="00000000">
      <w:pPr>
        <w:spacing w:before="240" w:after="160"/>
        <w:rPr>
          <w:rFonts w:ascii="Open Sans" w:eastAsia="Open Sans" w:hAnsi="Open Sans" w:cs="Open Sans"/>
          <w:b/>
        </w:rPr>
      </w:pPr>
      <w:r>
        <w:rPr>
          <w:rFonts w:ascii="Open Sans" w:eastAsia="Open Sans" w:hAnsi="Open Sans" w:cs="Open Sans"/>
          <w:b/>
        </w:rPr>
        <w:t>7.2 Committee Meetings</w:t>
      </w:r>
    </w:p>
    <w:p w14:paraId="011C2B53" w14:textId="77777777" w:rsidR="00C276F1" w:rsidRDefault="00000000">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30B6C4BA" w14:textId="107DEBA5" w:rsidR="00C276F1" w:rsidRDefault="00000000">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Society LUU webpage or a member-accessible web source at least two working days in advance.</w:t>
      </w:r>
    </w:p>
    <w:p w14:paraId="6EA5E88A" w14:textId="0AF30E71" w:rsidR="00C276F1" w:rsidRDefault="00000000">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Society.</w:t>
      </w:r>
    </w:p>
    <w:p w14:paraId="6DD6DAB9" w14:textId="77777777" w:rsidR="00C276F1" w:rsidRDefault="00000000">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6691D2AE" w14:textId="77777777" w:rsidR="00C276F1" w:rsidRDefault="00000000">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034C5793" w14:textId="34931E02" w:rsidR="00C276F1" w:rsidRDefault="00000000">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Society LUU webpage.</w:t>
      </w:r>
    </w:p>
    <w:p w14:paraId="22C84745" w14:textId="77777777" w:rsidR="00C276F1" w:rsidRDefault="00000000">
      <w:pPr>
        <w:spacing w:before="240" w:after="160"/>
        <w:rPr>
          <w:rFonts w:ascii="Open Sans" w:eastAsia="Open Sans" w:hAnsi="Open Sans" w:cs="Open Sans"/>
          <w:b/>
        </w:rPr>
      </w:pPr>
      <w:r>
        <w:rPr>
          <w:rFonts w:ascii="Open Sans" w:eastAsia="Open Sans" w:hAnsi="Open Sans" w:cs="Open Sans"/>
          <w:b/>
        </w:rPr>
        <w:t>7.3 Annual General Meeting</w:t>
      </w:r>
    </w:p>
    <w:p w14:paraId="7862E3A1" w14:textId="77777777" w:rsidR="00C276F1" w:rsidRDefault="00000000">
      <w:pPr>
        <w:spacing w:before="240" w:after="160"/>
        <w:ind w:left="850"/>
        <w:rPr>
          <w:rFonts w:ascii="Open Sans" w:eastAsia="Open Sans" w:hAnsi="Open Sans" w:cs="Open Sans"/>
        </w:rPr>
      </w:pPr>
      <w:r>
        <w:rPr>
          <w:rFonts w:ascii="Open Sans" w:eastAsia="Open Sans" w:hAnsi="Open Sans" w:cs="Open Sans"/>
        </w:rPr>
        <w:t xml:space="preserve">7.3.1  The Annual General Meeting (AGM) will be held during the designated election period, as defined by the LUU Activities Team. </w:t>
      </w:r>
    </w:p>
    <w:p w14:paraId="04C385DD" w14:textId="77777777" w:rsidR="00C276F1" w:rsidRDefault="00000000">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5BF311D3" w14:textId="1917793F" w:rsidR="00C276F1" w:rsidRDefault="00000000">
      <w:pPr>
        <w:spacing w:before="240" w:after="160"/>
        <w:ind w:left="850"/>
        <w:rPr>
          <w:rFonts w:ascii="Open Sans" w:eastAsia="Open Sans" w:hAnsi="Open Sans" w:cs="Open Sans"/>
        </w:rPr>
      </w:pPr>
      <w:r>
        <w:rPr>
          <w:rFonts w:ascii="Open Sans" w:eastAsia="Open Sans" w:hAnsi="Open Sans" w:cs="Open Sans"/>
        </w:rPr>
        <w:t>7.3.3 Notice of the AGM must be posted on the Society LUU webpage or a member-accessible web source at least seven working days before the meeting.</w:t>
      </w:r>
    </w:p>
    <w:p w14:paraId="16FFC1BE" w14:textId="47516834" w:rsidR="00C276F1" w:rsidRDefault="00000000">
      <w:pPr>
        <w:spacing w:before="240" w:after="160"/>
        <w:ind w:left="850"/>
        <w:rPr>
          <w:rFonts w:ascii="Open Sans" w:eastAsia="Open Sans" w:hAnsi="Open Sans" w:cs="Open Sans"/>
        </w:rPr>
      </w:pPr>
      <w:r>
        <w:rPr>
          <w:rFonts w:ascii="Open Sans" w:eastAsia="Open Sans" w:hAnsi="Open Sans" w:cs="Open Sans"/>
        </w:rPr>
        <w:t>7.3.4 The agenda for the AGM must be posted on the Society LUU webpage or a member-accessible web source at least seven days before the meeting.</w:t>
      </w:r>
    </w:p>
    <w:p w14:paraId="6CB853B0" w14:textId="77777777" w:rsidR="00C276F1" w:rsidRDefault="00000000">
      <w:pPr>
        <w:spacing w:before="240" w:after="160"/>
        <w:ind w:left="850"/>
        <w:rPr>
          <w:rFonts w:ascii="Open Sans" w:eastAsia="Open Sans" w:hAnsi="Open Sans" w:cs="Open Sans"/>
        </w:rPr>
      </w:pPr>
      <w:r>
        <w:rPr>
          <w:rFonts w:ascii="Open Sans" w:eastAsia="Open Sans" w:hAnsi="Open Sans" w:cs="Open Sans"/>
        </w:rPr>
        <w:t>7.3.5 The order of business shall be:</w:t>
      </w:r>
    </w:p>
    <w:p w14:paraId="766F7395" w14:textId="77777777" w:rsidR="00C276F1" w:rsidRDefault="00000000">
      <w:pPr>
        <w:numPr>
          <w:ilvl w:val="0"/>
          <w:numId w:val="1"/>
        </w:numPr>
        <w:rPr>
          <w:rFonts w:ascii="Open Sans" w:eastAsia="Open Sans" w:hAnsi="Open Sans" w:cs="Open Sans"/>
        </w:rPr>
      </w:pPr>
      <w:r>
        <w:rPr>
          <w:rFonts w:ascii="Open Sans" w:eastAsia="Open Sans" w:hAnsi="Open Sans" w:cs="Open Sans"/>
        </w:rPr>
        <w:lastRenderedPageBreak/>
        <w:t>the President’s/Captain’s/Chair’s report</w:t>
      </w:r>
    </w:p>
    <w:p w14:paraId="2CB203A8" w14:textId="77777777" w:rsidR="00C276F1" w:rsidRDefault="00000000">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4443067E" w14:textId="77777777" w:rsidR="00C276F1" w:rsidRDefault="00000000">
      <w:pPr>
        <w:numPr>
          <w:ilvl w:val="0"/>
          <w:numId w:val="1"/>
        </w:numPr>
        <w:rPr>
          <w:rFonts w:ascii="Open Sans" w:eastAsia="Open Sans" w:hAnsi="Open Sans" w:cs="Open Sans"/>
        </w:rPr>
      </w:pPr>
      <w:r>
        <w:rPr>
          <w:rFonts w:ascii="Open Sans" w:eastAsia="Open Sans" w:hAnsi="Open Sans" w:cs="Open Sans"/>
        </w:rPr>
        <w:t>Constitutional Amendments</w:t>
      </w:r>
    </w:p>
    <w:p w14:paraId="5A5CEE08" w14:textId="77777777" w:rsidR="00C276F1" w:rsidRDefault="00000000">
      <w:pPr>
        <w:numPr>
          <w:ilvl w:val="0"/>
          <w:numId w:val="1"/>
        </w:numPr>
        <w:rPr>
          <w:rFonts w:ascii="Open Sans" w:eastAsia="Open Sans" w:hAnsi="Open Sans" w:cs="Open Sans"/>
        </w:rPr>
      </w:pPr>
      <w:r>
        <w:rPr>
          <w:rFonts w:ascii="Open Sans" w:eastAsia="Open Sans" w:hAnsi="Open Sans" w:cs="Open Sans"/>
        </w:rPr>
        <w:t>Elections</w:t>
      </w:r>
    </w:p>
    <w:p w14:paraId="3A249614" w14:textId="77777777" w:rsidR="00C276F1" w:rsidRDefault="00000000">
      <w:pPr>
        <w:numPr>
          <w:ilvl w:val="0"/>
          <w:numId w:val="1"/>
        </w:numPr>
        <w:spacing w:after="160"/>
        <w:rPr>
          <w:rFonts w:ascii="Open Sans" w:eastAsia="Open Sans" w:hAnsi="Open Sans" w:cs="Open Sans"/>
        </w:rPr>
      </w:pPr>
      <w:r>
        <w:rPr>
          <w:rFonts w:ascii="Open Sans" w:eastAsia="Open Sans" w:hAnsi="Open Sans" w:cs="Open Sans"/>
        </w:rPr>
        <w:t>Any other business</w:t>
      </w:r>
    </w:p>
    <w:p w14:paraId="289E49B2" w14:textId="77777777" w:rsidR="00C276F1" w:rsidRDefault="00000000">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5B7DEFA1" w14:textId="77777777" w:rsidR="00C276F1" w:rsidRDefault="00000000">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095ED5A6" w14:textId="3C7749A7" w:rsidR="00C276F1" w:rsidRDefault="00000000">
      <w:pPr>
        <w:spacing w:before="240" w:after="160"/>
        <w:ind w:left="850"/>
        <w:rPr>
          <w:rFonts w:ascii="Open Sans" w:eastAsia="Open Sans" w:hAnsi="Open Sans" w:cs="Open Sans"/>
        </w:rPr>
      </w:pPr>
      <w:r>
        <w:rPr>
          <w:rFonts w:ascii="Open Sans" w:eastAsia="Open Sans" w:hAnsi="Open Sans" w:cs="Open Sans"/>
        </w:rPr>
        <w:t>7.3.8 If a reconvened AGM is declared inquorate, the Society shall report this to the Activities &amp; Opportunities Officer, who may authorise an inquorate AGM.</w:t>
      </w:r>
    </w:p>
    <w:p w14:paraId="1636F2D6" w14:textId="7DF5096B" w:rsidR="00C276F1" w:rsidRDefault="00000000">
      <w:pPr>
        <w:spacing w:before="240" w:after="160"/>
        <w:ind w:left="850"/>
        <w:rPr>
          <w:rFonts w:ascii="Open Sans" w:eastAsia="Open Sans" w:hAnsi="Open Sans" w:cs="Open Sans"/>
        </w:rPr>
      </w:pPr>
      <w:r>
        <w:rPr>
          <w:rFonts w:ascii="Open Sans" w:eastAsia="Open Sans" w:hAnsi="Open Sans" w:cs="Open Sans"/>
        </w:rPr>
        <w:t>7.3.9 The Society must submit the full agenda and minutes of their AGM to the Activities Executive if requested by the Executive.</w:t>
      </w:r>
    </w:p>
    <w:p w14:paraId="550EB1B1" w14:textId="77777777" w:rsidR="00C276F1" w:rsidRDefault="00000000">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2FC3A4C0" w14:textId="77777777" w:rsidR="00C276F1" w:rsidRDefault="00000000">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7F941E3B" w14:textId="186F3947" w:rsidR="00C276F1" w:rsidRDefault="00000000">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Society LUU webpage or a member-accessible web source within two working days of the meeting being called.</w:t>
      </w:r>
    </w:p>
    <w:p w14:paraId="7058BE62" w14:textId="77777777" w:rsidR="00C276F1" w:rsidRDefault="00000000">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178CA6AC" w14:textId="77777777" w:rsidR="00C276F1" w:rsidRDefault="00000000">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09E2CBB6" w14:textId="09B8FA83" w:rsidR="00C276F1" w:rsidRDefault="00000000">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Society shall report this to the Activities &amp; Opportunities Officer, who may authorise an inquorate EGM. </w:t>
      </w:r>
    </w:p>
    <w:p w14:paraId="5CADB392" w14:textId="03E52B40" w:rsidR="00C276F1" w:rsidRDefault="00000000">
      <w:pPr>
        <w:spacing w:before="240" w:after="160"/>
        <w:ind w:left="850"/>
        <w:rPr>
          <w:rFonts w:ascii="Open Sans" w:eastAsia="Open Sans" w:hAnsi="Open Sans" w:cs="Open Sans"/>
        </w:rPr>
      </w:pPr>
      <w:r>
        <w:rPr>
          <w:rFonts w:ascii="Open Sans" w:eastAsia="Open Sans" w:hAnsi="Open Sans" w:cs="Open Sans"/>
        </w:rPr>
        <w:t>7.4.6 The Society must submit their EGM's full agenda and minutes to the Activities Executive if requested by the Activities &amp; Opportunities Officer.</w:t>
      </w:r>
    </w:p>
    <w:p w14:paraId="0ECED98F" w14:textId="77777777" w:rsidR="00C276F1" w:rsidRDefault="00C276F1">
      <w:pPr>
        <w:spacing w:before="240" w:after="160"/>
        <w:ind w:left="850"/>
        <w:rPr>
          <w:rFonts w:ascii="Open Sans" w:eastAsia="Open Sans" w:hAnsi="Open Sans" w:cs="Open Sans"/>
        </w:rPr>
      </w:pPr>
    </w:p>
    <w:p w14:paraId="307CFD8B" w14:textId="77777777" w:rsidR="00C276F1" w:rsidRDefault="00000000">
      <w:pPr>
        <w:spacing w:before="240" w:after="160"/>
        <w:rPr>
          <w:rFonts w:ascii="Open Sans" w:eastAsia="Open Sans" w:hAnsi="Open Sans" w:cs="Open Sans"/>
          <w:b/>
        </w:rPr>
      </w:pPr>
      <w:r>
        <w:rPr>
          <w:rFonts w:ascii="Open Sans" w:eastAsia="Open Sans" w:hAnsi="Open Sans" w:cs="Open Sans"/>
          <w:b/>
        </w:rPr>
        <w:t>8. Motion of No Confidence</w:t>
      </w:r>
    </w:p>
    <w:p w14:paraId="461798FC" w14:textId="17431765" w:rsidR="00C276F1" w:rsidRDefault="00000000">
      <w:pPr>
        <w:spacing w:before="240" w:after="160"/>
        <w:ind w:left="720"/>
        <w:rPr>
          <w:rFonts w:ascii="Open Sans" w:eastAsia="Open Sans" w:hAnsi="Open Sans" w:cs="Open Sans"/>
        </w:rPr>
      </w:pPr>
      <w:r>
        <w:rPr>
          <w:rFonts w:ascii="Open Sans" w:eastAsia="Open Sans" w:hAnsi="Open Sans" w:cs="Open Sans"/>
        </w:rPr>
        <w:lastRenderedPageBreak/>
        <w:t>8.1 This section outlines the process for a Motion of No Confidence, a democratic method for removing a Committee Member from their role by a Society.</w:t>
      </w:r>
    </w:p>
    <w:p w14:paraId="1254CD12" w14:textId="77777777" w:rsidR="00C276F1" w:rsidRDefault="00000000">
      <w:pPr>
        <w:spacing w:before="240" w:after="160"/>
        <w:ind w:left="720"/>
        <w:rPr>
          <w:rFonts w:ascii="Open Sans" w:eastAsia="Open Sans" w:hAnsi="Open Sans" w:cs="Open Sans"/>
        </w:rPr>
      </w:pPr>
      <w:r>
        <w:rPr>
          <w:rFonts w:ascii="Open Sans" w:eastAsia="Open Sans" w:hAnsi="Open Sans" w:cs="Open Sans"/>
        </w:rPr>
        <w:t xml:space="preserve">8.2 For a Vote of No Confidence to proceed, there are </w:t>
      </w:r>
      <w:proofErr w:type="gramStart"/>
      <w:r>
        <w:rPr>
          <w:rFonts w:ascii="Open Sans" w:eastAsia="Open Sans" w:hAnsi="Open Sans" w:cs="Open Sans"/>
        </w:rPr>
        <w:t>a number of</w:t>
      </w:r>
      <w:proofErr w:type="gramEnd"/>
      <w:r>
        <w:rPr>
          <w:rFonts w:ascii="Open Sans" w:eastAsia="Open Sans" w:hAnsi="Open Sans" w:cs="Open Sans"/>
        </w:rPr>
        <w:t xml:space="preserve"> conditions to be met:</w:t>
      </w:r>
    </w:p>
    <w:p w14:paraId="5A4BF6FE" w14:textId="77777777" w:rsidR="00C276F1" w:rsidRDefault="00000000">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2F4F44BE" w14:textId="21E2DCF3" w:rsidR="00C276F1" w:rsidRDefault="00000000">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Society’s membership, a simple majority of the Committee, a simple majority vote of the Activities Exec, or a ruling by the Activities &amp; Opportunities Officer will be considered sufficient basis to initiate a vote.</w:t>
      </w:r>
    </w:p>
    <w:p w14:paraId="0F0CF808" w14:textId="77777777" w:rsidR="00C276F1" w:rsidRDefault="00000000">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7F93F78F" w14:textId="3FE7277E" w:rsidR="00C276F1" w:rsidRDefault="00000000">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6A8D330A" w14:textId="77777777" w:rsidR="00C276F1" w:rsidRDefault="00C276F1">
      <w:pPr>
        <w:spacing w:before="240" w:after="160"/>
        <w:rPr>
          <w:rFonts w:ascii="Open Sans" w:eastAsia="Open Sans" w:hAnsi="Open Sans" w:cs="Open Sans"/>
        </w:rPr>
      </w:pPr>
    </w:p>
    <w:p w14:paraId="45EBFDD8" w14:textId="5F75A927" w:rsidR="00C276F1" w:rsidRDefault="00000000">
      <w:pPr>
        <w:spacing w:before="240"/>
        <w:rPr>
          <w:rFonts w:ascii="Open Sans" w:eastAsia="Open Sans" w:hAnsi="Open Sans" w:cs="Open Sans"/>
          <w:b/>
          <w:u w:val="single"/>
        </w:rPr>
      </w:pPr>
      <w:r>
        <w:rPr>
          <w:rFonts w:ascii="Open Sans" w:eastAsia="Open Sans" w:hAnsi="Open Sans" w:cs="Open Sans"/>
          <w:b/>
          <w:u w:val="single"/>
        </w:rPr>
        <w:t xml:space="preserve">9 General Administration and Finance </w:t>
      </w:r>
    </w:p>
    <w:p w14:paraId="097620F0" w14:textId="77777777" w:rsidR="00C276F1" w:rsidRDefault="00000000">
      <w:pPr>
        <w:spacing w:after="160"/>
        <w:rPr>
          <w:rFonts w:ascii="Open Sans" w:eastAsia="Open Sans" w:hAnsi="Open Sans" w:cs="Open Sans"/>
          <w:b/>
        </w:rPr>
      </w:pPr>
      <w:r>
        <w:rPr>
          <w:rFonts w:ascii="Open Sans" w:eastAsia="Open Sans" w:hAnsi="Open Sans" w:cs="Open Sans"/>
          <w:b/>
        </w:rPr>
        <w:t>9.1 Constitution</w:t>
      </w:r>
    </w:p>
    <w:p w14:paraId="13DA4605" w14:textId="77777777" w:rsidR="00C276F1" w:rsidRDefault="00000000">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37BCF573" w14:textId="77777777" w:rsidR="00C276F1" w:rsidRDefault="00000000">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67210921" w14:textId="14449FE8" w:rsidR="00C276F1" w:rsidRDefault="00000000">
      <w:pPr>
        <w:spacing w:before="240" w:after="160"/>
        <w:ind w:left="850"/>
        <w:rPr>
          <w:rFonts w:ascii="Open Sans" w:eastAsia="Open Sans" w:hAnsi="Open Sans" w:cs="Open Sans"/>
        </w:rPr>
      </w:pPr>
      <w:r>
        <w:rPr>
          <w:rFonts w:ascii="Open Sans" w:eastAsia="Open Sans" w:hAnsi="Open Sans" w:cs="Open Sans"/>
        </w:rPr>
        <w:t>9.1.2 The assets or liabilities of the Society shall remain with the Society regardless of any changes to the committee, group structure or constitution.</w:t>
      </w:r>
    </w:p>
    <w:p w14:paraId="79681459" w14:textId="5D4209C1" w:rsidR="00C276F1" w:rsidRDefault="00000000">
      <w:pPr>
        <w:spacing w:before="240" w:after="160"/>
        <w:ind w:left="850"/>
        <w:rPr>
          <w:rFonts w:ascii="Open Sans" w:eastAsia="Open Sans" w:hAnsi="Open Sans" w:cs="Open Sans"/>
        </w:rPr>
      </w:pPr>
      <w:r>
        <w:rPr>
          <w:rFonts w:ascii="Open Sans" w:eastAsia="Open Sans" w:hAnsi="Open Sans" w:cs="Open Sans"/>
        </w:rPr>
        <w:t>9.1.3 The Society shall be a constituent part of LUU and thus subject to the rulings of the Better Union Forum, the Activities Executive, and the Board of Trustees</w:t>
      </w:r>
    </w:p>
    <w:p w14:paraId="28E1809C" w14:textId="700725CD" w:rsidR="00C276F1" w:rsidRDefault="00000000">
      <w:pPr>
        <w:spacing w:before="240" w:after="160"/>
        <w:ind w:left="850"/>
        <w:rPr>
          <w:rFonts w:ascii="Open Sans" w:eastAsia="Open Sans" w:hAnsi="Open Sans" w:cs="Open Sans"/>
        </w:rPr>
      </w:pPr>
      <w:r>
        <w:rPr>
          <w:rFonts w:ascii="Open Sans" w:eastAsia="Open Sans" w:hAnsi="Open Sans" w:cs="Open Sans"/>
        </w:rPr>
        <w:lastRenderedPageBreak/>
        <w:t>9.1.4 In the event of dissolution or abolition of the Society its assets will revert to LUU.</w:t>
      </w:r>
    </w:p>
    <w:p w14:paraId="6E0FB843" w14:textId="77777777" w:rsidR="00C276F1" w:rsidRDefault="00000000">
      <w:pPr>
        <w:spacing w:before="240" w:after="160"/>
        <w:rPr>
          <w:rFonts w:ascii="Open Sans" w:eastAsia="Open Sans" w:hAnsi="Open Sans" w:cs="Open Sans"/>
          <w:b/>
        </w:rPr>
      </w:pPr>
      <w:r>
        <w:rPr>
          <w:rFonts w:ascii="Open Sans" w:eastAsia="Open Sans" w:hAnsi="Open Sans" w:cs="Open Sans"/>
          <w:b/>
        </w:rPr>
        <w:t>9.2 Constitutional Amendments</w:t>
      </w:r>
    </w:p>
    <w:p w14:paraId="6C1CC924" w14:textId="35469677" w:rsidR="00C276F1" w:rsidRDefault="00000000">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Society.</w:t>
      </w:r>
    </w:p>
    <w:p w14:paraId="275D4C03" w14:textId="77777777" w:rsidR="00C276F1" w:rsidRDefault="00000000">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4139D227" w14:textId="77777777" w:rsidR="00C276F1" w:rsidRDefault="00000000">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623FEB72" w14:textId="77777777" w:rsidR="00C276F1" w:rsidRDefault="00000000">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493866FB" w14:textId="77777777" w:rsidR="00C276F1" w:rsidRDefault="00000000">
      <w:pPr>
        <w:spacing w:before="240" w:after="160"/>
        <w:rPr>
          <w:rFonts w:ascii="Open Sans" w:eastAsia="Open Sans" w:hAnsi="Open Sans" w:cs="Open Sans"/>
          <w:b/>
        </w:rPr>
      </w:pPr>
      <w:r>
        <w:rPr>
          <w:rFonts w:ascii="Open Sans" w:eastAsia="Open Sans" w:hAnsi="Open Sans" w:cs="Open Sans"/>
          <w:b/>
        </w:rPr>
        <w:t>9.3 Administration and Finance</w:t>
      </w:r>
    </w:p>
    <w:p w14:paraId="13D37A9C" w14:textId="3FAEF054" w:rsidR="00C276F1" w:rsidRDefault="00000000">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Society must produce one within 24 hours.</w:t>
      </w:r>
    </w:p>
    <w:p w14:paraId="33137AD4" w14:textId="1EA1C929" w:rsidR="00C276F1" w:rsidRDefault="00000000">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Society.</w:t>
      </w:r>
    </w:p>
    <w:p w14:paraId="0D5BEDC9" w14:textId="77777777" w:rsidR="00C276F1" w:rsidRDefault="00000000">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1ABDF889" w14:textId="52A1A773" w:rsidR="00C276F1" w:rsidRDefault="00000000">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Society only after submitting a receipt to the Treasurer.</w:t>
      </w:r>
    </w:p>
    <w:p w14:paraId="04F4624F" w14:textId="77777777" w:rsidR="00C276F1" w:rsidRDefault="00000000">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2E6C2F91" w14:textId="77777777" w:rsidR="00C276F1" w:rsidRDefault="00000000">
      <w:pPr>
        <w:spacing w:before="240" w:after="160"/>
        <w:rPr>
          <w:rFonts w:ascii="Open Sans" w:eastAsia="Open Sans" w:hAnsi="Open Sans" w:cs="Open Sans"/>
          <w:b/>
        </w:rPr>
      </w:pPr>
      <w:r>
        <w:rPr>
          <w:rFonts w:ascii="Open Sans" w:eastAsia="Open Sans" w:hAnsi="Open Sans" w:cs="Open Sans"/>
          <w:b/>
        </w:rPr>
        <w:t>9.4 Cash Office</w:t>
      </w:r>
    </w:p>
    <w:p w14:paraId="0769905E" w14:textId="6F636189" w:rsidR="00C276F1" w:rsidRDefault="00000000">
      <w:pPr>
        <w:spacing w:before="240" w:after="160"/>
        <w:ind w:left="850"/>
        <w:rPr>
          <w:rFonts w:ascii="Open Sans" w:eastAsia="Open Sans" w:hAnsi="Open Sans" w:cs="Open Sans"/>
        </w:rPr>
      </w:pPr>
      <w:r>
        <w:rPr>
          <w:rFonts w:ascii="Open Sans" w:eastAsia="Open Sans" w:hAnsi="Open Sans" w:cs="Open Sans"/>
        </w:rPr>
        <w:t>9.4.1 The Society will have a bank account (or accounts) with the LUU Cash Office only.</w:t>
      </w:r>
    </w:p>
    <w:p w14:paraId="77D40C95" w14:textId="6E6D3A53" w:rsidR="00C276F1" w:rsidRDefault="00000000">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Society account.</w:t>
      </w:r>
    </w:p>
    <w:p w14:paraId="1CF3B74D" w14:textId="7F54AC91" w:rsidR="00C276F1" w:rsidRDefault="00000000">
      <w:pPr>
        <w:spacing w:before="240" w:after="160"/>
        <w:ind w:left="850"/>
        <w:rPr>
          <w:rFonts w:ascii="Open Sans" w:eastAsia="Open Sans" w:hAnsi="Open Sans" w:cs="Open Sans"/>
        </w:rPr>
      </w:pPr>
      <w:r>
        <w:rPr>
          <w:rFonts w:ascii="Open Sans" w:eastAsia="Open Sans" w:hAnsi="Open Sans" w:cs="Open Sans"/>
        </w:rPr>
        <w:lastRenderedPageBreak/>
        <w:t>9.4.3 The Society will keep full, up-to-date accounts of its finances through the LUU Cash Office.</w:t>
      </w:r>
    </w:p>
    <w:p w14:paraId="4CCBD286" w14:textId="783E0BB9" w:rsidR="00C276F1" w:rsidRDefault="00000000">
      <w:pPr>
        <w:spacing w:before="240" w:after="160"/>
        <w:ind w:left="850"/>
        <w:rPr>
          <w:rFonts w:ascii="Open Sans" w:eastAsia="Open Sans" w:hAnsi="Open Sans" w:cs="Open Sans"/>
        </w:rPr>
      </w:pPr>
      <w:r>
        <w:rPr>
          <w:rFonts w:ascii="Open Sans" w:eastAsia="Open Sans" w:hAnsi="Open Sans" w:cs="Open Sans"/>
        </w:rPr>
        <w:t>9.4.4 LUU Subsidies allocated to the Society may not be spent on tobacco, gambling or illegal items.</w:t>
      </w:r>
    </w:p>
    <w:p w14:paraId="42583872" w14:textId="5EA19781" w:rsidR="00C276F1" w:rsidRDefault="00000000">
      <w:pPr>
        <w:spacing w:before="240" w:after="160"/>
        <w:ind w:left="850"/>
        <w:rPr>
          <w:rFonts w:ascii="Open Sans" w:eastAsia="Open Sans" w:hAnsi="Open Sans" w:cs="Open Sans"/>
        </w:rPr>
      </w:pPr>
      <w:r>
        <w:rPr>
          <w:rFonts w:ascii="Open Sans" w:eastAsia="Open Sans" w:hAnsi="Open Sans" w:cs="Open Sans"/>
        </w:rPr>
        <w:t>9.4.5 The Society Subsidy and/or Grant account will be zeroed at the end of each academic year, and the funds will be returned to LUU.</w:t>
      </w:r>
    </w:p>
    <w:p w14:paraId="4D7A381E" w14:textId="77777777" w:rsidR="00C276F1" w:rsidRDefault="00C276F1">
      <w:pPr>
        <w:spacing w:before="240" w:after="160"/>
        <w:ind w:left="850"/>
        <w:rPr>
          <w:rFonts w:ascii="Open Sans" w:eastAsia="Open Sans" w:hAnsi="Open Sans" w:cs="Open Sans"/>
        </w:rPr>
      </w:pPr>
    </w:p>
    <w:p w14:paraId="64C7B468" w14:textId="77777777" w:rsidR="00C276F1" w:rsidRDefault="00000000">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5C60EDFE" w14:textId="13C744A8" w:rsidR="00C276F1" w:rsidRDefault="00000000">
      <w:pPr>
        <w:spacing w:after="200"/>
        <w:rPr>
          <w:rFonts w:ascii="Open Sans" w:eastAsia="Open Sans" w:hAnsi="Open Sans" w:cs="Open Sans"/>
        </w:rPr>
      </w:pPr>
      <w:r>
        <w:rPr>
          <w:rFonts w:ascii="Open Sans" w:eastAsia="Open Sans" w:hAnsi="Open Sans" w:cs="Open Sans"/>
        </w:rPr>
        <w:t xml:space="preserve">10.1 The Society will always adhere to the </w:t>
      </w:r>
      <w:hyperlink r:id="rId11">
        <w:r w:rsidR="00C276F1">
          <w:rPr>
            <w:rFonts w:ascii="Open Sans" w:eastAsia="Open Sans" w:hAnsi="Open Sans" w:cs="Open Sans"/>
            <w:color w:val="1155CC"/>
            <w:u w:val="single"/>
          </w:rPr>
          <w:t>LUU Data Privacy policies</w:t>
        </w:r>
      </w:hyperlink>
      <w:r>
        <w:rPr>
          <w:rFonts w:ascii="Open Sans" w:eastAsia="Open Sans" w:hAnsi="Open Sans" w:cs="Open Sans"/>
        </w:rPr>
        <w:t>.</w:t>
      </w:r>
    </w:p>
    <w:p w14:paraId="0D971EEA" w14:textId="77777777" w:rsidR="00C276F1" w:rsidRDefault="00000000">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sidR="00C276F1">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7989B139" w14:textId="7A832249" w:rsidR="00C276F1" w:rsidRDefault="00000000">
      <w:pPr>
        <w:spacing w:before="240" w:after="240"/>
        <w:rPr>
          <w:rFonts w:ascii="Open Sans" w:eastAsia="Open Sans" w:hAnsi="Open Sans" w:cs="Open Sans"/>
        </w:rPr>
      </w:pPr>
      <w:r>
        <w:rPr>
          <w:rFonts w:ascii="Open Sans" w:eastAsia="Open Sans" w:hAnsi="Open Sans" w:cs="Open Sans"/>
        </w:rPr>
        <w:t>10.3 The Society may require members to adhere to kit guidelines, which may include appropriate match-day and training kits, appropriate activity wear, and club colours.</w:t>
      </w:r>
    </w:p>
    <w:p w14:paraId="3260DD15" w14:textId="4767F732" w:rsidR="00C276F1" w:rsidRDefault="00000000">
      <w:pPr>
        <w:spacing w:before="240" w:after="240"/>
        <w:rPr>
          <w:rFonts w:ascii="Open Sans" w:eastAsia="Open Sans" w:hAnsi="Open Sans" w:cs="Open Sans"/>
        </w:rPr>
      </w:pPr>
      <w:r>
        <w:rPr>
          <w:rFonts w:ascii="Open Sans" w:eastAsia="Open Sans" w:hAnsi="Open Sans" w:cs="Open Sans"/>
        </w:rPr>
        <w:t xml:space="preserve">10.4 The Society will always adhere to the </w:t>
      </w:r>
      <w:hyperlink r:id="rId13">
        <w:r w:rsidR="00C276F1">
          <w:rPr>
            <w:rFonts w:ascii="Open Sans" w:eastAsia="Open Sans" w:hAnsi="Open Sans" w:cs="Open Sans"/>
            <w:color w:val="1155CC"/>
            <w:u w:val="single"/>
          </w:rPr>
          <w:t>Media Policy</w:t>
        </w:r>
      </w:hyperlink>
      <w:r>
        <w:rPr>
          <w:rFonts w:ascii="Open Sans" w:eastAsia="Open Sans" w:hAnsi="Open Sans" w:cs="Open Sans"/>
        </w:rPr>
        <w:t>.</w:t>
      </w:r>
    </w:p>
    <w:p w14:paraId="490E2E65" w14:textId="77777777" w:rsidR="00C276F1" w:rsidRDefault="00C276F1">
      <w:pPr>
        <w:spacing w:before="240"/>
        <w:rPr>
          <w:rFonts w:ascii="Open Sans" w:eastAsia="Open Sans" w:hAnsi="Open Sans" w:cs="Open Sans"/>
        </w:rPr>
      </w:pPr>
    </w:p>
    <w:p w14:paraId="4016A245" w14:textId="67CD3B47" w:rsidR="00C276F1" w:rsidRDefault="00000000">
      <w:pPr>
        <w:spacing w:before="240"/>
        <w:rPr>
          <w:rFonts w:ascii="Open Sans" w:eastAsia="Open Sans" w:hAnsi="Open Sans" w:cs="Open Sans"/>
          <w:b/>
          <w:u w:val="single"/>
        </w:rPr>
      </w:pPr>
      <w:r>
        <w:rPr>
          <w:rFonts w:ascii="Open Sans" w:eastAsia="Open Sans" w:hAnsi="Open Sans" w:cs="Open Sans"/>
          <w:b/>
          <w:u w:val="single"/>
        </w:rPr>
        <w:t xml:space="preserve">11 Complaints </w:t>
      </w:r>
    </w:p>
    <w:p w14:paraId="3F5C1924" w14:textId="77777777" w:rsidR="00C276F1" w:rsidRDefault="00000000">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4B3D5F61" w14:textId="27B74061" w:rsidR="00C276F1" w:rsidRDefault="00000000">
      <w:pPr>
        <w:spacing w:after="200"/>
        <w:ind w:left="850"/>
        <w:rPr>
          <w:rFonts w:ascii="Open Sans" w:eastAsia="Open Sans" w:hAnsi="Open Sans" w:cs="Open Sans"/>
        </w:rPr>
      </w:pPr>
      <w:r>
        <w:rPr>
          <w:rFonts w:ascii="Open Sans" w:eastAsia="Open Sans" w:hAnsi="Open Sans" w:cs="Open Sans"/>
        </w:rPr>
        <w:t>11.1.1 The conduct of another member or members of society (while participating in society activity)</w:t>
      </w:r>
    </w:p>
    <w:p w14:paraId="0C80FC42" w14:textId="309A2E51" w:rsidR="00C276F1" w:rsidRDefault="00000000">
      <w:pPr>
        <w:spacing w:after="200"/>
        <w:ind w:left="850"/>
        <w:rPr>
          <w:rFonts w:ascii="Open Sans" w:eastAsia="Open Sans" w:hAnsi="Open Sans" w:cs="Open Sans"/>
        </w:rPr>
      </w:pPr>
      <w:r>
        <w:rPr>
          <w:rFonts w:ascii="Open Sans" w:eastAsia="Open Sans" w:hAnsi="Open Sans" w:cs="Open Sans"/>
        </w:rPr>
        <w:t>11.1.2 The delivery of any society activity</w:t>
      </w:r>
    </w:p>
    <w:p w14:paraId="4B5A38A8" w14:textId="52A03990" w:rsidR="00C276F1" w:rsidRDefault="00000000">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society</w:t>
      </w:r>
    </w:p>
    <w:p w14:paraId="5F3C6636" w14:textId="35B2F3BB" w:rsidR="00C276F1" w:rsidRDefault="00000000">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society or their members. Complaints raised in this way will be referred to the Committee to handle.</w:t>
      </w:r>
    </w:p>
    <w:p w14:paraId="2B2A1603" w14:textId="77777777" w:rsidR="00C276F1" w:rsidRDefault="00000000">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089B3641" w14:textId="77777777" w:rsidR="00C276F1" w:rsidRDefault="00000000">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sidR="00C276F1">
          <w:rPr>
            <w:rFonts w:ascii="Open Sans" w:eastAsia="Open Sans" w:hAnsi="Open Sans" w:cs="Open Sans"/>
            <w:color w:val="1155CC"/>
            <w:u w:val="single"/>
          </w:rPr>
          <w:t xml:space="preserve"> </w:t>
        </w:r>
      </w:hyperlink>
      <w:hyperlink r:id="rId15">
        <w:r w:rsidR="00C276F1">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457D01D4" w14:textId="77777777" w:rsidR="00C276F1" w:rsidRDefault="00000000">
      <w:pPr>
        <w:spacing w:after="200"/>
        <w:rPr>
          <w:rFonts w:ascii="Open Sans" w:eastAsia="Open Sans" w:hAnsi="Open Sans" w:cs="Open Sans"/>
        </w:rPr>
      </w:pPr>
      <w:r>
        <w:rPr>
          <w:rFonts w:ascii="Open Sans" w:eastAsia="Open Sans" w:hAnsi="Open Sans" w:cs="Open Sans"/>
        </w:rPr>
        <w:lastRenderedPageBreak/>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67BBEDEA" w14:textId="77777777" w:rsidR="00C276F1" w:rsidRDefault="00000000">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sidR="00C276F1">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2FA32A49" w14:textId="47B9C4BA" w:rsidR="00C276F1" w:rsidRDefault="00000000">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Society, including any Committee roles, if the Committee or the investigator recommends this. As with all suspensions, this action must be taken with the agreement of the Activities Manager, or their nominee. </w:t>
      </w:r>
    </w:p>
    <w:p w14:paraId="219A0B29" w14:textId="77777777" w:rsidR="00C276F1" w:rsidRDefault="00000000">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2DAAF92A" w14:textId="77777777" w:rsidR="00C276F1" w:rsidRDefault="00000000">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13258EDC" w14:textId="77777777" w:rsidR="00C276F1" w:rsidRDefault="00000000">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22E65628" w14:textId="77777777" w:rsidR="00C276F1" w:rsidRDefault="00000000">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7983F3E6" w14:textId="77777777" w:rsidR="00C276F1" w:rsidRDefault="00000000">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5630C7AC" w14:textId="77777777" w:rsidR="00C276F1" w:rsidRDefault="00000000">
      <w:pPr>
        <w:spacing w:after="200"/>
        <w:ind w:left="850"/>
        <w:rPr>
          <w:rFonts w:ascii="Open Sans" w:eastAsia="Open Sans" w:hAnsi="Open Sans" w:cs="Open Sans"/>
        </w:rPr>
      </w:pPr>
      <w:r>
        <w:rPr>
          <w:rFonts w:ascii="Open Sans" w:eastAsia="Open Sans" w:hAnsi="Open Sans" w:cs="Open Sans"/>
        </w:rPr>
        <w:t>11.5.5 In more serious cases, the Committee may permanently suspend a member from some or all activity, or permanently exclude that member from the society. This is covered in section 12 of this constitution.</w:t>
      </w:r>
    </w:p>
    <w:p w14:paraId="2868FAE9" w14:textId="77777777" w:rsidR="00C276F1" w:rsidRDefault="00000000">
      <w:pPr>
        <w:spacing w:after="200"/>
        <w:rPr>
          <w:rFonts w:ascii="Open Sans" w:eastAsia="Open Sans" w:hAnsi="Open Sans" w:cs="Open Sans"/>
        </w:rPr>
      </w:pPr>
      <w:r>
        <w:rPr>
          <w:rFonts w:ascii="Open Sans" w:eastAsia="Open Sans" w:hAnsi="Open Sans" w:cs="Open Sans"/>
        </w:rP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w:t>
      </w:r>
      <w:proofErr w:type="gramStart"/>
      <w:r>
        <w:rPr>
          <w:rFonts w:ascii="Open Sans" w:eastAsia="Open Sans" w:hAnsi="Open Sans" w:cs="Open Sans"/>
        </w:rPr>
        <w:t>on the basis of</w:t>
      </w:r>
      <w:proofErr w:type="gramEnd"/>
      <w:r>
        <w:rPr>
          <w:rFonts w:ascii="Open Sans" w:eastAsia="Open Sans" w:hAnsi="Open Sans" w:cs="Open Sans"/>
        </w:rPr>
        <w:t xml:space="preserve"> either </w:t>
      </w:r>
      <w:r>
        <w:rPr>
          <w:rFonts w:ascii="Open Sans" w:eastAsia="Open Sans" w:hAnsi="Open Sans" w:cs="Open Sans"/>
        </w:rPr>
        <w:lastRenderedPageBreak/>
        <w:t>procedural deficiency or unfairness of the decision-making process. As such, appeal cases should be made on grounds of:</w:t>
      </w:r>
    </w:p>
    <w:p w14:paraId="5E6E85EC" w14:textId="77777777" w:rsidR="00C276F1" w:rsidRDefault="00000000">
      <w:pPr>
        <w:numPr>
          <w:ilvl w:val="0"/>
          <w:numId w:val="4"/>
        </w:numPr>
        <w:rPr>
          <w:rFonts w:ascii="Open Sans" w:eastAsia="Open Sans" w:hAnsi="Open Sans" w:cs="Open Sans"/>
        </w:rPr>
      </w:pPr>
      <w:r>
        <w:rPr>
          <w:rFonts w:ascii="Open Sans" w:eastAsia="Open Sans" w:hAnsi="Open Sans" w:cs="Open Sans"/>
        </w:rPr>
        <w:t>unfairness of judgement</w:t>
      </w:r>
    </w:p>
    <w:p w14:paraId="5114A14D" w14:textId="77777777" w:rsidR="00C276F1" w:rsidRDefault="00000000">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1F7CD666" w14:textId="77777777" w:rsidR="00C276F1" w:rsidRDefault="00000000">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1339CF37" w14:textId="77777777" w:rsidR="00C276F1" w:rsidRDefault="00000000">
      <w:pPr>
        <w:numPr>
          <w:ilvl w:val="0"/>
          <w:numId w:val="4"/>
        </w:numPr>
        <w:rPr>
          <w:rFonts w:ascii="Open Sans" w:eastAsia="Open Sans" w:hAnsi="Open Sans" w:cs="Open Sans"/>
        </w:rPr>
      </w:pPr>
      <w:r>
        <w:rPr>
          <w:rFonts w:ascii="Open Sans" w:eastAsia="Open Sans" w:hAnsi="Open Sans" w:cs="Open Sans"/>
        </w:rPr>
        <w:t>material procedural irregularities</w:t>
      </w:r>
    </w:p>
    <w:p w14:paraId="2BCF2163" w14:textId="77777777" w:rsidR="00C276F1" w:rsidRDefault="00000000">
      <w:pPr>
        <w:numPr>
          <w:ilvl w:val="0"/>
          <w:numId w:val="4"/>
        </w:numPr>
        <w:rPr>
          <w:rFonts w:ascii="Open Sans" w:eastAsia="Open Sans" w:hAnsi="Open Sans" w:cs="Open Sans"/>
        </w:rPr>
      </w:pPr>
      <w:r>
        <w:rPr>
          <w:rFonts w:ascii="Open Sans" w:eastAsia="Open Sans" w:hAnsi="Open Sans" w:cs="Open Sans"/>
        </w:rPr>
        <w:t>bias of panel members</w:t>
      </w:r>
    </w:p>
    <w:p w14:paraId="4440937A" w14:textId="77777777" w:rsidR="00C276F1" w:rsidRDefault="00000000">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7C669837" w14:textId="77777777" w:rsidR="00C276F1" w:rsidRDefault="00000000">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06EA8193" w14:textId="77777777" w:rsidR="00C276F1" w:rsidRDefault="00C276F1">
      <w:pPr>
        <w:spacing w:before="240"/>
        <w:rPr>
          <w:rFonts w:ascii="Open Sans" w:eastAsia="Open Sans" w:hAnsi="Open Sans" w:cs="Open Sans"/>
        </w:rPr>
      </w:pPr>
    </w:p>
    <w:p w14:paraId="6D79A729" w14:textId="77777777" w:rsidR="00C276F1" w:rsidRDefault="00000000">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6F0ECA06" w14:textId="7C15FCD0" w:rsidR="00C276F1" w:rsidRDefault="00000000">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society, so long as the decision was made using the procedure outlined in this section.</w:t>
      </w:r>
    </w:p>
    <w:p w14:paraId="25694B62" w14:textId="03357EFD" w:rsidR="00C276F1" w:rsidRDefault="00000000">
      <w:pPr>
        <w:spacing w:before="240" w:after="120"/>
        <w:rPr>
          <w:rFonts w:ascii="Open Sans" w:eastAsia="Open Sans" w:hAnsi="Open Sans" w:cs="Open Sans"/>
        </w:rPr>
      </w:pPr>
      <w:r>
        <w:rPr>
          <w:rFonts w:ascii="Open Sans" w:eastAsia="Open Sans" w:hAnsi="Open Sans" w:cs="Open Sans"/>
        </w:rPr>
        <w:t xml:space="preserve">12.2 The 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537DA42D" w14:textId="77777777" w:rsidR="00C276F1" w:rsidRDefault="00000000">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16102752" w14:textId="588945DE" w:rsidR="00C276F1" w:rsidRDefault="00000000">
      <w:pPr>
        <w:spacing w:before="240" w:after="160"/>
        <w:rPr>
          <w:rFonts w:ascii="Open Sans" w:eastAsia="Open Sans" w:hAnsi="Open Sans" w:cs="Open Sans"/>
        </w:rPr>
      </w:pPr>
      <w:r>
        <w:rPr>
          <w:rFonts w:ascii="Open Sans" w:eastAsia="Open Sans" w:hAnsi="Open Sans" w:cs="Open Sans"/>
        </w:rPr>
        <w:t>12.3 The Society Core Officers must immediately notify the Activities &amp; Opportunities Officer, in writing, of any suspensions or expulsions with a summary of the reason/s for the decision.</w:t>
      </w:r>
    </w:p>
    <w:p w14:paraId="04C12785" w14:textId="77777777" w:rsidR="00C276F1" w:rsidRDefault="00000000">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0115CBAC" w14:textId="77777777" w:rsidR="00C276F1" w:rsidRDefault="00000000">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3C333B5C" w14:textId="77777777" w:rsidR="00C276F1" w:rsidRDefault="00000000">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147902E8" w14:textId="02C34F15" w:rsidR="00C276F1" w:rsidRDefault="00000000">
      <w:pPr>
        <w:numPr>
          <w:ilvl w:val="0"/>
          <w:numId w:val="3"/>
        </w:numPr>
        <w:ind w:left="1133"/>
        <w:rPr>
          <w:rFonts w:ascii="Open Sans" w:eastAsia="Open Sans" w:hAnsi="Open Sans" w:cs="Open Sans"/>
        </w:rPr>
      </w:pPr>
      <w:r>
        <w:rPr>
          <w:rFonts w:ascii="Open Sans" w:eastAsia="Open Sans" w:hAnsi="Open Sans" w:cs="Open Sans"/>
        </w:rPr>
        <w:t xml:space="preserve">notify the Society Core Officers and the Head of Student Activities that a review is taking </w:t>
      </w:r>
      <w:proofErr w:type="gramStart"/>
      <w:r>
        <w:rPr>
          <w:rFonts w:ascii="Open Sans" w:eastAsia="Open Sans" w:hAnsi="Open Sans" w:cs="Open Sans"/>
        </w:rPr>
        <w:t>place;</w:t>
      </w:r>
      <w:proofErr w:type="gramEnd"/>
    </w:p>
    <w:p w14:paraId="01712BFE" w14:textId="77777777" w:rsidR="00C276F1" w:rsidRDefault="00000000">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take into account new </w:t>
      </w:r>
      <w:proofErr w:type="gramStart"/>
      <w:r>
        <w:rPr>
          <w:rFonts w:ascii="Open Sans" w:eastAsia="Open Sans" w:hAnsi="Open Sans" w:cs="Open Sans"/>
        </w:rPr>
        <w:t>information;</w:t>
      </w:r>
      <w:proofErr w:type="gramEnd"/>
    </w:p>
    <w:p w14:paraId="6DB15B1B" w14:textId="77777777" w:rsidR="00C276F1" w:rsidRDefault="00000000">
      <w:pPr>
        <w:numPr>
          <w:ilvl w:val="0"/>
          <w:numId w:val="3"/>
        </w:numPr>
        <w:ind w:left="1133"/>
        <w:rPr>
          <w:rFonts w:ascii="Open Sans" w:eastAsia="Open Sans" w:hAnsi="Open Sans" w:cs="Open Sans"/>
        </w:rPr>
      </w:pPr>
      <w:r>
        <w:rPr>
          <w:rFonts w:ascii="Open Sans" w:eastAsia="Open Sans" w:hAnsi="Open Sans" w:cs="Open Sans"/>
        </w:rPr>
        <w:lastRenderedPageBreak/>
        <w:t>will, in discussion with the Activities Executive, decide whether to uphold, modify or over-turn the original decision and</w:t>
      </w:r>
    </w:p>
    <w:p w14:paraId="4800FE9D" w14:textId="77777777" w:rsidR="00C276F1" w:rsidRDefault="00000000">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6934B050" w14:textId="77777777" w:rsidR="00C276F1" w:rsidRDefault="00000000">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255CE0C1" w14:textId="77777777" w:rsidR="00C276F1" w:rsidRDefault="00C276F1">
      <w:pPr>
        <w:spacing w:before="240" w:after="160"/>
        <w:rPr>
          <w:rFonts w:ascii="Open Sans" w:eastAsia="Open Sans" w:hAnsi="Open Sans" w:cs="Open Sans"/>
          <w:color w:val="FF0000"/>
        </w:rPr>
      </w:pPr>
    </w:p>
    <w:p w14:paraId="772710F8" w14:textId="77777777" w:rsidR="00C276F1" w:rsidRDefault="00C276F1">
      <w:pPr>
        <w:spacing w:before="240" w:after="160"/>
        <w:rPr>
          <w:rFonts w:ascii="Open Sans" w:eastAsia="Open Sans" w:hAnsi="Open Sans" w:cs="Open Sans"/>
          <w:b/>
          <w:u w:val="single"/>
        </w:rPr>
      </w:pPr>
    </w:p>
    <w:p w14:paraId="30C2F786" w14:textId="77777777" w:rsidR="00C276F1" w:rsidRDefault="00C276F1">
      <w:pPr>
        <w:spacing w:before="240" w:after="160"/>
        <w:rPr>
          <w:rFonts w:ascii="Open Sans" w:eastAsia="Open Sans" w:hAnsi="Open Sans" w:cs="Open Sans"/>
          <w:color w:val="FF0000"/>
        </w:rPr>
      </w:pPr>
    </w:p>
    <w:sectPr w:rsidR="00C276F1">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85AA5D" w14:textId="77777777" w:rsidR="00035D14" w:rsidRDefault="00035D14">
      <w:pPr>
        <w:spacing w:line="240" w:lineRule="auto"/>
      </w:pPr>
      <w:r>
        <w:separator/>
      </w:r>
    </w:p>
  </w:endnote>
  <w:endnote w:type="continuationSeparator" w:id="0">
    <w:p w14:paraId="1B5616E6" w14:textId="77777777" w:rsidR="00035D14" w:rsidRDefault="00035D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07B97A89-609B-2043-9A8F-DFCDA02CDC6A}"/>
  </w:font>
  <w:font w:name="Symbol">
    <w:panose1 w:val="05050102010706020507"/>
    <w:charset w:val="02"/>
    <w:family w:val="decorative"/>
    <w:pitch w:val="variable"/>
    <w:sig w:usb0="00000000" w:usb1="10000000" w:usb2="00000000" w:usb3="00000000" w:csb0="80000000" w:csb1="00000000"/>
    <w:embedRegular r:id="rId2" w:fontKey="{EF127873-9212-254B-B756-63A6A933BC16}"/>
  </w:font>
  <w:font w:name="Courier New">
    <w:panose1 w:val="02070309020205020404"/>
    <w:charset w:val="00"/>
    <w:family w:val="modern"/>
    <w:pitch w:val="fixed"/>
    <w:sig w:usb0="E0002AFF" w:usb1="C0007843" w:usb2="00000009" w:usb3="00000000" w:csb0="000001FF" w:csb1="00000000"/>
    <w:embedRegular r:id="rId3" w:fontKey="{157FDBDF-A927-2144-8643-7F19D562EDE3}"/>
  </w:font>
  <w:font w:name="Wingdings">
    <w:panose1 w:val="05000000000000000000"/>
    <w:charset w:val="4D"/>
    <w:family w:val="decorative"/>
    <w:pitch w:val="variable"/>
    <w:sig w:usb0="00000003" w:usb1="00000000" w:usb2="00000000" w:usb3="00000000" w:csb0="80000001" w:csb1="00000000"/>
    <w:embedRegular r:id="rId4" w:fontKey="{4054C815-D794-4D42-97CA-8BBD553051A4}"/>
  </w:font>
  <w:font w:name="Arial">
    <w:panose1 w:val="020B0604020202020204"/>
    <w:charset w:val="00"/>
    <w:family w:val="swiss"/>
    <w:pitch w:val="variable"/>
    <w:sig w:usb0="E0002AFF" w:usb1="C0007843" w:usb2="00000009" w:usb3="00000000" w:csb0="000001FF" w:csb1="00000000"/>
    <w:embedRegular r:id="rId5" w:fontKey="{F391F145-D268-424E-B61B-C0359A0EF4A0}"/>
    <w:embedItalic r:id="rId6" w:fontKey="{78B96DC3-52C1-4B45-A27E-EA2FAF974E4E}"/>
  </w:font>
  <w:font w:name="Open Sans">
    <w:panose1 w:val="020B0604020202020204"/>
    <w:charset w:val="00"/>
    <w:family w:val="swiss"/>
    <w:pitch w:val="variable"/>
    <w:sig w:usb0="E00002EF" w:usb1="4000205B" w:usb2="00000028" w:usb3="00000000" w:csb0="0000019F" w:csb1="00000000"/>
    <w:embedRegular r:id="rId7" w:fontKey="{42246FEC-9F2F-3041-8DC6-474357354DBF}"/>
    <w:embedBold r:id="rId8" w:fontKey="{84C05B69-CB91-3248-85F6-7D509A5F004C}"/>
    <w:embedItalic r:id="rId9" w:fontKey="{8CF04C1D-FB1C-B143-891E-8C08B0F5D79C}"/>
  </w:font>
  <w:font w:name="Arial Unicode MS">
    <w:panose1 w:val="020B0604020202020204"/>
    <w:charset w:val="80"/>
    <w:family w:val="swiss"/>
    <w:pitch w:val="variable"/>
    <w:sig w:usb0="F7FFAFFF" w:usb1="E9DFFFFF" w:usb2="0000003F" w:usb3="00000000" w:csb0="003F01FF" w:csb1="00000000"/>
    <w:embedRegular r:id="rId10" w:subsetted="1" w:fontKey="{17D76848-AB4C-B04A-A8FF-AAFEAFAB8E58}"/>
  </w:font>
  <w:font w:name="Calibri">
    <w:panose1 w:val="020F0502020204030204"/>
    <w:charset w:val="00"/>
    <w:family w:val="swiss"/>
    <w:pitch w:val="variable"/>
    <w:sig w:usb0="E0002AFF" w:usb1="C000247B" w:usb2="00000009" w:usb3="00000000" w:csb0="000001FF" w:csb1="00000000"/>
    <w:embedRegular r:id="rId11" w:fontKey="{F8107AFA-8AF4-AE4D-8B1C-2948CAA0CA7A}"/>
  </w:font>
  <w:font w:name="Cambria">
    <w:panose1 w:val="02040503050406030204"/>
    <w:charset w:val="00"/>
    <w:family w:val="roman"/>
    <w:pitch w:val="variable"/>
    <w:sig w:usb0="E00002FF" w:usb1="400004FF" w:usb2="00000000" w:usb3="00000000" w:csb0="0000019F" w:csb1="00000000"/>
    <w:embedRegular r:id="rId12" w:fontKey="{534BBD30-337D-D045-9E49-3CFF9071FD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4E1D9" w14:textId="77777777" w:rsidR="00C276F1"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6E077F">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2252CE" w14:textId="77777777" w:rsidR="00035D14" w:rsidRDefault="00035D14">
      <w:pPr>
        <w:spacing w:line="240" w:lineRule="auto"/>
      </w:pPr>
      <w:r>
        <w:separator/>
      </w:r>
    </w:p>
  </w:footnote>
  <w:footnote w:type="continuationSeparator" w:id="0">
    <w:p w14:paraId="6A43642C" w14:textId="77777777" w:rsidR="00035D14" w:rsidRDefault="00035D1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BA113F"/>
    <w:multiLevelType w:val="multilevel"/>
    <w:tmpl w:val="AA76E2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F7B19B4"/>
    <w:multiLevelType w:val="hybridMultilevel"/>
    <w:tmpl w:val="D2B8922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16C07B52"/>
    <w:multiLevelType w:val="multilevel"/>
    <w:tmpl w:val="A2E81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A33DB6"/>
    <w:multiLevelType w:val="multilevel"/>
    <w:tmpl w:val="5EBA9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C73B0A"/>
    <w:multiLevelType w:val="hybridMultilevel"/>
    <w:tmpl w:val="63007C3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27C86324"/>
    <w:multiLevelType w:val="multilevel"/>
    <w:tmpl w:val="55448F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87836B9"/>
    <w:multiLevelType w:val="multilevel"/>
    <w:tmpl w:val="472A97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CDB1B71"/>
    <w:multiLevelType w:val="multilevel"/>
    <w:tmpl w:val="07F242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35F41BE5"/>
    <w:multiLevelType w:val="hybridMultilevel"/>
    <w:tmpl w:val="B036B1B2"/>
    <w:lvl w:ilvl="0" w:tplc="08090001">
      <w:start w:val="1"/>
      <w:numFmt w:val="bullet"/>
      <w:lvlText w:val=""/>
      <w:lvlJc w:val="left"/>
      <w:pPr>
        <w:ind w:left="2300" w:hanging="360"/>
      </w:pPr>
      <w:rPr>
        <w:rFonts w:ascii="Symbol" w:hAnsi="Symbol" w:hint="default"/>
      </w:rPr>
    </w:lvl>
    <w:lvl w:ilvl="1" w:tplc="08090003" w:tentative="1">
      <w:start w:val="1"/>
      <w:numFmt w:val="bullet"/>
      <w:lvlText w:val="o"/>
      <w:lvlJc w:val="left"/>
      <w:pPr>
        <w:ind w:left="3020" w:hanging="360"/>
      </w:pPr>
      <w:rPr>
        <w:rFonts w:ascii="Courier New" w:hAnsi="Courier New" w:hint="default"/>
      </w:rPr>
    </w:lvl>
    <w:lvl w:ilvl="2" w:tplc="08090005" w:tentative="1">
      <w:start w:val="1"/>
      <w:numFmt w:val="bullet"/>
      <w:lvlText w:val=""/>
      <w:lvlJc w:val="left"/>
      <w:pPr>
        <w:ind w:left="3740" w:hanging="360"/>
      </w:pPr>
      <w:rPr>
        <w:rFonts w:ascii="Wingdings" w:hAnsi="Wingdings" w:hint="default"/>
      </w:rPr>
    </w:lvl>
    <w:lvl w:ilvl="3" w:tplc="08090001" w:tentative="1">
      <w:start w:val="1"/>
      <w:numFmt w:val="bullet"/>
      <w:lvlText w:val=""/>
      <w:lvlJc w:val="left"/>
      <w:pPr>
        <w:ind w:left="4460" w:hanging="360"/>
      </w:pPr>
      <w:rPr>
        <w:rFonts w:ascii="Symbol" w:hAnsi="Symbol" w:hint="default"/>
      </w:rPr>
    </w:lvl>
    <w:lvl w:ilvl="4" w:tplc="08090003" w:tentative="1">
      <w:start w:val="1"/>
      <w:numFmt w:val="bullet"/>
      <w:lvlText w:val="o"/>
      <w:lvlJc w:val="left"/>
      <w:pPr>
        <w:ind w:left="5180" w:hanging="360"/>
      </w:pPr>
      <w:rPr>
        <w:rFonts w:ascii="Courier New" w:hAnsi="Courier New" w:hint="default"/>
      </w:rPr>
    </w:lvl>
    <w:lvl w:ilvl="5" w:tplc="08090005" w:tentative="1">
      <w:start w:val="1"/>
      <w:numFmt w:val="bullet"/>
      <w:lvlText w:val=""/>
      <w:lvlJc w:val="left"/>
      <w:pPr>
        <w:ind w:left="5900" w:hanging="360"/>
      </w:pPr>
      <w:rPr>
        <w:rFonts w:ascii="Wingdings" w:hAnsi="Wingdings" w:hint="default"/>
      </w:rPr>
    </w:lvl>
    <w:lvl w:ilvl="6" w:tplc="08090001" w:tentative="1">
      <w:start w:val="1"/>
      <w:numFmt w:val="bullet"/>
      <w:lvlText w:val=""/>
      <w:lvlJc w:val="left"/>
      <w:pPr>
        <w:ind w:left="6620" w:hanging="360"/>
      </w:pPr>
      <w:rPr>
        <w:rFonts w:ascii="Symbol" w:hAnsi="Symbol" w:hint="default"/>
      </w:rPr>
    </w:lvl>
    <w:lvl w:ilvl="7" w:tplc="08090003" w:tentative="1">
      <w:start w:val="1"/>
      <w:numFmt w:val="bullet"/>
      <w:lvlText w:val="o"/>
      <w:lvlJc w:val="left"/>
      <w:pPr>
        <w:ind w:left="7340" w:hanging="360"/>
      </w:pPr>
      <w:rPr>
        <w:rFonts w:ascii="Courier New" w:hAnsi="Courier New" w:hint="default"/>
      </w:rPr>
    </w:lvl>
    <w:lvl w:ilvl="8" w:tplc="08090005" w:tentative="1">
      <w:start w:val="1"/>
      <w:numFmt w:val="bullet"/>
      <w:lvlText w:val=""/>
      <w:lvlJc w:val="left"/>
      <w:pPr>
        <w:ind w:left="8060" w:hanging="360"/>
      </w:pPr>
      <w:rPr>
        <w:rFonts w:ascii="Wingdings" w:hAnsi="Wingdings" w:hint="default"/>
      </w:rPr>
    </w:lvl>
  </w:abstractNum>
  <w:abstractNum w:abstractNumId="9" w15:restartNumberingAfterBreak="0">
    <w:nsid w:val="3A731593"/>
    <w:multiLevelType w:val="multilevel"/>
    <w:tmpl w:val="B42A3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D1B67F8"/>
    <w:multiLevelType w:val="multilevel"/>
    <w:tmpl w:val="A75E2AB6"/>
    <w:lvl w:ilvl="0">
      <w:start w:val="4"/>
      <w:numFmt w:val="decimal"/>
      <w:lvlText w:val="%1"/>
      <w:lvlJc w:val="left"/>
      <w:pPr>
        <w:ind w:left="500" w:hanging="500"/>
      </w:pPr>
      <w:rPr>
        <w:rFonts w:hint="default"/>
      </w:rPr>
    </w:lvl>
    <w:lvl w:ilvl="1">
      <w:start w:val="4"/>
      <w:numFmt w:val="decimal"/>
      <w:lvlText w:val="%1.%2"/>
      <w:lvlJc w:val="left"/>
      <w:pPr>
        <w:ind w:left="860" w:hanging="5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428E76F4"/>
    <w:multiLevelType w:val="hybridMultilevel"/>
    <w:tmpl w:val="60B2203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48EB1B9C"/>
    <w:multiLevelType w:val="multilevel"/>
    <w:tmpl w:val="BF36F6A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 w15:restartNumberingAfterBreak="0">
    <w:nsid w:val="4E2F334E"/>
    <w:multiLevelType w:val="hybridMultilevel"/>
    <w:tmpl w:val="E5A0AD7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57180701"/>
    <w:multiLevelType w:val="multilevel"/>
    <w:tmpl w:val="DAC0B0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5FC373BE"/>
    <w:multiLevelType w:val="multilevel"/>
    <w:tmpl w:val="16FE5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3784661"/>
    <w:multiLevelType w:val="hybridMultilevel"/>
    <w:tmpl w:val="869A358E"/>
    <w:lvl w:ilvl="0" w:tplc="08090001">
      <w:start w:val="1"/>
      <w:numFmt w:val="bullet"/>
      <w:lvlText w:val=""/>
      <w:lvlJc w:val="left"/>
      <w:pPr>
        <w:ind w:left="3020" w:hanging="360"/>
      </w:pPr>
      <w:rPr>
        <w:rFonts w:ascii="Symbol" w:hAnsi="Symbol" w:hint="default"/>
      </w:rPr>
    </w:lvl>
    <w:lvl w:ilvl="1" w:tplc="08090003" w:tentative="1">
      <w:start w:val="1"/>
      <w:numFmt w:val="bullet"/>
      <w:lvlText w:val="o"/>
      <w:lvlJc w:val="left"/>
      <w:pPr>
        <w:ind w:left="3740" w:hanging="360"/>
      </w:pPr>
      <w:rPr>
        <w:rFonts w:ascii="Courier New" w:hAnsi="Courier New" w:hint="default"/>
      </w:rPr>
    </w:lvl>
    <w:lvl w:ilvl="2" w:tplc="08090005" w:tentative="1">
      <w:start w:val="1"/>
      <w:numFmt w:val="bullet"/>
      <w:lvlText w:val=""/>
      <w:lvlJc w:val="left"/>
      <w:pPr>
        <w:ind w:left="4460" w:hanging="360"/>
      </w:pPr>
      <w:rPr>
        <w:rFonts w:ascii="Wingdings" w:hAnsi="Wingdings" w:hint="default"/>
      </w:rPr>
    </w:lvl>
    <w:lvl w:ilvl="3" w:tplc="08090001" w:tentative="1">
      <w:start w:val="1"/>
      <w:numFmt w:val="bullet"/>
      <w:lvlText w:val=""/>
      <w:lvlJc w:val="left"/>
      <w:pPr>
        <w:ind w:left="5180" w:hanging="360"/>
      </w:pPr>
      <w:rPr>
        <w:rFonts w:ascii="Symbol" w:hAnsi="Symbol" w:hint="default"/>
      </w:rPr>
    </w:lvl>
    <w:lvl w:ilvl="4" w:tplc="08090003" w:tentative="1">
      <w:start w:val="1"/>
      <w:numFmt w:val="bullet"/>
      <w:lvlText w:val="o"/>
      <w:lvlJc w:val="left"/>
      <w:pPr>
        <w:ind w:left="5900" w:hanging="360"/>
      </w:pPr>
      <w:rPr>
        <w:rFonts w:ascii="Courier New" w:hAnsi="Courier New" w:hint="default"/>
      </w:rPr>
    </w:lvl>
    <w:lvl w:ilvl="5" w:tplc="08090005" w:tentative="1">
      <w:start w:val="1"/>
      <w:numFmt w:val="bullet"/>
      <w:lvlText w:val=""/>
      <w:lvlJc w:val="left"/>
      <w:pPr>
        <w:ind w:left="6620" w:hanging="360"/>
      </w:pPr>
      <w:rPr>
        <w:rFonts w:ascii="Wingdings" w:hAnsi="Wingdings" w:hint="default"/>
      </w:rPr>
    </w:lvl>
    <w:lvl w:ilvl="6" w:tplc="08090001" w:tentative="1">
      <w:start w:val="1"/>
      <w:numFmt w:val="bullet"/>
      <w:lvlText w:val=""/>
      <w:lvlJc w:val="left"/>
      <w:pPr>
        <w:ind w:left="7340" w:hanging="360"/>
      </w:pPr>
      <w:rPr>
        <w:rFonts w:ascii="Symbol" w:hAnsi="Symbol" w:hint="default"/>
      </w:rPr>
    </w:lvl>
    <w:lvl w:ilvl="7" w:tplc="08090003" w:tentative="1">
      <w:start w:val="1"/>
      <w:numFmt w:val="bullet"/>
      <w:lvlText w:val="o"/>
      <w:lvlJc w:val="left"/>
      <w:pPr>
        <w:ind w:left="8060" w:hanging="360"/>
      </w:pPr>
      <w:rPr>
        <w:rFonts w:ascii="Courier New" w:hAnsi="Courier New" w:hint="default"/>
      </w:rPr>
    </w:lvl>
    <w:lvl w:ilvl="8" w:tplc="08090005" w:tentative="1">
      <w:start w:val="1"/>
      <w:numFmt w:val="bullet"/>
      <w:lvlText w:val=""/>
      <w:lvlJc w:val="left"/>
      <w:pPr>
        <w:ind w:left="8780" w:hanging="360"/>
      </w:pPr>
      <w:rPr>
        <w:rFonts w:ascii="Wingdings" w:hAnsi="Wingdings" w:hint="default"/>
      </w:rPr>
    </w:lvl>
  </w:abstractNum>
  <w:abstractNum w:abstractNumId="17" w15:restartNumberingAfterBreak="0">
    <w:nsid w:val="67310937"/>
    <w:multiLevelType w:val="multilevel"/>
    <w:tmpl w:val="8528D7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6DB748C1"/>
    <w:multiLevelType w:val="multilevel"/>
    <w:tmpl w:val="2F48514A"/>
    <w:lvl w:ilvl="0">
      <w:start w:val="4"/>
      <w:numFmt w:val="decimal"/>
      <w:lvlText w:val="%1"/>
      <w:lvlJc w:val="left"/>
      <w:pPr>
        <w:ind w:left="500" w:hanging="500"/>
      </w:pPr>
      <w:rPr>
        <w:rFonts w:hint="default"/>
      </w:rPr>
    </w:lvl>
    <w:lvl w:ilvl="1">
      <w:start w:val="4"/>
      <w:numFmt w:val="decimal"/>
      <w:lvlText w:val="%1.%2"/>
      <w:lvlJc w:val="left"/>
      <w:pPr>
        <w:ind w:left="860" w:hanging="5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bullet"/>
      <w:lvlText w:val=""/>
      <w:lvlJc w:val="left"/>
      <w:pPr>
        <w:ind w:left="2160" w:hanging="360"/>
      </w:pPr>
      <w:rPr>
        <w:rFonts w:ascii="Symbol" w:hAnsi="Symbol"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6DEA6FE2"/>
    <w:multiLevelType w:val="multilevel"/>
    <w:tmpl w:val="E67820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996615619">
    <w:abstractNumId w:val="7"/>
  </w:num>
  <w:num w:numId="2" w16cid:durableId="2039894609">
    <w:abstractNumId w:val="9"/>
  </w:num>
  <w:num w:numId="3" w16cid:durableId="1362052802">
    <w:abstractNumId w:val="5"/>
  </w:num>
  <w:num w:numId="4" w16cid:durableId="1048839327">
    <w:abstractNumId w:val="0"/>
  </w:num>
  <w:num w:numId="5" w16cid:durableId="556671289">
    <w:abstractNumId w:val="12"/>
  </w:num>
  <w:num w:numId="6" w16cid:durableId="398286786">
    <w:abstractNumId w:val="3"/>
  </w:num>
  <w:num w:numId="7" w16cid:durableId="81493389">
    <w:abstractNumId w:val="15"/>
  </w:num>
  <w:num w:numId="8" w16cid:durableId="336544290">
    <w:abstractNumId w:val="17"/>
  </w:num>
  <w:num w:numId="9" w16cid:durableId="1368024914">
    <w:abstractNumId w:val="19"/>
  </w:num>
  <w:num w:numId="10" w16cid:durableId="1884127222">
    <w:abstractNumId w:val="13"/>
  </w:num>
  <w:num w:numId="11" w16cid:durableId="610279500">
    <w:abstractNumId w:val="11"/>
  </w:num>
  <w:num w:numId="12" w16cid:durableId="2022271069">
    <w:abstractNumId w:val="1"/>
  </w:num>
  <w:num w:numId="13" w16cid:durableId="1901204694">
    <w:abstractNumId w:val="10"/>
  </w:num>
  <w:num w:numId="14" w16cid:durableId="1928996897">
    <w:abstractNumId w:val="8"/>
  </w:num>
  <w:num w:numId="15" w16cid:durableId="1137263025">
    <w:abstractNumId w:val="16"/>
  </w:num>
  <w:num w:numId="16" w16cid:durableId="1227649148">
    <w:abstractNumId w:val="4"/>
  </w:num>
  <w:num w:numId="17" w16cid:durableId="1757241067">
    <w:abstractNumId w:val="18"/>
  </w:num>
  <w:num w:numId="18" w16cid:durableId="1984767850">
    <w:abstractNumId w:val="14"/>
  </w:num>
  <w:num w:numId="19" w16cid:durableId="1440640592">
    <w:abstractNumId w:val="6"/>
  </w:num>
  <w:num w:numId="20" w16cid:durableId="17881136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6F1"/>
    <w:rsid w:val="000063EF"/>
    <w:rsid w:val="00035D14"/>
    <w:rsid w:val="0003708A"/>
    <w:rsid w:val="001347CB"/>
    <w:rsid w:val="004F49ED"/>
    <w:rsid w:val="00593959"/>
    <w:rsid w:val="006A2519"/>
    <w:rsid w:val="006E077F"/>
    <w:rsid w:val="00852603"/>
    <w:rsid w:val="00914B8C"/>
    <w:rsid w:val="00B06850"/>
    <w:rsid w:val="00C276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B3BA1CF"/>
  <w15:docId w15:val="{859F9992-08AE-5546-87AA-DF6C026EE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6E07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3982</Words>
  <Characters>22699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Emily Crighton</cp:lastModifiedBy>
  <cp:revision>2</cp:revision>
  <dcterms:created xsi:type="dcterms:W3CDTF">2025-08-06T20:04:00Z</dcterms:created>
  <dcterms:modified xsi:type="dcterms:W3CDTF">2025-08-06T20:04:00Z</dcterms:modified>
</cp:coreProperties>
</file>