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4F3F4A" w:rsidRDefault="004F3F4A" w14:paraId="1DA6C45E" w14:textId="77777777">
      <w:pPr>
        <w:numPr>
          <w:ilvl w:val="0"/>
          <w:numId w:val="1"/>
        </w:numPr>
        <w:rPr>
          <w:rFonts w:ascii="Open Sans" w:hAnsi="Open Sans" w:eastAsia="Open Sans" w:cs="Open Sans"/>
          <w:sz w:val="4"/>
          <w:szCs w:val="4"/>
        </w:rPr>
      </w:pPr>
    </w:p>
    <w:p w:rsidR="004F3F4A" w:rsidRDefault="004F3F4A" w14:paraId="21C81E85" w14:textId="77777777">
      <w:pPr>
        <w:rPr>
          <w:rFonts w:ascii="Open Sans" w:hAnsi="Open Sans" w:eastAsia="Open Sans" w:cs="Open Sans"/>
          <w:sz w:val="4"/>
          <w:szCs w:val="4"/>
        </w:rPr>
      </w:pPr>
    </w:p>
    <w:p w:rsidR="004F3F4A" w:rsidRDefault="004F3F4A" w14:paraId="15479C07" w14:textId="77777777">
      <w:pPr>
        <w:rPr>
          <w:rFonts w:ascii="Open Sans" w:hAnsi="Open Sans" w:eastAsia="Open Sans" w:cs="Open Sans"/>
          <w:sz w:val="4"/>
          <w:szCs w:val="4"/>
        </w:rPr>
      </w:pPr>
    </w:p>
    <w:p w:rsidR="004F3F4A" w:rsidRDefault="004F3F4A" w14:paraId="7739657F" w14:textId="77777777">
      <w:pPr>
        <w:rPr>
          <w:rFonts w:ascii="Open Sans" w:hAnsi="Open Sans" w:eastAsia="Open Sans" w:cs="Open Sans"/>
          <w:sz w:val="4"/>
          <w:szCs w:val="4"/>
        </w:rPr>
      </w:pPr>
    </w:p>
    <w:p w:rsidR="004F3F4A" w:rsidRDefault="004F3F4A" w14:paraId="6FF7B8BD" w14:textId="77777777">
      <w:pPr>
        <w:ind w:left="-425"/>
        <w:rPr>
          <w:rFonts w:ascii="Open Sans" w:hAnsi="Open Sans" w:eastAsia="Open Sans" w:cs="Open Sans"/>
          <w:b/>
          <w:sz w:val="24"/>
          <w:szCs w:val="24"/>
        </w:rPr>
      </w:pPr>
    </w:p>
    <w:tbl>
      <w:tblPr>
        <w:tblStyle w:val="a"/>
        <w:tblW w:w="16395" w:type="dxa"/>
        <w:tblInd w:w="-42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7110"/>
        <w:gridCol w:w="4215"/>
        <w:gridCol w:w="5070"/>
      </w:tblGrid>
      <w:tr w:rsidR="004F3F4A" w:rsidTr="2CC63FE8" w14:paraId="70109EDD" w14:textId="77777777">
        <w:tc>
          <w:tcPr>
            <w:tcW w:w="7110" w:type="dxa"/>
            <w:shd w:val="clear" w:color="auto" w:fill="EAD1DC"/>
            <w:tcMar>
              <w:top w:w="100" w:type="dxa"/>
              <w:left w:w="100" w:type="dxa"/>
              <w:bottom w:w="100" w:type="dxa"/>
              <w:right w:w="100" w:type="dxa"/>
            </w:tcMar>
          </w:tcPr>
          <w:p w:rsidR="004F3F4A" w:rsidRDefault="00AA026D" w14:paraId="0D771164" w14:textId="77777777">
            <w:pPr>
              <w:widowControl w:val="0"/>
              <w:pBdr>
                <w:top w:val="nil"/>
                <w:left w:val="nil"/>
                <w:bottom w:val="nil"/>
                <w:right w:val="nil"/>
                <w:between w:val="nil"/>
              </w:pBdr>
              <w:spacing w:line="240" w:lineRule="auto"/>
              <w:jc w:val="center"/>
              <w:rPr>
                <w:rFonts w:ascii="Open Sans" w:hAnsi="Open Sans" w:eastAsia="Open Sans" w:cs="Open Sans"/>
                <w:b/>
                <w:sz w:val="24"/>
                <w:szCs w:val="24"/>
              </w:rPr>
            </w:pPr>
            <w:r>
              <w:rPr>
                <w:rFonts w:ascii="Open Sans" w:hAnsi="Open Sans" w:eastAsia="Open Sans" w:cs="Open Sans"/>
                <w:b/>
                <w:sz w:val="24"/>
                <w:szCs w:val="24"/>
              </w:rPr>
              <w:t>CLUB AND SOCIETY INDIVIDUAL RISK ASSESSMENT</w:t>
            </w:r>
          </w:p>
        </w:tc>
        <w:tc>
          <w:tcPr>
            <w:tcW w:w="4215" w:type="dxa"/>
            <w:tcMar>
              <w:top w:w="100" w:type="dxa"/>
              <w:left w:w="100" w:type="dxa"/>
              <w:bottom w:w="100" w:type="dxa"/>
              <w:right w:w="100" w:type="dxa"/>
            </w:tcMar>
          </w:tcPr>
          <w:p w:rsidR="004F3F4A" w:rsidRDefault="00AA026D" w14:paraId="2BE2DE01" w14:textId="77777777">
            <w:pPr>
              <w:widowControl w:val="0"/>
              <w:pBdr>
                <w:top w:val="nil"/>
                <w:left w:val="nil"/>
                <w:bottom w:val="nil"/>
                <w:right w:val="nil"/>
                <w:between w:val="nil"/>
              </w:pBdr>
              <w:spacing w:line="240" w:lineRule="auto"/>
              <w:jc w:val="center"/>
              <w:rPr>
                <w:rFonts w:ascii="Open Sans" w:hAnsi="Open Sans" w:eastAsia="Open Sans" w:cs="Open Sans"/>
                <w:b/>
                <w:sz w:val="24"/>
                <w:szCs w:val="24"/>
              </w:rPr>
            </w:pPr>
            <w:r>
              <w:rPr>
                <w:rFonts w:ascii="Open Sans" w:hAnsi="Open Sans" w:eastAsia="Open Sans" w:cs="Open Sans"/>
                <w:b/>
                <w:sz w:val="24"/>
                <w:szCs w:val="24"/>
              </w:rPr>
              <w:t>Degree of Risk</w:t>
            </w:r>
          </w:p>
        </w:tc>
        <w:tc>
          <w:tcPr>
            <w:tcW w:w="5070" w:type="dxa"/>
            <w:tcMar>
              <w:top w:w="100" w:type="dxa"/>
              <w:left w:w="100" w:type="dxa"/>
              <w:bottom w:w="100" w:type="dxa"/>
              <w:right w:w="100" w:type="dxa"/>
            </w:tcMar>
          </w:tcPr>
          <w:p w:rsidR="004F3F4A" w:rsidRDefault="00AA026D" w14:paraId="396B9A70" w14:textId="77777777">
            <w:pPr>
              <w:widowControl w:val="0"/>
              <w:pBdr>
                <w:top w:val="nil"/>
                <w:left w:val="nil"/>
                <w:bottom w:val="nil"/>
                <w:right w:val="nil"/>
                <w:between w:val="nil"/>
              </w:pBdr>
              <w:spacing w:line="240" w:lineRule="auto"/>
              <w:jc w:val="center"/>
              <w:rPr>
                <w:rFonts w:ascii="Open Sans" w:hAnsi="Open Sans" w:eastAsia="Open Sans" w:cs="Open Sans"/>
                <w:b/>
                <w:sz w:val="24"/>
                <w:szCs w:val="24"/>
              </w:rPr>
            </w:pPr>
            <w:r>
              <w:rPr>
                <w:rFonts w:ascii="Open Sans" w:hAnsi="Open Sans" w:eastAsia="Open Sans" w:cs="Open Sans"/>
                <w:b/>
                <w:sz w:val="24"/>
                <w:szCs w:val="24"/>
              </w:rPr>
              <w:t>Risk Rating Matrix</w:t>
            </w:r>
          </w:p>
        </w:tc>
      </w:tr>
      <w:tr w:rsidR="004F3F4A" w:rsidTr="2CC63FE8" w14:paraId="4E5043B6" w14:textId="77777777">
        <w:tc>
          <w:tcPr>
            <w:tcW w:w="7110" w:type="dxa"/>
            <w:tcMar>
              <w:top w:w="100" w:type="dxa"/>
              <w:left w:w="100" w:type="dxa"/>
              <w:bottom w:w="100" w:type="dxa"/>
              <w:right w:w="100" w:type="dxa"/>
            </w:tcMar>
          </w:tcPr>
          <w:p w:rsidR="004F3F4A" w:rsidRDefault="004F3F4A" w14:paraId="48AB7EDE" w14:textId="77777777">
            <w:pPr>
              <w:widowControl w:val="0"/>
              <w:pBdr>
                <w:top w:val="nil"/>
                <w:left w:val="nil"/>
                <w:bottom w:val="nil"/>
                <w:right w:val="nil"/>
                <w:between w:val="nil"/>
              </w:pBdr>
              <w:spacing w:line="240" w:lineRule="auto"/>
              <w:rPr>
                <w:rFonts w:ascii="Open Sans" w:hAnsi="Open Sans" w:eastAsia="Open Sans" w:cs="Open Sans"/>
                <w:b/>
                <w:sz w:val="24"/>
                <w:szCs w:val="24"/>
              </w:rPr>
            </w:pPr>
          </w:p>
          <w:tbl>
            <w:tblPr>
              <w:tblStyle w:val="a0"/>
              <w:tblW w:w="691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455"/>
              <w:gridCol w:w="3455"/>
            </w:tblGrid>
            <w:tr w:rsidR="004F3F4A" w:rsidTr="2CC63FE8" w14:paraId="58B3FAFC" w14:textId="77777777">
              <w:tc>
                <w:tcPr>
                  <w:tcW w:w="3455" w:type="dxa"/>
                  <w:tcMar>
                    <w:top w:w="100" w:type="dxa"/>
                    <w:left w:w="100" w:type="dxa"/>
                    <w:bottom w:w="100" w:type="dxa"/>
                    <w:right w:w="100" w:type="dxa"/>
                  </w:tcMar>
                </w:tcPr>
                <w:p w:rsidR="004F3F4A" w:rsidRDefault="00AA026D" w14:paraId="762EEAC7"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Society Name:</w:t>
                  </w:r>
                </w:p>
              </w:tc>
              <w:tc>
                <w:tcPr>
                  <w:tcW w:w="3455" w:type="dxa"/>
                  <w:tcMar>
                    <w:top w:w="100" w:type="dxa"/>
                    <w:left w:w="100" w:type="dxa"/>
                    <w:bottom w:w="100" w:type="dxa"/>
                    <w:right w:w="100" w:type="dxa"/>
                  </w:tcMar>
                </w:tcPr>
                <w:p w:rsidRPr="00C4229F" w:rsidR="004F3F4A" w:rsidRDefault="00C4229F" w14:paraId="00F1D639" w14:textId="2B3F0ABA">
                  <w:pPr>
                    <w:widowControl w:val="0"/>
                    <w:pBdr>
                      <w:top w:val="nil"/>
                      <w:left w:val="nil"/>
                      <w:bottom w:val="nil"/>
                      <w:right w:val="nil"/>
                      <w:between w:val="nil"/>
                    </w:pBdr>
                    <w:spacing w:line="240" w:lineRule="auto"/>
                    <w:rPr>
                      <w:rFonts w:ascii="Open Sans" w:hAnsi="Open Sans" w:eastAsia="Open Sans" w:cs="Open Sans"/>
                      <w:bCs/>
                      <w:sz w:val="24"/>
                      <w:szCs w:val="24"/>
                    </w:rPr>
                  </w:pPr>
                  <w:r w:rsidRPr="00C4229F">
                    <w:rPr>
                      <w:rFonts w:ascii="Open Sans" w:hAnsi="Open Sans" w:eastAsia="Open Sans" w:cs="Open Sans"/>
                      <w:bCs/>
                      <w:sz w:val="24"/>
                      <w:szCs w:val="24"/>
                    </w:rPr>
                    <w:t>Natural Sciences Society</w:t>
                  </w:r>
                </w:p>
              </w:tc>
            </w:tr>
            <w:tr w:rsidR="004F3F4A" w:rsidTr="2CC63FE8" w14:paraId="0A65A97E" w14:textId="77777777">
              <w:tc>
                <w:tcPr>
                  <w:tcW w:w="3455" w:type="dxa"/>
                  <w:tcMar>
                    <w:top w:w="100" w:type="dxa"/>
                    <w:left w:w="100" w:type="dxa"/>
                    <w:bottom w:w="100" w:type="dxa"/>
                    <w:right w:w="100" w:type="dxa"/>
                  </w:tcMar>
                </w:tcPr>
                <w:p w:rsidR="004F3F4A" w:rsidRDefault="00AA026D" w14:paraId="0BB06AD2"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Category:</w:t>
                  </w:r>
                </w:p>
              </w:tc>
              <w:tc>
                <w:tcPr>
                  <w:tcW w:w="3455" w:type="dxa"/>
                  <w:tcMar>
                    <w:top w:w="100" w:type="dxa"/>
                    <w:left w:w="100" w:type="dxa"/>
                    <w:bottom w:w="100" w:type="dxa"/>
                    <w:right w:w="100" w:type="dxa"/>
                  </w:tcMar>
                </w:tcPr>
                <w:p w:rsidRPr="00C4229F" w:rsidR="004F3F4A" w:rsidRDefault="00C4229F" w14:paraId="09FEADFE" w14:textId="5B37EE78">
                  <w:pPr>
                    <w:widowControl w:val="0"/>
                    <w:pBdr>
                      <w:top w:val="nil"/>
                      <w:left w:val="nil"/>
                      <w:bottom w:val="nil"/>
                      <w:right w:val="nil"/>
                      <w:between w:val="nil"/>
                    </w:pBdr>
                    <w:spacing w:line="240" w:lineRule="auto"/>
                    <w:rPr>
                      <w:rFonts w:ascii="Open Sans" w:hAnsi="Open Sans" w:eastAsia="Open Sans" w:cs="Open Sans"/>
                      <w:bCs/>
                      <w:sz w:val="24"/>
                      <w:szCs w:val="24"/>
                    </w:rPr>
                  </w:pPr>
                  <w:r w:rsidRPr="00C4229F">
                    <w:rPr>
                      <w:rFonts w:ascii="Open Sans" w:hAnsi="Open Sans" w:eastAsia="Open Sans" w:cs="Open Sans"/>
                      <w:bCs/>
                      <w:sz w:val="24"/>
                      <w:szCs w:val="24"/>
                    </w:rPr>
                    <w:t>Academic</w:t>
                  </w:r>
                </w:p>
              </w:tc>
            </w:tr>
            <w:tr w:rsidR="004F3F4A" w:rsidTr="2CC63FE8" w14:paraId="4F8C8DE5" w14:textId="77777777">
              <w:tc>
                <w:tcPr>
                  <w:tcW w:w="3455" w:type="dxa"/>
                  <w:tcMar>
                    <w:top w:w="100" w:type="dxa"/>
                    <w:left w:w="100" w:type="dxa"/>
                    <w:bottom w:w="100" w:type="dxa"/>
                    <w:right w:w="100" w:type="dxa"/>
                  </w:tcMar>
                </w:tcPr>
                <w:p w:rsidR="004F3F4A" w:rsidRDefault="00AA026D" w14:paraId="7923ED6F"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Author(s):</w:t>
                  </w:r>
                </w:p>
              </w:tc>
              <w:tc>
                <w:tcPr>
                  <w:tcW w:w="3455" w:type="dxa"/>
                  <w:tcMar>
                    <w:top w:w="100" w:type="dxa"/>
                    <w:left w:w="100" w:type="dxa"/>
                    <w:bottom w:w="100" w:type="dxa"/>
                    <w:right w:w="100" w:type="dxa"/>
                  </w:tcMar>
                </w:tcPr>
                <w:p w:rsidRPr="00C4229F" w:rsidR="004F3F4A" w:rsidP="2CC63FE8" w:rsidRDefault="004F3F4A" w14:paraId="7258B109" w14:textId="69B296C2">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Open Sans" w:hAnsi="Open Sans" w:eastAsia="Open Sans" w:cs="Open Sans"/>
                      <w:sz w:val="24"/>
                      <w:szCs w:val="24"/>
                    </w:rPr>
                  </w:pPr>
                  <w:r w:rsidRPr="2CC63FE8" w:rsidR="7527D922">
                    <w:rPr>
                      <w:rFonts w:ascii="Open Sans" w:hAnsi="Open Sans" w:eastAsia="Open Sans" w:cs="Open Sans"/>
                      <w:sz w:val="24"/>
                      <w:szCs w:val="24"/>
                    </w:rPr>
                    <w:t>Cara Gordon - President</w:t>
                  </w:r>
                </w:p>
              </w:tc>
            </w:tr>
            <w:tr w:rsidR="004F3F4A" w:rsidTr="2CC63FE8" w14:paraId="5C35AB58" w14:textId="77777777">
              <w:tc>
                <w:tcPr>
                  <w:tcW w:w="3455" w:type="dxa"/>
                  <w:tcMar>
                    <w:top w:w="100" w:type="dxa"/>
                    <w:left w:w="100" w:type="dxa"/>
                    <w:bottom w:w="100" w:type="dxa"/>
                    <w:right w:w="100" w:type="dxa"/>
                  </w:tcMar>
                </w:tcPr>
                <w:p w:rsidR="004F3F4A" w:rsidRDefault="00AA026D" w14:paraId="5E2C6C1F"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Author(s) signature and date:</w:t>
                  </w:r>
                </w:p>
              </w:tc>
              <w:tc>
                <w:tcPr>
                  <w:tcW w:w="3455" w:type="dxa"/>
                  <w:tcMar>
                    <w:top w:w="100" w:type="dxa"/>
                    <w:left w:w="100" w:type="dxa"/>
                    <w:bottom w:w="100" w:type="dxa"/>
                    <w:right w:w="100" w:type="dxa"/>
                  </w:tcMar>
                </w:tcPr>
                <w:p w:rsidR="004F3F4A" w:rsidP="2CC63FE8" w:rsidRDefault="004F3F4A" w14:paraId="39F26420" w14:textId="2E076FB8">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Open Sans" w:hAnsi="Open Sans" w:eastAsia="Open Sans" w:cs="Open Sans"/>
                      <w:b w:val="1"/>
                      <w:bCs w:val="1"/>
                      <w:sz w:val="24"/>
                      <w:szCs w:val="24"/>
                    </w:rPr>
                  </w:pPr>
                  <w:r w:rsidR="3F91948F">
                    <w:drawing>
                      <wp:inline wp14:editId="720D3FC4" wp14:anchorId="43C755C2">
                        <wp:extent cx="1428762" cy="561993"/>
                        <wp:effectExtent l="0" t="0" r="0" b="0"/>
                        <wp:docPr id="45563218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55632187" name=""/>
                                <pic:cNvPicPr/>
                              </pic:nvPicPr>
                              <pic:blipFill>
                                <a:blip xmlns:r="http://schemas.openxmlformats.org/officeDocument/2006/relationships" r:embed="rId2086642287">
                                  <a:extLst>
                                    <a:ext uri="{28A0092B-C50C-407E-A947-70E740481C1C}">
                                      <a14:useLocalDpi xmlns:a14="http://schemas.microsoft.com/office/drawing/2010/main"/>
                                    </a:ext>
                                  </a:extLst>
                                </a:blip>
                                <a:stretch>
                                  <a:fillRect/>
                                </a:stretch>
                                <a:srcRect l="23502" t="21929" r="7373" b="26315"/>
                              </pic:blipFill>
                              <pic:spPr>
                                <a:xfrm rot="0">
                                  <a:off x="0" y="0"/>
                                  <a:ext cx="1428762" cy="561993"/>
                                </a:xfrm>
                                <a:prstGeom prst="rect">
                                  <a:avLst/>
                                </a:prstGeom>
                              </pic:spPr>
                            </pic:pic>
                          </a:graphicData>
                        </a:graphic>
                      </wp:inline>
                    </w:drawing>
                  </w:r>
                </w:p>
                <w:p w:rsidR="004F3F4A" w:rsidP="2CC63FE8" w:rsidRDefault="004F3F4A" w14:paraId="693CCA9C" w14:textId="0EA6C7C5">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Open Sans" w:hAnsi="Open Sans" w:eastAsia="Open Sans" w:cs="Open Sans"/>
                      <w:b w:val="0"/>
                      <w:bCs w:val="0"/>
                      <w:sz w:val="24"/>
                      <w:szCs w:val="24"/>
                    </w:rPr>
                  </w:pPr>
                  <w:r w:rsidRPr="2CC63FE8" w:rsidR="3F91948F">
                    <w:rPr>
                      <w:rFonts w:ascii="Open Sans" w:hAnsi="Open Sans" w:eastAsia="Open Sans" w:cs="Open Sans"/>
                      <w:b w:val="0"/>
                      <w:bCs w:val="0"/>
                      <w:sz w:val="24"/>
                      <w:szCs w:val="24"/>
                    </w:rPr>
                    <w:t>24/07/2025</w:t>
                  </w:r>
                </w:p>
              </w:tc>
            </w:tr>
            <w:tr w:rsidR="004F3F4A" w:rsidTr="2CC63FE8" w14:paraId="367EAA4F" w14:textId="77777777">
              <w:tc>
                <w:tcPr>
                  <w:tcW w:w="3455" w:type="dxa"/>
                  <w:tcMar>
                    <w:top w:w="100" w:type="dxa"/>
                    <w:left w:w="100" w:type="dxa"/>
                    <w:bottom w:w="100" w:type="dxa"/>
                    <w:right w:w="100" w:type="dxa"/>
                  </w:tcMar>
                </w:tcPr>
                <w:p w:rsidR="004F3F4A" w:rsidRDefault="00AA026D" w14:paraId="11FB45A9"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Persons Responsible:</w:t>
                  </w:r>
                </w:p>
              </w:tc>
              <w:tc>
                <w:tcPr>
                  <w:tcW w:w="3455" w:type="dxa"/>
                  <w:tcMar>
                    <w:top w:w="100" w:type="dxa"/>
                    <w:left w:w="100" w:type="dxa"/>
                    <w:bottom w:w="100" w:type="dxa"/>
                    <w:right w:w="100" w:type="dxa"/>
                  </w:tcMar>
                </w:tcPr>
                <w:p w:rsidR="004F3F4A" w:rsidRDefault="00AA026D" w14:paraId="6FAC0D14" w14:textId="77777777">
                  <w:pPr>
                    <w:widowControl w:val="0"/>
                    <w:pBdr>
                      <w:top w:val="nil"/>
                      <w:left w:val="nil"/>
                      <w:bottom w:val="nil"/>
                      <w:right w:val="nil"/>
                      <w:between w:val="nil"/>
                    </w:pBdr>
                    <w:spacing w:line="240" w:lineRule="auto"/>
                    <w:rPr>
                      <w:rFonts w:ascii="Open Sans" w:hAnsi="Open Sans" w:eastAsia="Open Sans" w:cs="Open Sans"/>
                      <w:sz w:val="24"/>
                      <w:szCs w:val="24"/>
                    </w:rPr>
                  </w:pPr>
                  <w:r>
                    <w:rPr>
                      <w:rFonts w:ascii="Open Sans" w:hAnsi="Open Sans" w:eastAsia="Open Sans" w:cs="Open Sans"/>
                      <w:sz w:val="24"/>
                      <w:szCs w:val="24"/>
                    </w:rPr>
                    <w:t xml:space="preserve">Club and society committees and </w:t>
                  </w:r>
                  <w:proofErr w:type="gramStart"/>
                  <w:r>
                    <w:rPr>
                      <w:rFonts w:ascii="Open Sans" w:hAnsi="Open Sans" w:eastAsia="Open Sans" w:cs="Open Sans"/>
                      <w:sz w:val="24"/>
                      <w:szCs w:val="24"/>
                    </w:rPr>
                    <w:t>leaders</w:t>
                  </w:r>
                  <w:proofErr w:type="gramEnd"/>
                  <w:r>
                    <w:rPr>
                      <w:rFonts w:ascii="Open Sans" w:hAnsi="Open Sans" w:eastAsia="Open Sans" w:cs="Open Sans"/>
                      <w:sz w:val="24"/>
                      <w:szCs w:val="24"/>
                    </w:rPr>
                    <w:t xml:space="preserve"> names</w:t>
                  </w:r>
                </w:p>
              </w:tc>
            </w:tr>
            <w:tr w:rsidR="004F3F4A" w:rsidTr="2CC63FE8" w14:paraId="7EE23366" w14:textId="77777777">
              <w:tc>
                <w:tcPr>
                  <w:tcW w:w="3455" w:type="dxa"/>
                  <w:tcMar>
                    <w:top w:w="100" w:type="dxa"/>
                    <w:left w:w="100" w:type="dxa"/>
                    <w:bottom w:w="100" w:type="dxa"/>
                    <w:right w:w="100" w:type="dxa"/>
                  </w:tcMar>
                </w:tcPr>
                <w:p w:rsidR="004F3F4A" w:rsidRDefault="00AA026D" w14:paraId="34585DDC"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Staff Sign Off:</w:t>
                  </w:r>
                </w:p>
              </w:tc>
              <w:tc>
                <w:tcPr>
                  <w:tcW w:w="3455" w:type="dxa"/>
                  <w:tcMar>
                    <w:top w:w="100" w:type="dxa"/>
                    <w:left w:w="100" w:type="dxa"/>
                    <w:bottom w:w="100" w:type="dxa"/>
                    <w:right w:w="100" w:type="dxa"/>
                  </w:tcMar>
                </w:tcPr>
                <w:p w:rsidR="004F3F4A" w:rsidRDefault="00AA026D" w14:paraId="3D158D80" w14:textId="77777777">
                  <w:pPr>
                    <w:widowControl w:val="0"/>
                    <w:spacing w:line="240" w:lineRule="auto"/>
                    <w:rPr>
                      <w:rFonts w:ascii="Open Sans" w:hAnsi="Open Sans" w:eastAsia="Open Sans" w:cs="Open Sans"/>
                      <w:sz w:val="24"/>
                      <w:szCs w:val="24"/>
                    </w:rPr>
                  </w:pPr>
                  <w:r>
                    <w:rPr>
                      <w:rFonts w:ascii="Open Sans" w:hAnsi="Open Sans" w:eastAsia="Open Sans" w:cs="Open Sans"/>
                      <w:sz w:val="24"/>
                      <w:szCs w:val="24"/>
                    </w:rPr>
                    <w:t>[Signature] [Date]</w:t>
                  </w:r>
                </w:p>
              </w:tc>
            </w:tr>
            <w:tr w:rsidR="004F3F4A" w:rsidTr="2CC63FE8" w14:paraId="1CE73496" w14:textId="77777777">
              <w:tc>
                <w:tcPr>
                  <w:tcW w:w="3455" w:type="dxa"/>
                  <w:tcMar>
                    <w:top w:w="100" w:type="dxa"/>
                    <w:left w:w="100" w:type="dxa"/>
                    <w:bottom w:w="100" w:type="dxa"/>
                    <w:right w:w="100" w:type="dxa"/>
                  </w:tcMar>
                </w:tcPr>
                <w:p w:rsidR="004F3F4A" w:rsidRDefault="00AA026D" w14:paraId="46DAD055"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Staff Additional Check:</w:t>
                  </w:r>
                </w:p>
              </w:tc>
              <w:tc>
                <w:tcPr>
                  <w:tcW w:w="3455" w:type="dxa"/>
                  <w:tcMar>
                    <w:top w:w="100" w:type="dxa"/>
                    <w:left w:w="100" w:type="dxa"/>
                    <w:bottom w:w="100" w:type="dxa"/>
                    <w:right w:w="100" w:type="dxa"/>
                  </w:tcMar>
                </w:tcPr>
                <w:p w:rsidR="004F3F4A" w:rsidRDefault="00AA026D" w14:paraId="53772585" w14:textId="77777777">
                  <w:pPr>
                    <w:widowControl w:val="0"/>
                    <w:spacing w:line="240" w:lineRule="auto"/>
                    <w:rPr>
                      <w:rFonts w:ascii="Open Sans" w:hAnsi="Open Sans" w:eastAsia="Open Sans" w:cs="Open Sans"/>
                      <w:sz w:val="24"/>
                      <w:szCs w:val="24"/>
                    </w:rPr>
                  </w:pPr>
                  <w:r>
                    <w:rPr>
                      <w:rFonts w:ascii="Open Sans" w:hAnsi="Open Sans" w:eastAsia="Open Sans" w:cs="Open Sans"/>
                      <w:sz w:val="24"/>
                      <w:szCs w:val="24"/>
                    </w:rPr>
                    <w:t>[Signature] [Date]</w:t>
                  </w:r>
                </w:p>
              </w:tc>
            </w:tr>
            <w:tr w:rsidR="004F3F4A" w:rsidTr="2CC63FE8" w14:paraId="3E217D03" w14:textId="77777777">
              <w:tc>
                <w:tcPr>
                  <w:tcW w:w="3455" w:type="dxa"/>
                  <w:tcMar>
                    <w:top w:w="100" w:type="dxa"/>
                    <w:left w:w="100" w:type="dxa"/>
                    <w:bottom w:w="100" w:type="dxa"/>
                    <w:right w:w="100" w:type="dxa"/>
                  </w:tcMar>
                </w:tcPr>
                <w:p w:rsidR="004F3F4A" w:rsidRDefault="00AA026D" w14:paraId="6CD92D17"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Locations:</w:t>
                  </w:r>
                </w:p>
              </w:tc>
              <w:tc>
                <w:tcPr>
                  <w:tcW w:w="3455" w:type="dxa"/>
                  <w:tcMar>
                    <w:top w:w="100" w:type="dxa"/>
                    <w:left w:w="100" w:type="dxa"/>
                    <w:bottom w:w="100" w:type="dxa"/>
                    <w:right w:w="100" w:type="dxa"/>
                  </w:tcMar>
                </w:tcPr>
                <w:p w:rsidR="004F3F4A" w:rsidRDefault="004F3F4A" w14:paraId="62A3B9F3" w14:textId="77777777">
                  <w:pPr>
                    <w:widowControl w:val="0"/>
                    <w:pBdr>
                      <w:top w:val="nil"/>
                      <w:left w:val="nil"/>
                      <w:bottom w:val="nil"/>
                      <w:right w:val="nil"/>
                      <w:between w:val="nil"/>
                    </w:pBdr>
                    <w:spacing w:line="240" w:lineRule="auto"/>
                    <w:rPr>
                      <w:rFonts w:ascii="Open Sans" w:hAnsi="Open Sans" w:eastAsia="Open Sans" w:cs="Open Sans"/>
                      <w:sz w:val="24"/>
                      <w:szCs w:val="24"/>
                    </w:rPr>
                  </w:pPr>
                </w:p>
              </w:tc>
            </w:tr>
            <w:tr w:rsidR="004F3F4A" w:rsidTr="2CC63FE8" w14:paraId="1AAE53BC" w14:textId="77777777">
              <w:tc>
                <w:tcPr>
                  <w:tcW w:w="3455" w:type="dxa"/>
                  <w:tcMar>
                    <w:top w:w="100" w:type="dxa"/>
                    <w:left w:w="100" w:type="dxa"/>
                    <w:bottom w:w="100" w:type="dxa"/>
                    <w:right w:w="100" w:type="dxa"/>
                  </w:tcMar>
                </w:tcPr>
                <w:p w:rsidR="004F3F4A" w:rsidRDefault="00AA026D" w14:paraId="25C5BED9"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Details of Activity:</w:t>
                  </w:r>
                </w:p>
              </w:tc>
              <w:tc>
                <w:tcPr>
                  <w:tcW w:w="3455" w:type="dxa"/>
                  <w:tcMar>
                    <w:top w:w="100" w:type="dxa"/>
                    <w:left w:w="100" w:type="dxa"/>
                    <w:bottom w:w="100" w:type="dxa"/>
                    <w:right w:w="100" w:type="dxa"/>
                  </w:tcMar>
                </w:tcPr>
                <w:p w:rsidR="004F3F4A" w:rsidRDefault="004F3F4A" w14:paraId="2E374DBF" w14:textId="77777777">
                  <w:pPr>
                    <w:widowControl w:val="0"/>
                    <w:pBdr>
                      <w:top w:val="nil"/>
                      <w:left w:val="nil"/>
                      <w:bottom w:val="nil"/>
                      <w:right w:val="nil"/>
                      <w:between w:val="nil"/>
                    </w:pBdr>
                    <w:spacing w:line="240" w:lineRule="auto"/>
                    <w:rPr>
                      <w:rFonts w:ascii="Open Sans" w:hAnsi="Open Sans" w:eastAsia="Open Sans" w:cs="Open Sans"/>
                      <w:sz w:val="24"/>
                      <w:szCs w:val="24"/>
                    </w:rPr>
                  </w:pPr>
                </w:p>
              </w:tc>
            </w:tr>
            <w:tr w:rsidR="004F3F4A" w:rsidTr="2CC63FE8" w14:paraId="633E7EDE" w14:textId="77777777">
              <w:tc>
                <w:tcPr>
                  <w:tcW w:w="3455" w:type="dxa"/>
                  <w:tcMar>
                    <w:top w:w="100" w:type="dxa"/>
                    <w:left w:w="100" w:type="dxa"/>
                    <w:bottom w:w="100" w:type="dxa"/>
                    <w:right w:w="100" w:type="dxa"/>
                  </w:tcMar>
                </w:tcPr>
                <w:p w:rsidR="004F3F4A" w:rsidRDefault="00AA026D" w14:paraId="2CCF0161"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People who may be affected:</w:t>
                  </w:r>
                </w:p>
              </w:tc>
              <w:tc>
                <w:tcPr>
                  <w:tcW w:w="3455" w:type="dxa"/>
                  <w:tcMar>
                    <w:top w:w="100" w:type="dxa"/>
                    <w:left w:w="100" w:type="dxa"/>
                    <w:bottom w:w="100" w:type="dxa"/>
                    <w:right w:w="100" w:type="dxa"/>
                  </w:tcMar>
                </w:tcPr>
                <w:p w:rsidR="004F3F4A" w:rsidRDefault="00AA026D" w14:paraId="1C74B4EA" w14:textId="77777777">
                  <w:pPr>
                    <w:widowControl w:val="0"/>
                    <w:numPr>
                      <w:ilvl w:val="0"/>
                      <w:numId w:val="2"/>
                    </w:numPr>
                    <w:pBdr>
                      <w:top w:val="nil"/>
                      <w:left w:val="nil"/>
                      <w:bottom w:val="nil"/>
                      <w:right w:val="nil"/>
                      <w:between w:val="nil"/>
                    </w:pBdr>
                    <w:spacing w:line="240" w:lineRule="auto"/>
                    <w:rPr>
                      <w:rFonts w:ascii="Open Sans" w:hAnsi="Open Sans" w:eastAsia="Open Sans" w:cs="Open Sans"/>
                      <w:sz w:val="24"/>
                      <w:szCs w:val="24"/>
                    </w:rPr>
                  </w:pPr>
                  <w:r>
                    <w:rPr>
                      <w:rFonts w:ascii="Open Sans" w:hAnsi="Open Sans" w:eastAsia="Open Sans" w:cs="Open Sans"/>
                      <w:sz w:val="24"/>
                      <w:szCs w:val="24"/>
                    </w:rPr>
                    <w:t>Society members and participants</w:t>
                  </w:r>
                </w:p>
                <w:p w:rsidR="004F3F4A" w:rsidRDefault="00AA026D" w14:paraId="444D4435" w14:textId="77777777">
                  <w:pPr>
                    <w:widowControl w:val="0"/>
                    <w:numPr>
                      <w:ilvl w:val="0"/>
                      <w:numId w:val="2"/>
                    </w:numPr>
                    <w:pBdr>
                      <w:top w:val="nil"/>
                      <w:left w:val="nil"/>
                      <w:bottom w:val="nil"/>
                      <w:right w:val="nil"/>
                      <w:between w:val="nil"/>
                    </w:pBdr>
                    <w:spacing w:line="240" w:lineRule="auto"/>
                    <w:rPr>
                      <w:rFonts w:ascii="Open Sans" w:hAnsi="Open Sans" w:eastAsia="Open Sans" w:cs="Open Sans"/>
                      <w:sz w:val="24"/>
                      <w:szCs w:val="24"/>
                    </w:rPr>
                  </w:pPr>
                  <w:r>
                    <w:rPr>
                      <w:rFonts w:ascii="Open Sans" w:hAnsi="Open Sans" w:eastAsia="Open Sans" w:cs="Open Sans"/>
                      <w:sz w:val="24"/>
                      <w:szCs w:val="24"/>
                    </w:rPr>
                    <w:t>Staff</w:t>
                  </w:r>
                </w:p>
              </w:tc>
            </w:tr>
          </w:tbl>
          <w:p w:rsidR="004F3F4A" w:rsidRDefault="004F3F4A" w14:paraId="6F95EDC7" w14:textId="77777777">
            <w:pPr>
              <w:widowControl w:val="0"/>
              <w:pBdr>
                <w:top w:val="nil"/>
                <w:left w:val="nil"/>
                <w:bottom w:val="nil"/>
                <w:right w:val="nil"/>
                <w:between w:val="nil"/>
              </w:pBdr>
              <w:spacing w:line="240" w:lineRule="auto"/>
              <w:rPr>
                <w:rFonts w:ascii="Open Sans" w:hAnsi="Open Sans" w:eastAsia="Open Sans" w:cs="Open Sans"/>
                <w:b/>
                <w:sz w:val="24"/>
                <w:szCs w:val="24"/>
              </w:rPr>
            </w:pPr>
          </w:p>
        </w:tc>
        <w:tc>
          <w:tcPr>
            <w:tcW w:w="4215" w:type="dxa"/>
            <w:tcMar>
              <w:top w:w="100" w:type="dxa"/>
              <w:left w:w="100" w:type="dxa"/>
              <w:bottom w:w="100" w:type="dxa"/>
              <w:right w:w="100" w:type="dxa"/>
            </w:tcMar>
          </w:tcPr>
          <w:p w:rsidR="004F3F4A" w:rsidRDefault="004F3F4A" w14:paraId="65CFD10B" w14:textId="77777777">
            <w:pPr>
              <w:widowControl w:val="0"/>
              <w:pBdr>
                <w:top w:val="nil"/>
                <w:left w:val="nil"/>
                <w:bottom w:val="nil"/>
                <w:right w:val="nil"/>
                <w:between w:val="nil"/>
              </w:pBdr>
              <w:spacing w:line="240" w:lineRule="auto"/>
              <w:rPr>
                <w:rFonts w:ascii="Open Sans" w:hAnsi="Open Sans" w:eastAsia="Open Sans" w:cs="Open Sans"/>
                <w:b/>
                <w:sz w:val="24"/>
                <w:szCs w:val="24"/>
              </w:rPr>
            </w:pPr>
          </w:p>
          <w:tbl>
            <w:tblPr>
              <w:tblStyle w:val="a1"/>
              <w:tblW w:w="401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007"/>
              <w:gridCol w:w="2008"/>
            </w:tblGrid>
            <w:tr w:rsidR="004F3F4A" w14:paraId="669FF2ED" w14:textId="77777777">
              <w:trPr>
                <w:trHeight w:val="440"/>
              </w:trPr>
              <w:tc>
                <w:tcPr>
                  <w:tcW w:w="4014" w:type="dxa"/>
                  <w:gridSpan w:val="2"/>
                  <w:tcMar>
                    <w:top w:w="100" w:type="dxa"/>
                    <w:left w:w="100" w:type="dxa"/>
                    <w:bottom w:w="100" w:type="dxa"/>
                    <w:right w:w="100" w:type="dxa"/>
                  </w:tcMar>
                </w:tcPr>
                <w:p w:rsidR="004F3F4A" w:rsidRDefault="00AA026D" w14:paraId="7093869C" w14:textId="77777777">
                  <w:pPr>
                    <w:widowControl w:val="0"/>
                    <w:pBdr>
                      <w:top w:val="nil"/>
                      <w:left w:val="nil"/>
                      <w:bottom w:val="nil"/>
                      <w:right w:val="nil"/>
                      <w:between w:val="nil"/>
                    </w:pBdr>
                    <w:spacing w:line="240" w:lineRule="auto"/>
                    <w:jc w:val="center"/>
                    <w:rPr>
                      <w:rFonts w:ascii="Open Sans" w:hAnsi="Open Sans" w:eastAsia="Open Sans" w:cs="Open Sans"/>
                      <w:b/>
                      <w:sz w:val="24"/>
                      <w:szCs w:val="24"/>
                    </w:rPr>
                  </w:pPr>
                  <w:r>
                    <w:rPr>
                      <w:rFonts w:ascii="Open Sans" w:hAnsi="Open Sans" w:eastAsia="Open Sans" w:cs="Open Sans"/>
                      <w:b/>
                      <w:sz w:val="24"/>
                      <w:szCs w:val="24"/>
                    </w:rPr>
                    <w:t>Likelihood</w:t>
                  </w:r>
                </w:p>
              </w:tc>
            </w:tr>
            <w:tr w:rsidR="004F3F4A" w14:paraId="33E87E20" w14:textId="77777777">
              <w:tc>
                <w:tcPr>
                  <w:tcW w:w="2007" w:type="dxa"/>
                  <w:tcMar>
                    <w:top w:w="100" w:type="dxa"/>
                    <w:left w:w="100" w:type="dxa"/>
                    <w:bottom w:w="100" w:type="dxa"/>
                    <w:right w:w="100" w:type="dxa"/>
                  </w:tcMar>
                </w:tcPr>
                <w:p w:rsidR="004F3F4A" w:rsidRDefault="00AA026D" w14:paraId="21374970" w14:textId="77777777">
                  <w:pPr>
                    <w:widowControl w:val="0"/>
                    <w:pBdr>
                      <w:top w:val="nil"/>
                      <w:left w:val="nil"/>
                      <w:bottom w:val="nil"/>
                      <w:right w:val="nil"/>
                      <w:between w:val="nil"/>
                    </w:pBdr>
                    <w:spacing w:line="240" w:lineRule="auto"/>
                    <w:rPr>
                      <w:rFonts w:ascii="Open Sans" w:hAnsi="Open Sans" w:eastAsia="Open Sans" w:cs="Open Sans"/>
                      <w:sz w:val="24"/>
                      <w:szCs w:val="24"/>
                    </w:rPr>
                  </w:pPr>
                  <w:r>
                    <w:rPr>
                      <w:rFonts w:ascii="Open Sans" w:hAnsi="Open Sans" w:eastAsia="Open Sans" w:cs="Open Sans"/>
                      <w:sz w:val="24"/>
                      <w:szCs w:val="24"/>
                    </w:rPr>
                    <w:t>5</w:t>
                  </w:r>
                </w:p>
              </w:tc>
              <w:tc>
                <w:tcPr>
                  <w:tcW w:w="2007" w:type="dxa"/>
                  <w:tcMar>
                    <w:top w:w="100" w:type="dxa"/>
                    <w:left w:w="100" w:type="dxa"/>
                    <w:bottom w:w="100" w:type="dxa"/>
                    <w:right w:w="100" w:type="dxa"/>
                  </w:tcMar>
                </w:tcPr>
                <w:p w:rsidR="004F3F4A" w:rsidRDefault="00AA026D" w14:paraId="61091145" w14:textId="77777777">
                  <w:pPr>
                    <w:widowControl w:val="0"/>
                    <w:pBdr>
                      <w:top w:val="nil"/>
                      <w:left w:val="nil"/>
                      <w:bottom w:val="nil"/>
                      <w:right w:val="nil"/>
                      <w:between w:val="nil"/>
                    </w:pBdr>
                    <w:spacing w:line="240" w:lineRule="auto"/>
                    <w:rPr>
                      <w:rFonts w:ascii="Open Sans" w:hAnsi="Open Sans" w:eastAsia="Open Sans" w:cs="Open Sans"/>
                      <w:sz w:val="24"/>
                      <w:szCs w:val="24"/>
                    </w:rPr>
                  </w:pPr>
                  <w:r>
                    <w:rPr>
                      <w:rFonts w:ascii="Open Sans" w:hAnsi="Open Sans" w:eastAsia="Open Sans" w:cs="Open Sans"/>
                      <w:sz w:val="24"/>
                      <w:szCs w:val="24"/>
                    </w:rPr>
                    <w:t>Inevitable</w:t>
                  </w:r>
                </w:p>
              </w:tc>
            </w:tr>
            <w:tr w:rsidR="004F3F4A" w14:paraId="337B0866" w14:textId="77777777">
              <w:tc>
                <w:tcPr>
                  <w:tcW w:w="2007" w:type="dxa"/>
                  <w:tcMar>
                    <w:top w:w="100" w:type="dxa"/>
                    <w:left w:w="100" w:type="dxa"/>
                    <w:bottom w:w="100" w:type="dxa"/>
                    <w:right w:w="100" w:type="dxa"/>
                  </w:tcMar>
                </w:tcPr>
                <w:p w:rsidR="004F3F4A" w:rsidRDefault="00AA026D" w14:paraId="793B6757" w14:textId="77777777">
                  <w:pPr>
                    <w:widowControl w:val="0"/>
                    <w:pBdr>
                      <w:top w:val="nil"/>
                      <w:left w:val="nil"/>
                      <w:bottom w:val="nil"/>
                      <w:right w:val="nil"/>
                      <w:between w:val="nil"/>
                    </w:pBdr>
                    <w:spacing w:line="240" w:lineRule="auto"/>
                    <w:rPr>
                      <w:rFonts w:ascii="Open Sans" w:hAnsi="Open Sans" w:eastAsia="Open Sans" w:cs="Open Sans"/>
                      <w:sz w:val="24"/>
                      <w:szCs w:val="24"/>
                    </w:rPr>
                  </w:pPr>
                  <w:r>
                    <w:rPr>
                      <w:rFonts w:ascii="Open Sans" w:hAnsi="Open Sans" w:eastAsia="Open Sans" w:cs="Open Sans"/>
                      <w:sz w:val="24"/>
                      <w:szCs w:val="24"/>
                    </w:rPr>
                    <w:t>4</w:t>
                  </w:r>
                </w:p>
              </w:tc>
              <w:tc>
                <w:tcPr>
                  <w:tcW w:w="2007" w:type="dxa"/>
                  <w:tcMar>
                    <w:top w:w="100" w:type="dxa"/>
                    <w:left w:w="100" w:type="dxa"/>
                    <w:bottom w:w="100" w:type="dxa"/>
                    <w:right w:w="100" w:type="dxa"/>
                  </w:tcMar>
                </w:tcPr>
                <w:p w:rsidR="004F3F4A" w:rsidRDefault="00AA026D" w14:paraId="76F86D03" w14:textId="77777777">
                  <w:pPr>
                    <w:widowControl w:val="0"/>
                    <w:pBdr>
                      <w:top w:val="nil"/>
                      <w:left w:val="nil"/>
                      <w:bottom w:val="nil"/>
                      <w:right w:val="nil"/>
                      <w:between w:val="nil"/>
                    </w:pBdr>
                    <w:spacing w:line="240" w:lineRule="auto"/>
                    <w:rPr>
                      <w:rFonts w:ascii="Open Sans" w:hAnsi="Open Sans" w:eastAsia="Open Sans" w:cs="Open Sans"/>
                      <w:sz w:val="24"/>
                      <w:szCs w:val="24"/>
                    </w:rPr>
                  </w:pPr>
                  <w:r>
                    <w:rPr>
                      <w:rFonts w:ascii="Open Sans" w:hAnsi="Open Sans" w:eastAsia="Open Sans" w:cs="Open Sans"/>
                      <w:sz w:val="24"/>
                      <w:szCs w:val="24"/>
                    </w:rPr>
                    <w:t>Highly Likely</w:t>
                  </w:r>
                </w:p>
              </w:tc>
            </w:tr>
            <w:tr w:rsidR="004F3F4A" w14:paraId="61C63069" w14:textId="77777777">
              <w:tc>
                <w:tcPr>
                  <w:tcW w:w="2007" w:type="dxa"/>
                  <w:tcMar>
                    <w:top w:w="100" w:type="dxa"/>
                    <w:left w:w="100" w:type="dxa"/>
                    <w:bottom w:w="100" w:type="dxa"/>
                    <w:right w:w="100" w:type="dxa"/>
                  </w:tcMar>
                </w:tcPr>
                <w:p w:rsidR="004F3F4A" w:rsidRDefault="00AA026D" w14:paraId="11FDF1B9" w14:textId="77777777">
                  <w:pPr>
                    <w:widowControl w:val="0"/>
                    <w:pBdr>
                      <w:top w:val="nil"/>
                      <w:left w:val="nil"/>
                      <w:bottom w:val="nil"/>
                      <w:right w:val="nil"/>
                      <w:between w:val="nil"/>
                    </w:pBdr>
                    <w:spacing w:line="240" w:lineRule="auto"/>
                    <w:rPr>
                      <w:rFonts w:ascii="Open Sans" w:hAnsi="Open Sans" w:eastAsia="Open Sans" w:cs="Open Sans"/>
                      <w:sz w:val="24"/>
                      <w:szCs w:val="24"/>
                    </w:rPr>
                  </w:pPr>
                  <w:r>
                    <w:rPr>
                      <w:rFonts w:ascii="Open Sans" w:hAnsi="Open Sans" w:eastAsia="Open Sans" w:cs="Open Sans"/>
                      <w:sz w:val="24"/>
                      <w:szCs w:val="24"/>
                    </w:rPr>
                    <w:t>3</w:t>
                  </w:r>
                </w:p>
              </w:tc>
              <w:tc>
                <w:tcPr>
                  <w:tcW w:w="2007" w:type="dxa"/>
                  <w:tcMar>
                    <w:top w:w="100" w:type="dxa"/>
                    <w:left w:w="100" w:type="dxa"/>
                    <w:bottom w:w="100" w:type="dxa"/>
                    <w:right w:w="100" w:type="dxa"/>
                  </w:tcMar>
                </w:tcPr>
                <w:p w:rsidR="004F3F4A" w:rsidRDefault="00AA026D" w14:paraId="562EF051" w14:textId="77777777">
                  <w:pPr>
                    <w:widowControl w:val="0"/>
                    <w:pBdr>
                      <w:top w:val="nil"/>
                      <w:left w:val="nil"/>
                      <w:bottom w:val="nil"/>
                      <w:right w:val="nil"/>
                      <w:between w:val="nil"/>
                    </w:pBdr>
                    <w:spacing w:line="240" w:lineRule="auto"/>
                    <w:rPr>
                      <w:rFonts w:ascii="Open Sans" w:hAnsi="Open Sans" w:eastAsia="Open Sans" w:cs="Open Sans"/>
                      <w:sz w:val="24"/>
                      <w:szCs w:val="24"/>
                    </w:rPr>
                  </w:pPr>
                  <w:r>
                    <w:rPr>
                      <w:rFonts w:ascii="Open Sans" w:hAnsi="Open Sans" w:eastAsia="Open Sans" w:cs="Open Sans"/>
                      <w:sz w:val="24"/>
                      <w:szCs w:val="24"/>
                    </w:rPr>
                    <w:t>Probable</w:t>
                  </w:r>
                </w:p>
              </w:tc>
            </w:tr>
            <w:tr w:rsidR="004F3F4A" w14:paraId="1BFA6672" w14:textId="77777777">
              <w:tc>
                <w:tcPr>
                  <w:tcW w:w="2007" w:type="dxa"/>
                  <w:tcMar>
                    <w:top w:w="100" w:type="dxa"/>
                    <w:left w:w="100" w:type="dxa"/>
                    <w:bottom w:w="100" w:type="dxa"/>
                    <w:right w:w="100" w:type="dxa"/>
                  </w:tcMar>
                </w:tcPr>
                <w:p w:rsidR="004F3F4A" w:rsidRDefault="00AA026D" w14:paraId="0B3C15F2" w14:textId="77777777">
                  <w:pPr>
                    <w:widowControl w:val="0"/>
                    <w:pBdr>
                      <w:top w:val="nil"/>
                      <w:left w:val="nil"/>
                      <w:bottom w:val="nil"/>
                      <w:right w:val="nil"/>
                      <w:between w:val="nil"/>
                    </w:pBdr>
                    <w:spacing w:line="240" w:lineRule="auto"/>
                    <w:rPr>
                      <w:rFonts w:ascii="Open Sans" w:hAnsi="Open Sans" w:eastAsia="Open Sans" w:cs="Open Sans"/>
                      <w:sz w:val="24"/>
                      <w:szCs w:val="24"/>
                    </w:rPr>
                  </w:pPr>
                  <w:r>
                    <w:rPr>
                      <w:rFonts w:ascii="Open Sans" w:hAnsi="Open Sans" w:eastAsia="Open Sans" w:cs="Open Sans"/>
                      <w:sz w:val="24"/>
                      <w:szCs w:val="24"/>
                    </w:rPr>
                    <w:t>2</w:t>
                  </w:r>
                </w:p>
              </w:tc>
              <w:tc>
                <w:tcPr>
                  <w:tcW w:w="2007" w:type="dxa"/>
                  <w:tcMar>
                    <w:top w:w="100" w:type="dxa"/>
                    <w:left w:w="100" w:type="dxa"/>
                    <w:bottom w:w="100" w:type="dxa"/>
                    <w:right w:w="100" w:type="dxa"/>
                  </w:tcMar>
                </w:tcPr>
                <w:p w:rsidR="004F3F4A" w:rsidRDefault="00AA026D" w14:paraId="1B22AAAD" w14:textId="77777777">
                  <w:pPr>
                    <w:widowControl w:val="0"/>
                    <w:pBdr>
                      <w:top w:val="nil"/>
                      <w:left w:val="nil"/>
                      <w:bottom w:val="nil"/>
                      <w:right w:val="nil"/>
                      <w:between w:val="nil"/>
                    </w:pBdr>
                    <w:spacing w:line="240" w:lineRule="auto"/>
                    <w:rPr>
                      <w:rFonts w:ascii="Open Sans" w:hAnsi="Open Sans" w:eastAsia="Open Sans" w:cs="Open Sans"/>
                      <w:sz w:val="24"/>
                      <w:szCs w:val="24"/>
                    </w:rPr>
                  </w:pPr>
                  <w:r>
                    <w:rPr>
                      <w:rFonts w:ascii="Open Sans" w:hAnsi="Open Sans" w:eastAsia="Open Sans" w:cs="Open Sans"/>
                      <w:sz w:val="24"/>
                      <w:szCs w:val="24"/>
                    </w:rPr>
                    <w:t>Unlikely</w:t>
                  </w:r>
                </w:p>
              </w:tc>
            </w:tr>
            <w:tr w:rsidR="004F3F4A" w14:paraId="22B03A60" w14:textId="77777777">
              <w:tc>
                <w:tcPr>
                  <w:tcW w:w="2007" w:type="dxa"/>
                  <w:tcMar>
                    <w:top w:w="100" w:type="dxa"/>
                    <w:left w:w="100" w:type="dxa"/>
                    <w:bottom w:w="100" w:type="dxa"/>
                    <w:right w:w="100" w:type="dxa"/>
                  </w:tcMar>
                </w:tcPr>
                <w:p w:rsidR="004F3F4A" w:rsidRDefault="00AA026D" w14:paraId="7038F4B5" w14:textId="77777777">
                  <w:pPr>
                    <w:widowControl w:val="0"/>
                    <w:pBdr>
                      <w:top w:val="nil"/>
                      <w:left w:val="nil"/>
                      <w:bottom w:val="nil"/>
                      <w:right w:val="nil"/>
                      <w:between w:val="nil"/>
                    </w:pBdr>
                    <w:spacing w:line="240" w:lineRule="auto"/>
                    <w:rPr>
                      <w:rFonts w:ascii="Open Sans" w:hAnsi="Open Sans" w:eastAsia="Open Sans" w:cs="Open Sans"/>
                      <w:sz w:val="24"/>
                      <w:szCs w:val="24"/>
                      <w:highlight w:val="black"/>
                    </w:rPr>
                  </w:pPr>
                  <w:r>
                    <w:rPr>
                      <w:rFonts w:ascii="Open Sans" w:hAnsi="Open Sans" w:eastAsia="Open Sans" w:cs="Open Sans"/>
                      <w:sz w:val="24"/>
                      <w:szCs w:val="24"/>
                    </w:rPr>
                    <w:t xml:space="preserve">1 </w:t>
                  </w:r>
                </w:p>
              </w:tc>
              <w:tc>
                <w:tcPr>
                  <w:tcW w:w="2007" w:type="dxa"/>
                  <w:tcMar>
                    <w:top w:w="100" w:type="dxa"/>
                    <w:left w:w="100" w:type="dxa"/>
                    <w:bottom w:w="100" w:type="dxa"/>
                    <w:right w:w="100" w:type="dxa"/>
                  </w:tcMar>
                </w:tcPr>
                <w:p w:rsidR="004F3F4A" w:rsidRDefault="00AA026D" w14:paraId="5410C707" w14:textId="77777777">
                  <w:pPr>
                    <w:widowControl w:val="0"/>
                    <w:pBdr>
                      <w:top w:val="nil"/>
                      <w:left w:val="nil"/>
                      <w:bottom w:val="nil"/>
                      <w:right w:val="nil"/>
                      <w:between w:val="nil"/>
                    </w:pBdr>
                    <w:spacing w:line="240" w:lineRule="auto"/>
                    <w:rPr>
                      <w:rFonts w:ascii="Open Sans" w:hAnsi="Open Sans" w:eastAsia="Open Sans" w:cs="Open Sans"/>
                      <w:sz w:val="24"/>
                      <w:szCs w:val="24"/>
                    </w:rPr>
                  </w:pPr>
                  <w:r>
                    <w:rPr>
                      <w:rFonts w:ascii="Open Sans" w:hAnsi="Open Sans" w:eastAsia="Open Sans" w:cs="Open Sans"/>
                      <w:sz w:val="24"/>
                      <w:szCs w:val="24"/>
                    </w:rPr>
                    <w:t>Remote possibility</w:t>
                  </w:r>
                </w:p>
              </w:tc>
            </w:tr>
          </w:tbl>
          <w:p w:rsidR="004F3F4A" w:rsidRDefault="004F3F4A" w14:paraId="5DBC3EC1" w14:textId="77777777">
            <w:pPr>
              <w:widowControl w:val="0"/>
              <w:pBdr>
                <w:top w:val="nil"/>
                <w:left w:val="nil"/>
                <w:bottom w:val="nil"/>
                <w:right w:val="nil"/>
                <w:between w:val="nil"/>
              </w:pBdr>
              <w:spacing w:line="240" w:lineRule="auto"/>
              <w:rPr>
                <w:rFonts w:ascii="Open Sans" w:hAnsi="Open Sans" w:eastAsia="Open Sans" w:cs="Open Sans"/>
                <w:sz w:val="24"/>
                <w:szCs w:val="24"/>
              </w:rPr>
            </w:pPr>
          </w:p>
          <w:p w:rsidR="004F3F4A" w:rsidRDefault="004F3F4A" w14:paraId="19C04FB4" w14:textId="77777777">
            <w:pPr>
              <w:widowControl w:val="0"/>
              <w:spacing w:line="240" w:lineRule="auto"/>
              <w:rPr>
                <w:rFonts w:ascii="Open Sans" w:hAnsi="Open Sans" w:eastAsia="Open Sans" w:cs="Open Sans"/>
                <w:sz w:val="24"/>
                <w:szCs w:val="24"/>
              </w:rPr>
            </w:pPr>
          </w:p>
          <w:tbl>
            <w:tblPr>
              <w:tblStyle w:val="a2"/>
              <w:tblW w:w="401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007"/>
              <w:gridCol w:w="2008"/>
            </w:tblGrid>
            <w:tr w:rsidR="004F3F4A" w14:paraId="7EB001FB" w14:textId="77777777">
              <w:trPr>
                <w:trHeight w:val="440"/>
              </w:trPr>
              <w:tc>
                <w:tcPr>
                  <w:tcW w:w="4014" w:type="dxa"/>
                  <w:gridSpan w:val="2"/>
                  <w:tcMar>
                    <w:top w:w="100" w:type="dxa"/>
                    <w:left w:w="100" w:type="dxa"/>
                    <w:bottom w:w="100" w:type="dxa"/>
                    <w:right w:w="100" w:type="dxa"/>
                  </w:tcMar>
                </w:tcPr>
                <w:p w:rsidR="004F3F4A" w:rsidRDefault="00AA026D" w14:paraId="01BE5ADA" w14:textId="77777777">
                  <w:pPr>
                    <w:widowControl w:val="0"/>
                    <w:spacing w:line="240" w:lineRule="auto"/>
                    <w:jc w:val="center"/>
                    <w:rPr>
                      <w:rFonts w:ascii="Open Sans" w:hAnsi="Open Sans" w:eastAsia="Open Sans" w:cs="Open Sans"/>
                      <w:b/>
                      <w:sz w:val="24"/>
                      <w:szCs w:val="24"/>
                    </w:rPr>
                  </w:pPr>
                  <w:r>
                    <w:rPr>
                      <w:rFonts w:ascii="Open Sans" w:hAnsi="Open Sans" w:eastAsia="Open Sans" w:cs="Open Sans"/>
                      <w:b/>
                      <w:sz w:val="24"/>
                      <w:szCs w:val="24"/>
                    </w:rPr>
                    <w:t>Severity</w:t>
                  </w:r>
                </w:p>
              </w:tc>
            </w:tr>
            <w:tr w:rsidR="004F3F4A" w14:paraId="276FDF63" w14:textId="77777777">
              <w:tc>
                <w:tcPr>
                  <w:tcW w:w="2007" w:type="dxa"/>
                  <w:tcMar>
                    <w:top w:w="100" w:type="dxa"/>
                    <w:left w:w="100" w:type="dxa"/>
                    <w:bottom w:w="100" w:type="dxa"/>
                    <w:right w:w="100" w:type="dxa"/>
                  </w:tcMar>
                </w:tcPr>
                <w:p w:rsidR="004F3F4A" w:rsidRDefault="00AA026D" w14:paraId="41490182" w14:textId="77777777">
                  <w:pPr>
                    <w:widowControl w:val="0"/>
                    <w:spacing w:line="240" w:lineRule="auto"/>
                    <w:rPr>
                      <w:rFonts w:ascii="Open Sans" w:hAnsi="Open Sans" w:eastAsia="Open Sans" w:cs="Open Sans"/>
                      <w:sz w:val="24"/>
                      <w:szCs w:val="24"/>
                    </w:rPr>
                  </w:pPr>
                  <w:r>
                    <w:rPr>
                      <w:rFonts w:ascii="Open Sans" w:hAnsi="Open Sans" w:eastAsia="Open Sans" w:cs="Open Sans"/>
                      <w:sz w:val="24"/>
                      <w:szCs w:val="24"/>
                    </w:rPr>
                    <w:t>5</w:t>
                  </w:r>
                </w:p>
              </w:tc>
              <w:tc>
                <w:tcPr>
                  <w:tcW w:w="2007" w:type="dxa"/>
                  <w:tcMar>
                    <w:top w:w="100" w:type="dxa"/>
                    <w:left w:w="100" w:type="dxa"/>
                    <w:bottom w:w="100" w:type="dxa"/>
                    <w:right w:w="100" w:type="dxa"/>
                  </w:tcMar>
                </w:tcPr>
                <w:p w:rsidR="004F3F4A" w:rsidRDefault="00AA026D" w14:paraId="28CBA46E" w14:textId="77777777">
                  <w:pPr>
                    <w:widowControl w:val="0"/>
                    <w:spacing w:line="240" w:lineRule="auto"/>
                    <w:rPr>
                      <w:rFonts w:ascii="Open Sans" w:hAnsi="Open Sans" w:eastAsia="Open Sans" w:cs="Open Sans"/>
                      <w:sz w:val="24"/>
                      <w:szCs w:val="24"/>
                    </w:rPr>
                  </w:pPr>
                  <w:r>
                    <w:rPr>
                      <w:rFonts w:ascii="Open Sans" w:hAnsi="Open Sans" w:eastAsia="Open Sans" w:cs="Open Sans"/>
                      <w:sz w:val="24"/>
                      <w:szCs w:val="24"/>
                    </w:rPr>
                    <w:t>Very high - multiple deaths</w:t>
                  </w:r>
                </w:p>
              </w:tc>
            </w:tr>
            <w:tr w:rsidR="004F3F4A" w14:paraId="0F8C686C" w14:textId="77777777">
              <w:tc>
                <w:tcPr>
                  <w:tcW w:w="2007" w:type="dxa"/>
                  <w:tcMar>
                    <w:top w:w="100" w:type="dxa"/>
                    <w:left w:w="100" w:type="dxa"/>
                    <w:bottom w:w="100" w:type="dxa"/>
                    <w:right w:w="100" w:type="dxa"/>
                  </w:tcMar>
                </w:tcPr>
                <w:p w:rsidR="004F3F4A" w:rsidRDefault="00AA026D" w14:paraId="09D9A120" w14:textId="77777777">
                  <w:pPr>
                    <w:widowControl w:val="0"/>
                    <w:spacing w:line="240" w:lineRule="auto"/>
                    <w:rPr>
                      <w:rFonts w:ascii="Open Sans" w:hAnsi="Open Sans" w:eastAsia="Open Sans" w:cs="Open Sans"/>
                      <w:sz w:val="24"/>
                      <w:szCs w:val="24"/>
                    </w:rPr>
                  </w:pPr>
                  <w:r>
                    <w:rPr>
                      <w:rFonts w:ascii="Open Sans" w:hAnsi="Open Sans" w:eastAsia="Open Sans" w:cs="Open Sans"/>
                      <w:sz w:val="24"/>
                      <w:szCs w:val="24"/>
                    </w:rPr>
                    <w:t>4</w:t>
                  </w:r>
                </w:p>
              </w:tc>
              <w:tc>
                <w:tcPr>
                  <w:tcW w:w="2007" w:type="dxa"/>
                  <w:tcMar>
                    <w:top w:w="100" w:type="dxa"/>
                    <w:left w:w="100" w:type="dxa"/>
                    <w:bottom w:w="100" w:type="dxa"/>
                    <w:right w:w="100" w:type="dxa"/>
                  </w:tcMar>
                </w:tcPr>
                <w:p w:rsidR="004F3F4A" w:rsidRDefault="00AA026D" w14:paraId="7D06F906" w14:textId="77777777">
                  <w:pPr>
                    <w:widowControl w:val="0"/>
                    <w:spacing w:line="240" w:lineRule="auto"/>
                    <w:rPr>
                      <w:rFonts w:ascii="Open Sans" w:hAnsi="Open Sans" w:eastAsia="Open Sans" w:cs="Open Sans"/>
                      <w:sz w:val="24"/>
                      <w:szCs w:val="24"/>
                    </w:rPr>
                  </w:pPr>
                  <w:r>
                    <w:rPr>
                      <w:rFonts w:ascii="Open Sans" w:hAnsi="Open Sans" w:eastAsia="Open Sans" w:cs="Open Sans"/>
                      <w:sz w:val="24"/>
                      <w:szCs w:val="24"/>
                    </w:rPr>
                    <w:t>Highly - death, serious injury, permanent disability</w:t>
                  </w:r>
                </w:p>
              </w:tc>
            </w:tr>
            <w:tr w:rsidR="004F3F4A" w14:paraId="613A81AF" w14:textId="77777777">
              <w:tc>
                <w:tcPr>
                  <w:tcW w:w="2007" w:type="dxa"/>
                  <w:tcMar>
                    <w:top w:w="100" w:type="dxa"/>
                    <w:left w:w="100" w:type="dxa"/>
                    <w:bottom w:w="100" w:type="dxa"/>
                    <w:right w:w="100" w:type="dxa"/>
                  </w:tcMar>
                </w:tcPr>
                <w:p w:rsidR="004F3F4A" w:rsidRDefault="00AA026D" w14:paraId="188EB9D9" w14:textId="77777777">
                  <w:pPr>
                    <w:widowControl w:val="0"/>
                    <w:spacing w:line="240" w:lineRule="auto"/>
                    <w:rPr>
                      <w:rFonts w:ascii="Open Sans" w:hAnsi="Open Sans" w:eastAsia="Open Sans" w:cs="Open Sans"/>
                      <w:sz w:val="24"/>
                      <w:szCs w:val="24"/>
                    </w:rPr>
                  </w:pPr>
                  <w:r>
                    <w:rPr>
                      <w:rFonts w:ascii="Open Sans" w:hAnsi="Open Sans" w:eastAsia="Open Sans" w:cs="Open Sans"/>
                      <w:sz w:val="24"/>
                      <w:szCs w:val="24"/>
                    </w:rPr>
                    <w:t>3</w:t>
                  </w:r>
                </w:p>
              </w:tc>
              <w:tc>
                <w:tcPr>
                  <w:tcW w:w="2007" w:type="dxa"/>
                  <w:tcMar>
                    <w:top w:w="100" w:type="dxa"/>
                    <w:left w:w="100" w:type="dxa"/>
                    <w:bottom w:w="100" w:type="dxa"/>
                    <w:right w:w="100" w:type="dxa"/>
                  </w:tcMar>
                </w:tcPr>
                <w:p w:rsidR="004F3F4A" w:rsidRDefault="00AA026D" w14:paraId="367C7FAB" w14:textId="77777777">
                  <w:pPr>
                    <w:widowControl w:val="0"/>
                    <w:spacing w:line="240" w:lineRule="auto"/>
                    <w:rPr>
                      <w:rFonts w:ascii="Open Sans" w:hAnsi="Open Sans" w:eastAsia="Open Sans" w:cs="Open Sans"/>
                      <w:sz w:val="24"/>
                      <w:szCs w:val="24"/>
                    </w:rPr>
                  </w:pPr>
                  <w:r>
                    <w:rPr>
                      <w:rFonts w:ascii="Open Sans" w:hAnsi="Open Sans" w:eastAsia="Open Sans" w:cs="Open Sans"/>
                      <w:sz w:val="24"/>
                      <w:szCs w:val="24"/>
                    </w:rPr>
                    <w:t>Moderate - Off Uni/work for at least 5 days</w:t>
                  </w:r>
                </w:p>
              </w:tc>
            </w:tr>
            <w:tr w:rsidR="004F3F4A" w14:paraId="3D327299" w14:textId="77777777">
              <w:tc>
                <w:tcPr>
                  <w:tcW w:w="2007" w:type="dxa"/>
                  <w:tcMar>
                    <w:top w:w="100" w:type="dxa"/>
                    <w:left w:w="100" w:type="dxa"/>
                    <w:bottom w:w="100" w:type="dxa"/>
                    <w:right w:w="100" w:type="dxa"/>
                  </w:tcMar>
                </w:tcPr>
                <w:p w:rsidR="004F3F4A" w:rsidRDefault="00AA026D" w14:paraId="1C8E0A1E" w14:textId="77777777">
                  <w:pPr>
                    <w:widowControl w:val="0"/>
                    <w:spacing w:line="240" w:lineRule="auto"/>
                    <w:rPr>
                      <w:rFonts w:ascii="Open Sans" w:hAnsi="Open Sans" w:eastAsia="Open Sans" w:cs="Open Sans"/>
                      <w:sz w:val="24"/>
                      <w:szCs w:val="24"/>
                    </w:rPr>
                  </w:pPr>
                  <w:r>
                    <w:rPr>
                      <w:rFonts w:ascii="Open Sans" w:hAnsi="Open Sans" w:eastAsia="Open Sans" w:cs="Open Sans"/>
                      <w:sz w:val="24"/>
                      <w:szCs w:val="24"/>
                    </w:rPr>
                    <w:t>2</w:t>
                  </w:r>
                </w:p>
              </w:tc>
              <w:tc>
                <w:tcPr>
                  <w:tcW w:w="2007" w:type="dxa"/>
                  <w:tcMar>
                    <w:top w:w="100" w:type="dxa"/>
                    <w:left w:w="100" w:type="dxa"/>
                    <w:bottom w:w="100" w:type="dxa"/>
                    <w:right w:w="100" w:type="dxa"/>
                  </w:tcMar>
                </w:tcPr>
                <w:p w:rsidR="004F3F4A" w:rsidRDefault="00AA026D" w14:paraId="1026D7D3" w14:textId="77777777">
                  <w:pPr>
                    <w:widowControl w:val="0"/>
                    <w:spacing w:line="240" w:lineRule="auto"/>
                    <w:rPr>
                      <w:rFonts w:ascii="Open Sans" w:hAnsi="Open Sans" w:eastAsia="Open Sans" w:cs="Open Sans"/>
                      <w:sz w:val="24"/>
                      <w:szCs w:val="24"/>
                    </w:rPr>
                  </w:pPr>
                  <w:r>
                    <w:rPr>
                      <w:rFonts w:ascii="Open Sans" w:hAnsi="Open Sans" w:eastAsia="Open Sans" w:cs="Open Sans"/>
                      <w:sz w:val="24"/>
                      <w:szCs w:val="24"/>
                    </w:rPr>
                    <w:t>Slight - First aid treatment</w:t>
                  </w:r>
                </w:p>
              </w:tc>
            </w:tr>
            <w:tr w:rsidR="004F3F4A" w14:paraId="5C61040C" w14:textId="77777777">
              <w:tc>
                <w:tcPr>
                  <w:tcW w:w="2007" w:type="dxa"/>
                  <w:tcMar>
                    <w:top w:w="100" w:type="dxa"/>
                    <w:left w:w="100" w:type="dxa"/>
                    <w:bottom w:w="100" w:type="dxa"/>
                    <w:right w:w="100" w:type="dxa"/>
                  </w:tcMar>
                </w:tcPr>
                <w:p w:rsidR="004F3F4A" w:rsidRDefault="00AA026D" w14:paraId="53633338" w14:textId="77777777">
                  <w:pPr>
                    <w:widowControl w:val="0"/>
                    <w:spacing w:line="240" w:lineRule="auto"/>
                    <w:rPr>
                      <w:rFonts w:ascii="Open Sans" w:hAnsi="Open Sans" w:eastAsia="Open Sans" w:cs="Open Sans"/>
                      <w:sz w:val="24"/>
                      <w:szCs w:val="24"/>
                    </w:rPr>
                  </w:pPr>
                  <w:r>
                    <w:rPr>
                      <w:rFonts w:ascii="Open Sans" w:hAnsi="Open Sans" w:eastAsia="Open Sans" w:cs="Open Sans"/>
                      <w:sz w:val="24"/>
                      <w:szCs w:val="24"/>
                    </w:rPr>
                    <w:t>1</w:t>
                  </w:r>
                </w:p>
              </w:tc>
              <w:tc>
                <w:tcPr>
                  <w:tcW w:w="2007" w:type="dxa"/>
                  <w:tcMar>
                    <w:top w:w="100" w:type="dxa"/>
                    <w:left w:w="100" w:type="dxa"/>
                    <w:bottom w:w="100" w:type="dxa"/>
                    <w:right w:w="100" w:type="dxa"/>
                  </w:tcMar>
                </w:tcPr>
                <w:p w:rsidR="004F3F4A" w:rsidRDefault="00AA026D" w14:paraId="1FB0CACE" w14:textId="77777777">
                  <w:pPr>
                    <w:widowControl w:val="0"/>
                    <w:spacing w:line="240" w:lineRule="auto"/>
                    <w:rPr>
                      <w:rFonts w:ascii="Open Sans" w:hAnsi="Open Sans" w:eastAsia="Open Sans" w:cs="Open Sans"/>
                      <w:sz w:val="24"/>
                      <w:szCs w:val="24"/>
                    </w:rPr>
                  </w:pPr>
                  <w:r>
                    <w:rPr>
                      <w:rFonts w:ascii="Open Sans" w:hAnsi="Open Sans" w:eastAsia="Open Sans" w:cs="Open Sans"/>
                      <w:sz w:val="24"/>
                      <w:szCs w:val="24"/>
                    </w:rPr>
                    <w:t>Nil - Very minor</w:t>
                  </w:r>
                </w:p>
              </w:tc>
            </w:tr>
          </w:tbl>
          <w:p w:rsidR="004F3F4A" w:rsidRDefault="004F3F4A" w14:paraId="10E51794" w14:textId="77777777">
            <w:pPr>
              <w:widowControl w:val="0"/>
              <w:spacing w:line="240" w:lineRule="auto"/>
              <w:rPr>
                <w:rFonts w:ascii="Open Sans" w:hAnsi="Open Sans" w:eastAsia="Open Sans" w:cs="Open Sans"/>
                <w:b/>
                <w:sz w:val="24"/>
                <w:szCs w:val="24"/>
              </w:rPr>
            </w:pPr>
          </w:p>
          <w:p w:rsidR="004F3F4A" w:rsidRDefault="004F3F4A" w14:paraId="3FC64CBA" w14:textId="77777777">
            <w:pPr>
              <w:widowControl w:val="0"/>
              <w:pBdr>
                <w:top w:val="nil"/>
                <w:left w:val="nil"/>
                <w:bottom w:val="nil"/>
                <w:right w:val="nil"/>
                <w:between w:val="nil"/>
              </w:pBdr>
              <w:spacing w:line="240" w:lineRule="auto"/>
              <w:rPr>
                <w:rFonts w:ascii="Open Sans" w:hAnsi="Open Sans" w:eastAsia="Open Sans" w:cs="Open Sans"/>
                <w:b/>
                <w:sz w:val="24"/>
                <w:szCs w:val="24"/>
              </w:rPr>
            </w:pPr>
          </w:p>
        </w:tc>
        <w:tc>
          <w:tcPr>
            <w:tcW w:w="5070" w:type="dxa"/>
            <w:tcMar>
              <w:top w:w="100" w:type="dxa"/>
              <w:left w:w="100" w:type="dxa"/>
              <w:bottom w:w="100" w:type="dxa"/>
              <w:right w:w="100" w:type="dxa"/>
            </w:tcMar>
          </w:tcPr>
          <w:p w:rsidR="004F3F4A" w:rsidRDefault="004F3F4A" w14:paraId="357A4BBF" w14:textId="77777777">
            <w:pPr>
              <w:widowControl w:val="0"/>
              <w:pBdr>
                <w:top w:val="nil"/>
                <w:left w:val="nil"/>
                <w:bottom w:val="nil"/>
                <w:right w:val="nil"/>
                <w:between w:val="nil"/>
              </w:pBdr>
              <w:spacing w:line="240" w:lineRule="auto"/>
              <w:rPr>
                <w:rFonts w:ascii="Open Sans" w:hAnsi="Open Sans" w:eastAsia="Open Sans" w:cs="Open Sans"/>
                <w:b/>
                <w:sz w:val="24"/>
                <w:szCs w:val="24"/>
              </w:rPr>
            </w:pPr>
          </w:p>
          <w:tbl>
            <w:tblPr>
              <w:tblStyle w:val="a3"/>
              <w:tblW w:w="487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695"/>
              <w:gridCol w:w="695"/>
              <w:gridCol w:w="696"/>
              <w:gridCol w:w="696"/>
              <w:gridCol w:w="696"/>
              <w:gridCol w:w="696"/>
              <w:gridCol w:w="696"/>
            </w:tblGrid>
            <w:tr w:rsidR="004F3F4A" w14:paraId="58CBC56B" w14:textId="77777777">
              <w:trPr>
                <w:trHeight w:val="440"/>
              </w:trPr>
              <w:tc>
                <w:tcPr>
                  <w:tcW w:w="4865" w:type="dxa"/>
                  <w:gridSpan w:val="7"/>
                  <w:tcMar>
                    <w:top w:w="100" w:type="dxa"/>
                    <w:left w:w="100" w:type="dxa"/>
                    <w:bottom w:w="100" w:type="dxa"/>
                    <w:right w:w="100" w:type="dxa"/>
                  </w:tcMar>
                </w:tcPr>
                <w:p w:rsidR="004F3F4A" w:rsidRDefault="00AA026D" w14:paraId="2FB89F80" w14:textId="77777777">
                  <w:pPr>
                    <w:widowControl w:val="0"/>
                    <w:pBdr>
                      <w:top w:val="nil"/>
                      <w:left w:val="nil"/>
                      <w:bottom w:val="nil"/>
                      <w:right w:val="nil"/>
                      <w:between w:val="nil"/>
                    </w:pBdr>
                    <w:spacing w:line="240" w:lineRule="auto"/>
                    <w:jc w:val="center"/>
                    <w:rPr>
                      <w:rFonts w:ascii="Open Sans" w:hAnsi="Open Sans" w:eastAsia="Open Sans" w:cs="Open Sans"/>
                      <w:b/>
                      <w:sz w:val="24"/>
                      <w:szCs w:val="24"/>
                    </w:rPr>
                  </w:pPr>
                  <w:r>
                    <w:rPr>
                      <w:rFonts w:ascii="Open Sans" w:hAnsi="Open Sans" w:eastAsia="Open Sans" w:cs="Open Sans"/>
                      <w:b/>
                      <w:sz w:val="24"/>
                      <w:szCs w:val="24"/>
                    </w:rPr>
                    <w:t xml:space="preserve">Severity </w:t>
                  </w:r>
                </w:p>
              </w:tc>
            </w:tr>
            <w:tr w:rsidR="004F3F4A" w14:paraId="0E0CCF1D" w14:textId="77777777">
              <w:trPr>
                <w:trHeight w:val="440"/>
              </w:trPr>
              <w:tc>
                <w:tcPr>
                  <w:tcW w:w="695" w:type="dxa"/>
                  <w:vMerge w:val="restart"/>
                  <w:tcMar>
                    <w:top w:w="100" w:type="dxa"/>
                    <w:left w:w="100" w:type="dxa"/>
                    <w:bottom w:w="100" w:type="dxa"/>
                    <w:right w:w="100" w:type="dxa"/>
                  </w:tcMar>
                </w:tcPr>
                <w:p w:rsidR="004F3F4A" w:rsidRDefault="004F3F4A" w14:paraId="1C61847F" w14:textId="77777777">
                  <w:pPr>
                    <w:widowControl w:val="0"/>
                    <w:pBdr>
                      <w:top w:val="nil"/>
                      <w:left w:val="nil"/>
                      <w:bottom w:val="nil"/>
                      <w:right w:val="nil"/>
                      <w:between w:val="nil"/>
                    </w:pBdr>
                    <w:spacing w:line="240" w:lineRule="auto"/>
                    <w:rPr>
                      <w:rFonts w:ascii="Open Sans" w:hAnsi="Open Sans" w:eastAsia="Open Sans" w:cs="Open Sans"/>
                      <w:b/>
                      <w:sz w:val="24"/>
                      <w:szCs w:val="24"/>
                    </w:rPr>
                  </w:pPr>
                </w:p>
                <w:p w:rsidR="004F3F4A" w:rsidRDefault="004F3F4A" w14:paraId="6424C1D1" w14:textId="77777777">
                  <w:pPr>
                    <w:widowControl w:val="0"/>
                    <w:pBdr>
                      <w:top w:val="nil"/>
                      <w:left w:val="nil"/>
                      <w:bottom w:val="nil"/>
                      <w:right w:val="nil"/>
                      <w:between w:val="nil"/>
                    </w:pBdr>
                    <w:spacing w:line="240" w:lineRule="auto"/>
                    <w:rPr>
                      <w:rFonts w:ascii="Open Sans" w:hAnsi="Open Sans" w:eastAsia="Open Sans" w:cs="Open Sans"/>
                      <w:b/>
                      <w:sz w:val="24"/>
                      <w:szCs w:val="24"/>
                    </w:rPr>
                  </w:pPr>
                </w:p>
                <w:p w:rsidR="004F3F4A" w:rsidRDefault="00AA026D" w14:paraId="712C6C47"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Likelihood</w:t>
                  </w:r>
                </w:p>
              </w:tc>
              <w:tc>
                <w:tcPr>
                  <w:tcW w:w="695" w:type="dxa"/>
                  <w:shd w:val="clear" w:color="auto" w:fill="D9D9D9"/>
                  <w:tcMar>
                    <w:top w:w="100" w:type="dxa"/>
                    <w:left w:w="100" w:type="dxa"/>
                    <w:bottom w:w="100" w:type="dxa"/>
                    <w:right w:w="100" w:type="dxa"/>
                  </w:tcMar>
                </w:tcPr>
                <w:p w:rsidR="004F3F4A" w:rsidRDefault="004F3F4A" w14:paraId="5042DB93" w14:textId="77777777">
                  <w:pPr>
                    <w:widowControl w:val="0"/>
                    <w:pBdr>
                      <w:top w:val="nil"/>
                      <w:left w:val="nil"/>
                      <w:bottom w:val="nil"/>
                      <w:right w:val="nil"/>
                      <w:between w:val="nil"/>
                    </w:pBdr>
                    <w:spacing w:line="240" w:lineRule="auto"/>
                    <w:rPr>
                      <w:rFonts w:ascii="Open Sans" w:hAnsi="Open Sans" w:eastAsia="Open Sans" w:cs="Open Sans"/>
                      <w:b/>
                      <w:sz w:val="24"/>
                      <w:szCs w:val="24"/>
                    </w:rPr>
                  </w:pPr>
                </w:p>
              </w:tc>
              <w:tc>
                <w:tcPr>
                  <w:tcW w:w="695" w:type="dxa"/>
                  <w:shd w:val="clear" w:color="auto" w:fill="D9D9D9"/>
                  <w:tcMar>
                    <w:top w:w="100" w:type="dxa"/>
                    <w:left w:w="100" w:type="dxa"/>
                    <w:bottom w:w="100" w:type="dxa"/>
                    <w:right w:w="100" w:type="dxa"/>
                  </w:tcMar>
                </w:tcPr>
                <w:p w:rsidR="004F3F4A" w:rsidRDefault="00AA026D" w14:paraId="2FEE72F1"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1</w:t>
                  </w:r>
                </w:p>
              </w:tc>
              <w:tc>
                <w:tcPr>
                  <w:tcW w:w="695" w:type="dxa"/>
                  <w:shd w:val="clear" w:color="auto" w:fill="D9D9D9"/>
                  <w:tcMar>
                    <w:top w:w="100" w:type="dxa"/>
                    <w:left w:w="100" w:type="dxa"/>
                    <w:bottom w:w="100" w:type="dxa"/>
                    <w:right w:w="100" w:type="dxa"/>
                  </w:tcMar>
                </w:tcPr>
                <w:p w:rsidR="004F3F4A" w:rsidRDefault="00AA026D" w14:paraId="69BC478A"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2</w:t>
                  </w:r>
                </w:p>
              </w:tc>
              <w:tc>
                <w:tcPr>
                  <w:tcW w:w="695" w:type="dxa"/>
                  <w:shd w:val="clear" w:color="auto" w:fill="D9D9D9"/>
                  <w:tcMar>
                    <w:top w:w="100" w:type="dxa"/>
                    <w:left w:w="100" w:type="dxa"/>
                    <w:bottom w:w="100" w:type="dxa"/>
                    <w:right w:w="100" w:type="dxa"/>
                  </w:tcMar>
                </w:tcPr>
                <w:p w:rsidR="004F3F4A" w:rsidRDefault="00AA026D" w14:paraId="7711579D"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3</w:t>
                  </w:r>
                </w:p>
              </w:tc>
              <w:tc>
                <w:tcPr>
                  <w:tcW w:w="695" w:type="dxa"/>
                  <w:shd w:val="clear" w:color="auto" w:fill="D9D9D9"/>
                  <w:tcMar>
                    <w:top w:w="100" w:type="dxa"/>
                    <w:left w:w="100" w:type="dxa"/>
                    <w:bottom w:w="100" w:type="dxa"/>
                    <w:right w:w="100" w:type="dxa"/>
                  </w:tcMar>
                </w:tcPr>
                <w:p w:rsidR="004F3F4A" w:rsidRDefault="00AA026D" w14:paraId="6F5B241C"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4</w:t>
                  </w:r>
                </w:p>
              </w:tc>
              <w:tc>
                <w:tcPr>
                  <w:tcW w:w="695" w:type="dxa"/>
                  <w:shd w:val="clear" w:color="auto" w:fill="D9D9D9"/>
                  <w:tcMar>
                    <w:top w:w="100" w:type="dxa"/>
                    <w:left w:w="100" w:type="dxa"/>
                    <w:bottom w:w="100" w:type="dxa"/>
                    <w:right w:w="100" w:type="dxa"/>
                  </w:tcMar>
                </w:tcPr>
                <w:p w:rsidR="004F3F4A" w:rsidRDefault="00AA026D" w14:paraId="16852C9A"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5</w:t>
                  </w:r>
                </w:p>
              </w:tc>
            </w:tr>
            <w:tr w:rsidR="004F3F4A" w14:paraId="661CD3CE" w14:textId="77777777">
              <w:trPr>
                <w:trHeight w:val="440"/>
              </w:trPr>
              <w:tc>
                <w:tcPr>
                  <w:tcW w:w="695" w:type="dxa"/>
                  <w:vMerge/>
                  <w:tcMar>
                    <w:top w:w="100" w:type="dxa"/>
                    <w:left w:w="100" w:type="dxa"/>
                    <w:bottom w:w="100" w:type="dxa"/>
                    <w:right w:w="100" w:type="dxa"/>
                  </w:tcMar>
                </w:tcPr>
                <w:p w:rsidR="004F3F4A" w:rsidRDefault="004F3F4A" w14:paraId="1C7243BC" w14:textId="77777777">
                  <w:pPr>
                    <w:widowControl w:val="0"/>
                    <w:pBdr>
                      <w:top w:val="nil"/>
                      <w:left w:val="nil"/>
                      <w:bottom w:val="nil"/>
                      <w:right w:val="nil"/>
                      <w:between w:val="nil"/>
                    </w:pBdr>
                    <w:spacing w:line="240" w:lineRule="auto"/>
                    <w:rPr>
                      <w:rFonts w:ascii="Open Sans" w:hAnsi="Open Sans" w:eastAsia="Open Sans" w:cs="Open Sans"/>
                      <w:b/>
                      <w:sz w:val="24"/>
                      <w:szCs w:val="24"/>
                    </w:rPr>
                  </w:pPr>
                </w:p>
              </w:tc>
              <w:tc>
                <w:tcPr>
                  <w:tcW w:w="695" w:type="dxa"/>
                  <w:shd w:val="clear" w:color="auto" w:fill="D9D9D9"/>
                  <w:tcMar>
                    <w:top w:w="100" w:type="dxa"/>
                    <w:left w:w="100" w:type="dxa"/>
                    <w:bottom w:w="100" w:type="dxa"/>
                    <w:right w:w="100" w:type="dxa"/>
                  </w:tcMar>
                </w:tcPr>
                <w:p w:rsidR="004F3F4A" w:rsidRDefault="00AA026D" w14:paraId="669D3F9D"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1</w:t>
                  </w:r>
                </w:p>
              </w:tc>
              <w:tc>
                <w:tcPr>
                  <w:tcW w:w="695" w:type="dxa"/>
                  <w:shd w:val="clear" w:color="auto" w:fill="D9EAD3"/>
                  <w:tcMar>
                    <w:top w:w="100" w:type="dxa"/>
                    <w:left w:w="100" w:type="dxa"/>
                    <w:bottom w:w="100" w:type="dxa"/>
                    <w:right w:w="100" w:type="dxa"/>
                  </w:tcMar>
                </w:tcPr>
                <w:p w:rsidR="004F3F4A" w:rsidRDefault="00AA026D" w14:paraId="399E4C57"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1</w:t>
                  </w:r>
                </w:p>
              </w:tc>
              <w:tc>
                <w:tcPr>
                  <w:tcW w:w="695" w:type="dxa"/>
                  <w:shd w:val="clear" w:color="auto" w:fill="D9EAD3"/>
                  <w:tcMar>
                    <w:top w:w="100" w:type="dxa"/>
                    <w:left w:w="100" w:type="dxa"/>
                    <w:bottom w:w="100" w:type="dxa"/>
                    <w:right w:w="100" w:type="dxa"/>
                  </w:tcMar>
                </w:tcPr>
                <w:p w:rsidR="004F3F4A" w:rsidRDefault="00AA026D" w14:paraId="08E38B70"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2</w:t>
                  </w:r>
                </w:p>
              </w:tc>
              <w:tc>
                <w:tcPr>
                  <w:tcW w:w="695" w:type="dxa"/>
                  <w:shd w:val="clear" w:color="auto" w:fill="D9EAD3"/>
                  <w:tcMar>
                    <w:top w:w="100" w:type="dxa"/>
                    <w:left w:w="100" w:type="dxa"/>
                    <w:bottom w:w="100" w:type="dxa"/>
                    <w:right w:w="100" w:type="dxa"/>
                  </w:tcMar>
                </w:tcPr>
                <w:p w:rsidR="004F3F4A" w:rsidRDefault="00AA026D" w14:paraId="1C68F565"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3</w:t>
                  </w:r>
                </w:p>
              </w:tc>
              <w:tc>
                <w:tcPr>
                  <w:tcW w:w="695" w:type="dxa"/>
                  <w:shd w:val="clear" w:color="auto" w:fill="D9EAD3"/>
                  <w:tcMar>
                    <w:top w:w="100" w:type="dxa"/>
                    <w:left w:w="100" w:type="dxa"/>
                    <w:bottom w:w="100" w:type="dxa"/>
                    <w:right w:w="100" w:type="dxa"/>
                  </w:tcMar>
                </w:tcPr>
                <w:p w:rsidR="004F3F4A" w:rsidRDefault="00AA026D" w14:paraId="019AF5E4"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4</w:t>
                  </w:r>
                </w:p>
              </w:tc>
              <w:tc>
                <w:tcPr>
                  <w:tcW w:w="695" w:type="dxa"/>
                  <w:shd w:val="clear" w:color="auto" w:fill="C9DAF8"/>
                  <w:tcMar>
                    <w:top w:w="100" w:type="dxa"/>
                    <w:left w:w="100" w:type="dxa"/>
                    <w:bottom w:w="100" w:type="dxa"/>
                    <w:right w:w="100" w:type="dxa"/>
                  </w:tcMar>
                </w:tcPr>
                <w:p w:rsidR="004F3F4A" w:rsidRDefault="00AA026D" w14:paraId="30D7E945"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5</w:t>
                  </w:r>
                </w:p>
              </w:tc>
            </w:tr>
            <w:tr w:rsidR="004F3F4A" w14:paraId="4A83B89C" w14:textId="77777777">
              <w:trPr>
                <w:trHeight w:val="440"/>
              </w:trPr>
              <w:tc>
                <w:tcPr>
                  <w:tcW w:w="695" w:type="dxa"/>
                  <w:vMerge/>
                  <w:tcMar>
                    <w:top w:w="100" w:type="dxa"/>
                    <w:left w:w="100" w:type="dxa"/>
                    <w:bottom w:w="100" w:type="dxa"/>
                    <w:right w:w="100" w:type="dxa"/>
                  </w:tcMar>
                </w:tcPr>
                <w:p w:rsidR="004F3F4A" w:rsidRDefault="004F3F4A" w14:paraId="7AF68613" w14:textId="77777777">
                  <w:pPr>
                    <w:widowControl w:val="0"/>
                    <w:pBdr>
                      <w:top w:val="nil"/>
                      <w:left w:val="nil"/>
                      <w:bottom w:val="nil"/>
                      <w:right w:val="nil"/>
                      <w:between w:val="nil"/>
                    </w:pBdr>
                    <w:spacing w:line="240" w:lineRule="auto"/>
                    <w:rPr>
                      <w:rFonts w:ascii="Open Sans" w:hAnsi="Open Sans" w:eastAsia="Open Sans" w:cs="Open Sans"/>
                      <w:b/>
                      <w:sz w:val="24"/>
                      <w:szCs w:val="24"/>
                    </w:rPr>
                  </w:pPr>
                </w:p>
              </w:tc>
              <w:tc>
                <w:tcPr>
                  <w:tcW w:w="695" w:type="dxa"/>
                  <w:shd w:val="clear" w:color="auto" w:fill="D9D9D9"/>
                  <w:tcMar>
                    <w:top w:w="100" w:type="dxa"/>
                    <w:left w:w="100" w:type="dxa"/>
                    <w:bottom w:w="100" w:type="dxa"/>
                    <w:right w:w="100" w:type="dxa"/>
                  </w:tcMar>
                </w:tcPr>
                <w:p w:rsidR="004F3F4A" w:rsidRDefault="00AA026D" w14:paraId="5E826F33"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2</w:t>
                  </w:r>
                </w:p>
              </w:tc>
              <w:tc>
                <w:tcPr>
                  <w:tcW w:w="695" w:type="dxa"/>
                  <w:shd w:val="clear" w:color="auto" w:fill="D9EAD3"/>
                  <w:tcMar>
                    <w:top w:w="100" w:type="dxa"/>
                    <w:left w:w="100" w:type="dxa"/>
                    <w:bottom w:w="100" w:type="dxa"/>
                    <w:right w:w="100" w:type="dxa"/>
                  </w:tcMar>
                </w:tcPr>
                <w:p w:rsidR="004F3F4A" w:rsidRDefault="00AA026D" w14:paraId="4CF0F1BC"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2</w:t>
                  </w:r>
                </w:p>
              </w:tc>
              <w:tc>
                <w:tcPr>
                  <w:tcW w:w="695" w:type="dxa"/>
                  <w:shd w:val="clear" w:color="auto" w:fill="D9EAD3"/>
                  <w:tcMar>
                    <w:top w:w="100" w:type="dxa"/>
                    <w:left w:w="100" w:type="dxa"/>
                    <w:bottom w:w="100" w:type="dxa"/>
                    <w:right w:w="100" w:type="dxa"/>
                  </w:tcMar>
                </w:tcPr>
                <w:p w:rsidR="004F3F4A" w:rsidRDefault="00AA026D" w14:paraId="52769CF3"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4</w:t>
                  </w:r>
                </w:p>
              </w:tc>
              <w:tc>
                <w:tcPr>
                  <w:tcW w:w="695" w:type="dxa"/>
                  <w:shd w:val="clear" w:color="auto" w:fill="C9DAF8"/>
                  <w:tcMar>
                    <w:top w:w="100" w:type="dxa"/>
                    <w:left w:w="100" w:type="dxa"/>
                    <w:bottom w:w="100" w:type="dxa"/>
                    <w:right w:w="100" w:type="dxa"/>
                  </w:tcMar>
                </w:tcPr>
                <w:p w:rsidR="004F3F4A" w:rsidRDefault="00AA026D" w14:paraId="2B700672"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6</w:t>
                  </w:r>
                </w:p>
              </w:tc>
              <w:tc>
                <w:tcPr>
                  <w:tcW w:w="695" w:type="dxa"/>
                  <w:shd w:val="clear" w:color="auto" w:fill="C9DAF8"/>
                  <w:tcMar>
                    <w:top w:w="100" w:type="dxa"/>
                    <w:left w:w="100" w:type="dxa"/>
                    <w:bottom w:w="100" w:type="dxa"/>
                    <w:right w:w="100" w:type="dxa"/>
                  </w:tcMar>
                </w:tcPr>
                <w:p w:rsidR="004F3F4A" w:rsidRDefault="00AA026D" w14:paraId="03B41A09"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8</w:t>
                  </w:r>
                </w:p>
              </w:tc>
              <w:tc>
                <w:tcPr>
                  <w:tcW w:w="695" w:type="dxa"/>
                  <w:shd w:val="clear" w:color="auto" w:fill="FFF2CC"/>
                  <w:tcMar>
                    <w:top w:w="100" w:type="dxa"/>
                    <w:left w:w="100" w:type="dxa"/>
                    <w:bottom w:w="100" w:type="dxa"/>
                    <w:right w:w="100" w:type="dxa"/>
                  </w:tcMar>
                </w:tcPr>
                <w:p w:rsidR="004F3F4A" w:rsidRDefault="00AA026D" w14:paraId="2F577DD9"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10</w:t>
                  </w:r>
                </w:p>
              </w:tc>
            </w:tr>
            <w:tr w:rsidR="004F3F4A" w14:paraId="19400A3C" w14:textId="77777777">
              <w:trPr>
                <w:trHeight w:val="440"/>
              </w:trPr>
              <w:tc>
                <w:tcPr>
                  <w:tcW w:w="695" w:type="dxa"/>
                  <w:vMerge/>
                  <w:tcMar>
                    <w:top w:w="100" w:type="dxa"/>
                    <w:left w:w="100" w:type="dxa"/>
                    <w:bottom w:w="100" w:type="dxa"/>
                    <w:right w:w="100" w:type="dxa"/>
                  </w:tcMar>
                </w:tcPr>
                <w:p w:rsidR="004F3F4A" w:rsidRDefault="004F3F4A" w14:paraId="3A4E1D27" w14:textId="77777777">
                  <w:pPr>
                    <w:widowControl w:val="0"/>
                    <w:pBdr>
                      <w:top w:val="nil"/>
                      <w:left w:val="nil"/>
                      <w:bottom w:val="nil"/>
                      <w:right w:val="nil"/>
                      <w:between w:val="nil"/>
                    </w:pBdr>
                    <w:spacing w:line="240" w:lineRule="auto"/>
                    <w:rPr>
                      <w:rFonts w:ascii="Open Sans" w:hAnsi="Open Sans" w:eastAsia="Open Sans" w:cs="Open Sans"/>
                      <w:b/>
                      <w:sz w:val="24"/>
                      <w:szCs w:val="24"/>
                    </w:rPr>
                  </w:pPr>
                </w:p>
              </w:tc>
              <w:tc>
                <w:tcPr>
                  <w:tcW w:w="695" w:type="dxa"/>
                  <w:shd w:val="clear" w:color="auto" w:fill="D9D9D9"/>
                  <w:tcMar>
                    <w:top w:w="100" w:type="dxa"/>
                    <w:left w:w="100" w:type="dxa"/>
                    <w:bottom w:w="100" w:type="dxa"/>
                    <w:right w:w="100" w:type="dxa"/>
                  </w:tcMar>
                </w:tcPr>
                <w:p w:rsidR="004F3F4A" w:rsidRDefault="00AA026D" w14:paraId="61C12AE5"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3</w:t>
                  </w:r>
                </w:p>
              </w:tc>
              <w:tc>
                <w:tcPr>
                  <w:tcW w:w="695" w:type="dxa"/>
                  <w:shd w:val="clear" w:color="auto" w:fill="D9EAD3"/>
                  <w:tcMar>
                    <w:top w:w="100" w:type="dxa"/>
                    <w:left w:w="100" w:type="dxa"/>
                    <w:bottom w:w="100" w:type="dxa"/>
                    <w:right w:w="100" w:type="dxa"/>
                  </w:tcMar>
                </w:tcPr>
                <w:p w:rsidR="004F3F4A" w:rsidRDefault="00AA026D" w14:paraId="4A978934"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3</w:t>
                  </w:r>
                </w:p>
              </w:tc>
              <w:tc>
                <w:tcPr>
                  <w:tcW w:w="695" w:type="dxa"/>
                  <w:shd w:val="clear" w:color="auto" w:fill="C9DAF8"/>
                  <w:tcMar>
                    <w:top w:w="100" w:type="dxa"/>
                    <w:left w:w="100" w:type="dxa"/>
                    <w:bottom w:w="100" w:type="dxa"/>
                    <w:right w:w="100" w:type="dxa"/>
                  </w:tcMar>
                </w:tcPr>
                <w:p w:rsidR="004F3F4A" w:rsidRDefault="00AA026D" w14:paraId="32776CF4"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6</w:t>
                  </w:r>
                </w:p>
              </w:tc>
              <w:tc>
                <w:tcPr>
                  <w:tcW w:w="695" w:type="dxa"/>
                  <w:shd w:val="clear" w:color="auto" w:fill="C9DAF8"/>
                  <w:tcMar>
                    <w:top w:w="100" w:type="dxa"/>
                    <w:left w:w="100" w:type="dxa"/>
                    <w:bottom w:w="100" w:type="dxa"/>
                    <w:right w:w="100" w:type="dxa"/>
                  </w:tcMar>
                </w:tcPr>
                <w:p w:rsidR="004F3F4A" w:rsidRDefault="00AA026D" w14:paraId="2A9B970C"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9</w:t>
                  </w:r>
                </w:p>
              </w:tc>
              <w:tc>
                <w:tcPr>
                  <w:tcW w:w="695" w:type="dxa"/>
                  <w:shd w:val="clear" w:color="auto" w:fill="FFF2CC"/>
                  <w:tcMar>
                    <w:top w:w="100" w:type="dxa"/>
                    <w:left w:w="100" w:type="dxa"/>
                    <w:bottom w:w="100" w:type="dxa"/>
                    <w:right w:w="100" w:type="dxa"/>
                  </w:tcMar>
                </w:tcPr>
                <w:p w:rsidR="004F3F4A" w:rsidRDefault="00AA026D" w14:paraId="2DFE68FF"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12</w:t>
                  </w:r>
                </w:p>
              </w:tc>
              <w:tc>
                <w:tcPr>
                  <w:tcW w:w="695" w:type="dxa"/>
                  <w:shd w:val="clear" w:color="auto" w:fill="FFF2CC"/>
                  <w:tcMar>
                    <w:top w:w="100" w:type="dxa"/>
                    <w:left w:w="100" w:type="dxa"/>
                    <w:bottom w:w="100" w:type="dxa"/>
                    <w:right w:w="100" w:type="dxa"/>
                  </w:tcMar>
                </w:tcPr>
                <w:p w:rsidR="004F3F4A" w:rsidRDefault="00AA026D" w14:paraId="140EDCF9"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15</w:t>
                  </w:r>
                </w:p>
              </w:tc>
            </w:tr>
            <w:tr w:rsidR="004F3F4A" w14:paraId="726ECEA9" w14:textId="77777777">
              <w:trPr>
                <w:trHeight w:val="440"/>
              </w:trPr>
              <w:tc>
                <w:tcPr>
                  <w:tcW w:w="695" w:type="dxa"/>
                  <w:vMerge/>
                  <w:tcMar>
                    <w:top w:w="100" w:type="dxa"/>
                    <w:left w:w="100" w:type="dxa"/>
                    <w:bottom w:w="100" w:type="dxa"/>
                    <w:right w:w="100" w:type="dxa"/>
                  </w:tcMar>
                </w:tcPr>
                <w:p w:rsidR="004F3F4A" w:rsidRDefault="004F3F4A" w14:paraId="48D5681A" w14:textId="77777777">
                  <w:pPr>
                    <w:widowControl w:val="0"/>
                    <w:pBdr>
                      <w:top w:val="nil"/>
                      <w:left w:val="nil"/>
                      <w:bottom w:val="nil"/>
                      <w:right w:val="nil"/>
                      <w:between w:val="nil"/>
                    </w:pBdr>
                    <w:spacing w:line="240" w:lineRule="auto"/>
                    <w:rPr>
                      <w:rFonts w:ascii="Open Sans" w:hAnsi="Open Sans" w:eastAsia="Open Sans" w:cs="Open Sans"/>
                      <w:b/>
                      <w:sz w:val="24"/>
                      <w:szCs w:val="24"/>
                    </w:rPr>
                  </w:pPr>
                </w:p>
              </w:tc>
              <w:tc>
                <w:tcPr>
                  <w:tcW w:w="695" w:type="dxa"/>
                  <w:shd w:val="clear" w:color="auto" w:fill="D9D9D9"/>
                  <w:tcMar>
                    <w:top w:w="100" w:type="dxa"/>
                    <w:left w:w="100" w:type="dxa"/>
                    <w:bottom w:w="100" w:type="dxa"/>
                    <w:right w:w="100" w:type="dxa"/>
                  </w:tcMar>
                </w:tcPr>
                <w:p w:rsidR="004F3F4A" w:rsidRDefault="00AA026D" w14:paraId="3E079226"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4</w:t>
                  </w:r>
                </w:p>
              </w:tc>
              <w:tc>
                <w:tcPr>
                  <w:tcW w:w="695" w:type="dxa"/>
                  <w:shd w:val="clear" w:color="auto" w:fill="D9EAD3"/>
                  <w:tcMar>
                    <w:top w:w="100" w:type="dxa"/>
                    <w:left w:w="100" w:type="dxa"/>
                    <w:bottom w:w="100" w:type="dxa"/>
                    <w:right w:w="100" w:type="dxa"/>
                  </w:tcMar>
                </w:tcPr>
                <w:p w:rsidR="004F3F4A" w:rsidRDefault="00AA026D" w14:paraId="437E9A70"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4</w:t>
                  </w:r>
                </w:p>
              </w:tc>
              <w:tc>
                <w:tcPr>
                  <w:tcW w:w="695" w:type="dxa"/>
                  <w:shd w:val="clear" w:color="auto" w:fill="C9DAF8"/>
                  <w:tcMar>
                    <w:top w:w="100" w:type="dxa"/>
                    <w:left w:w="100" w:type="dxa"/>
                    <w:bottom w:w="100" w:type="dxa"/>
                    <w:right w:w="100" w:type="dxa"/>
                  </w:tcMar>
                </w:tcPr>
                <w:p w:rsidR="004F3F4A" w:rsidRDefault="00AA026D" w14:paraId="6AF7A456"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8</w:t>
                  </w:r>
                </w:p>
              </w:tc>
              <w:tc>
                <w:tcPr>
                  <w:tcW w:w="695" w:type="dxa"/>
                  <w:shd w:val="clear" w:color="auto" w:fill="FFF2CC"/>
                  <w:tcMar>
                    <w:top w:w="100" w:type="dxa"/>
                    <w:left w:w="100" w:type="dxa"/>
                    <w:bottom w:w="100" w:type="dxa"/>
                    <w:right w:w="100" w:type="dxa"/>
                  </w:tcMar>
                </w:tcPr>
                <w:p w:rsidR="004F3F4A" w:rsidRDefault="00AA026D" w14:paraId="3968556E"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12</w:t>
                  </w:r>
                </w:p>
              </w:tc>
              <w:tc>
                <w:tcPr>
                  <w:tcW w:w="695" w:type="dxa"/>
                  <w:shd w:val="clear" w:color="auto" w:fill="F4CCCC"/>
                  <w:tcMar>
                    <w:top w:w="100" w:type="dxa"/>
                    <w:left w:w="100" w:type="dxa"/>
                    <w:bottom w:w="100" w:type="dxa"/>
                    <w:right w:w="100" w:type="dxa"/>
                  </w:tcMar>
                </w:tcPr>
                <w:p w:rsidR="004F3F4A" w:rsidRDefault="00AA026D" w14:paraId="72A21CDF"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16</w:t>
                  </w:r>
                </w:p>
              </w:tc>
              <w:tc>
                <w:tcPr>
                  <w:tcW w:w="695" w:type="dxa"/>
                  <w:shd w:val="clear" w:color="auto" w:fill="F4CCCC"/>
                  <w:tcMar>
                    <w:top w:w="100" w:type="dxa"/>
                    <w:left w:w="100" w:type="dxa"/>
                    <w:bottom w:w="100" w:type="dxa"/>
                    <w:right w:w="100" w:type="dxa"/>
                  </w:tcMar>
                </w:tcPr>
                <w:p w:rsidR="004F3F4A" w:rsidRDefault="00AA026D" w14:paraId="503A94E4"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20</w:t>
                  </w:r>
                </w:p>
              </w:tc>
            </w:tr>
            <w:tr w:rsidR="004F3F4A" w14:paraId="79A67AF3" w14:textId="77777777">
              <w:trPr>
                <w:trHeight w:val="440"/>
              </w:trPr>
              <w:tc>
                <w:tcPr>
                  <w:tcW w:w="695" w:type="dxa"/>
                  <w:vMerge/>
                  <w:tcMar>
                    <w:top w:w="100" w:type="dxa"/>
                    <w:left w:w="100" w:type="dxa"/>
                    <w:bottom w:w="100" w:type="dxa"/>
                    <w:right w:w="100" w:type="dxa"/>
                  </w:tcMar>
                </w:tcPr>
                <w:p w:rsidR="004F3F4A" w:rsidRDefault="004F3F4A" w14:paraId="1FFB0F73" w14:textId="77777777">
                  <w:pPr>
                    <w:widowControl w:val="0"/>
                    <w:pBdr>
                      <w:top w:val="nil"/>
                      <w:left w:val="nil"/>
                      <w:bottom w:val="nil"/>
                      <w:right w:val="nil"/>
                      <w:between w:val="nil"/>
                    </w:pBdr>
                    <w:spacing w:line="240" w:lineRule="auto"/>
                    <w:rPr>
                      <w:rFonts w:ascii="Open Sans" w:hAnsi="Open Sans" w:eastAsia="Open Sans" w:cs="Open Sans"/>
                      <w:b/>
                      <w:sz w:val="24"/>
                      <w:szCs w:val="24"/>
                    </w:rPr>
                  </w:pPr>
                </w:p>
              </w:tc>
              <w:tc>
                <w:tcPr>
                  <w:tcW w:w="695" w:type="dxa"/>
                  <w:shd w:val="clear" w:color="auto" w:fill="D9D9D9"/>
                  <w:tcMar>
                    <w:top w:w="100" w:type="dxa"/>
                    <w:left w:w="100" w:type="dxa"/>
                    <w:bottom w:w="100" w:type="dxa"/>
                    <w:right w:w="100" w:type="dxa"/>
                  </w:tcMar>
                </w:tcPr>
                <w:p w:rsidR="004F3F4A" w:rsidRDefault="00AA026D" w14:paraId="7D8C7189"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5</w:t>
                  </w:r>
                </w:p>
              </w:tc>
              <w:tc>
                <w:tcPr>
                  <w:tcW w:w="695" w:type="dxa"/>
                  <w:shd w:val="clear" w:color="auto" w:fill="C9DAF8"/>
                  <w:tcMar>
                    <w:top w:w="100" w:type="dxa"/>
                    <w:left w:w="100" w:type="dxa"/>
                    <w:bottom w:w="100" w:type="dxa"/>
                    <w:right w:w="100" w:type="dxa"/>
                  </w:tcMar>
                </w:tcPr>
                <w:p w:rsidR="004F3F4A" w:rsidRDefault="00AA026D" w14:paraId="0FEC8EE8"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5</w:t>
                  </w:r>
                </w:p>
              </w:tc>
              <w:tc>
                <w:tcPr>
                  <w:tcW w:w="695" w:type="dxa"/>
                  <w:shd w:val="clear" w:color="auto" w:fill="FFF2CC"/>
                  <w:tcMar>
                    <w:top w:w="100" w:type="dxa"/>
                    <w:left w:w="100" w:type="dxa"/>
                    <w:bottom w:w="100" w:type="dxa"/>
                    <w:right w:w="100" w:type="dxa"/>
                  </w:tcMar>
                </w:tcPr>
                <w:p w:rsidR="004F3F4A" w:rsidRDefault="00AA026D" w14:paraId="013310C2"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10</w:t>
                  </w:r>
                </w:p>
              </w:tc>
              <w:tc>
                <w:tcPr>
                  <w:tcW w:w="695" w:type="dxa"/>
                  <w:shd w:val="clear" w:color="auto" w:fill="FFF2CC"/>
                  <w:tcMar>
                    <w:top w:w="100" w:type="dxa"/>
                    <w:left w:w="100" w:type="dxa"/>
                    <w:bottom w:w="100" w:type="dxa"/>
                    <w:right w:w="100" w:type="dxa"/>
                  </w:tcMar>
                </w:tcPr>
                <w:p w:rsidR="004F3F4A" w:rsidRDefault="00AA026D" w14:paraId="1F1697FA"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15</w:t>
                  </w:r>
                </w:p>
              </w:tc>
              <w:tc>
                <w:tcPr>
                  <w:tcW w:w="695" w:type="dxa"/>
                  <w:shd w:val="clear" w:color="auto" w:fill="F4CCCC"/>
                  <w:tcMar>
                    <w:top w:w="100" w:type="dxa"/>
                    <w:left w:w="100" w:type="dxa"/>
                    <w:bottom w:w="100" w:type="dxa"/>
                    <w:right w:w="100" w:type="dxa"/>
                  </w:tcMar>
                </w:tcPr>
                <w:p w:rsidR="004F3F4A" w:rsidRDefault="00AA026D" w14:paraId="40D11FD2"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20</w:t>
                  </w:r>
                </w:p>
              </w:tc>
              <w:tc>
                <w:tcPr>
                  <w:tcW w:w="695" w:type="dxa"/>
                  <w:shd w:val="clear" w:color="auto" w:fill="F4CCCC"/>
                  <w:tcMar>
                    <w:top w:w="100" w:type="dxa"/>
                    <w:left w:w="100" w:type="dxa"/>
                    <w:bottom w:w="100" w:type="dxa"/>
                    <w:right w:w="100" w:type="dxa"/>
                  </w:tcMar>
                </w:tcPr>
                <w:p w:rsidR="004F3F4A" w:rsidRDefault="00AA026D" w14:paraId="31BEA401" w14:textId="77777777">
                  <w:pPr>
                    <w:widowControl w:val="0"/>
                    <w:pBdr>
                      <w:top w:val="nil"/>
                      <w:left w:val="nil"/>
                      <w:bottom w:val="nil"/>
                      <w:right w:val="nil"/>
                      <w:between w:val="nil"/>
                    </w:pBdr>
                    <w:spacing w:line="240" w:lineRule="auto"/>
                    <w:rPr>
                      <w:rFonts w:ascii="Open Sans" w:hAnsi="Open Sans" w:eastAsia="Open Sans" w:cs="Open Sans"/>
                      <w:b/>
                      <w:sz w:val="24"/>
                      <w:szCs w:val="24"/>
                    </w:rPr>
                  </w:pPr>
                  <w:r>
                    <w:rPr>
                      <w:rFonts w:ascii="Open Sans" w:hAnsi="Open Sans" w:eastAsia="Open Sans" w:cs="Open Sans"/>
                      <w:b/>
                      <w:sz w:val="24"/>
                      <w:szCs w:val="24"/>
                    </w:rPr>
                    <w:t>25</w:t>
                  </w:r>
                </w:p>
              </w:tc>
            </w:tr>
          </w:tbl>
          <w:p w:rsidR="004F3F4A" w:rsidRDefault="004F3F4A" w14:paraId="02C7AC26" w14:textId="77777777">
            <w:pPr>
              <w:widowControl w:val="0"/>
              <w:pBdr>
                <w:top w:val="nil"/>
                <w:left w:val="nil"/>
                <w:bottom w:val="nil"/>
                <w:right w:val="nil"/>
                <w:between w:val="nil"/>
              </w:pBdr>
              <w:spacing w:line="240" w:lineRule="auto"/>
              <w:rPr>
                <w:rFonts w:ascii="Open Sans" w:hAnsi="Open Sans" w:eastAsia="Open Sans" w:cs="Open Sans"/>
                <w:b/>
                <w:sz w:val="24"/>
                <w:szCs w:val="24"/>
              </w:rPr>
            </w:pPr>
          </w:p>
          <w:p w:rsidR="004F3F4A" w:rsidRDefault="004F3F4A" w14:paraId="4123E8A0" w14:textId="77777777">
            <w:pPr>
              <w:widowControl w:val="0"/>
              <w:pBdr>
                <w:top w:val="nil"/>
                <w:left w:val="nil"/>
                <w:bottom w:val="nil"/>
                <w:right w:val="nil"/>
                <w:between w:val="nil"/>
              </w:pBdr>
              <w:spacing w:line="240" w:lineRule="auto"/>
              <w:rPr>
                <w:rFonts w:ascii="Open Sans" w:hAnsi="Open Sans" w:eastAsia="Open Sans" w:cs="Open Sans"/>
                <w:b/>
                <w:sz w:val="24"/>
                <w:szCs w:val="24"/>
              </w:rPr>
            </w:pPr>
          </w:p>
          <w:tbl>
            <w:tblPr>
              <w:tblStyle w:val="a4"/>
              <w:tblW w:w="487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435"/>
              <w:gridCol w:w="2435"/>
            </w:tblGrid>
            <w:tr w:rsidR="004F3F4A" w14:paraId="78E20E2C" w14:textId="77777777">
              <w:tc>
                <w:tcPr>
                  <w:tcW w:w="2435" w:type="dxa"/>
                  <w:tcMar>
                    <w:top w:w="100" w:type="dxa"/>
                    <w:left w:w="100" w:type="dxa"/>
                    <w:bottom w:w="100" w:type="dxa"/>
                    <w:right w:w="100" w:type="dxa"/>
                  </w:tcMar>
                </w:tcPr>
                <w:p w:rsidR="004F3F4A" w:rsidRDefault="00AA026D" w14:paraId="19A00C29" w14:textId="77777777">
                  <w:pPr>
                    <w:widowControl w:val="0"/>
                    <w:pBdr>
                      <w:top w:val="nil"/>
                      <w:left w:val="nil"/>
                      <w:bottom w:val="nil"/>
                      <w:right w:val="nil"/>
                      <w:between w:val="nil"/>
                    </w:pBdr>
                    <w:spacing w:line="240" w:lineRule="auto"/>
                    <w:jc w:val="center"/>
                    <w:rPr>
                      <w:rFonts w:ascii="Open Sans" w:hAnsi="Open Sans" w:eastAsia="Open Sans" w:cs="Open Sans"/>
                      <w:b/>
                      <w:sz w:val="24"/>
                      <w:szCs w:val="24"/>
                    </w:rPr>
                  </w:pPr>
                  <w:r>
                    <w:rPr>
                      <w:rFonts w:ascii="Open Sans" w:hAnsi="Open Sans" w:eastAsia="Open Sans" w:cs="Open Sans"/>
                      <w:b/>
                      <w:sz w:val="24"/>
                      <w:szCs w:val="24"/>
                    </w:rPr>
                    <w:t>Risk rating score</w:t>
                  </w:r>
                </w:p>
              </w:tc>
              <w:tc>
                <w:tcPr>
                  <w:tcW w:w="2435" w:type="dxa"/>
                  <w:tcMar>
                    <w:top w:w="100" w:type="dxa"/>
                    <w:left w:w="100" w:type="dxa"/>
                    <w:bottom w:w="100" w:type="dxa"/>
                    <w:right w:w="100" w:type="dxa"/>
                  </w:tcMar>
                </w:tcPr>
                <w:p w:rsidR="004F3F4A" w:rsidRDefault="00AA026D" w14:paraId="2BFF36B2" w14:textId="77777777">
                  <w:pPr>
                    <w:widowControl w:val="0"/>
                    <w:pBdr>
                      <w:top w:val="nil"/>
                      <w:left w:val="nil"/>
                      <w:bottom w:val="nil"/>
                      <w:right w:val="nil"/>
                      <w:between w:val="nil"/>
                    </w:pBdr>
                    <w:spacing w:line="240" w:lineRule="auto"/>
                    <w:jc w:val="center"/>
                    <w:rPr>
                      <w:rFonts w:ascii="Open Sans" w:hAnsi="Open Sans" w:eastAsia="Open Sans" w:cs="Open Sans"/>
                      <w:b/>
                      <w:sz w:val="24"/>
                      <w:szCs w:val="24"/>
                    </w:rPr>
                  </w:pPr>
                  <w:r>
                    <w:rPr>
                      <w:rFonts w:ascii="Open Sans" w:hAnsi="Open Sans" w:eastAsia="Open Sans" w:cs="Open Sans"/>
                      <w:b/>
                      <w:sz w:val="24"/>
                      <w:szCs w:val="24"/>
                    </w:rPr>
                    <w:t>Action</w:t>
                  </w:r>
                </w:p>
              </w:tc>
            </w:tr>
            <w:tr w:rsidR="004F3F4A" w14:paraId="2A9A5DB2" w14:textId="77777777">
              <w:tc>
                <w:tcPr>
                  <w:tcW w:w="2435" w:type="dxa"/>
                  <w:shd w:val="clear" w:color="auto" w:fill="D9EAD3"/>
                  <w:tcMar>
                    <w:top w:w="100" w:type="dxa"/>
                    <w:left w:w="100" w:type="dxa"/>
                    <w:bottom w:w="100" w:type="dxa"/>
                    <w:right w:w="100" w:type="dxa"/>
                  </w:tcMar>
                </w:tcPr>
                <w:p w:rsidR="004F3F4A" w:rsidRDefault="00AA026D" w14:paraId="1346A114" w14:textId="77777777">
                  <w:pPr>
                    <w:widowControl w:val="0"/>
                    <w:pBdr>
                      <w:top w:val="nil"/>
                      <w:left w:val="nil"/>
                      <w:bottom w:val="nil"/>
                      <w:right w:val="nil"/>
                      <w:between w:val="nil"/>
                    </w:pBdr>
                    <w:spacing w:line="240" w:lineRule="auto"/>
                    <w:rPr>
                      <w:rFonts w:ascii="Open Sans" w:hAnsi="Open Sans" w:eastAsia="Open Sans" w:cs="Open Sans"/>
                      <w:sz w:val="20"/>
                      <w:szCs w:val="20"/>
                    </w:rPr>
                  </w:pPr>
                  <w:r>
                    <w:rPr>
                      <w:rFonts w:ascii="Open Sans" w:hAnsi="Open Sans" w:eastAsia="Open Sans" w:cs="Open Sans"/>
                      <w:sz w:val="20"/>
                      <w:szCs w:val="20"/>
                    </w:rPr>
                    <w:t>1 - 4</w:t>
                  </w:r>
                </w:p>
              </w:tc>
              <w:tc>
                <w:tcPr>
                  <w:tcW w:w="2435" w:type="dxa"/>
                  <w:shd w:val="clear" w:color="auto" w:fill="D9EAD3"/>
                  <w:tcMar>
                    <w:top w:w="100" w:type="dxa"/>
                    <w:left w:w="100" w:type="dxa"/>
                    <w:bottom w:w="100" w:type="dxa"/>
                    <w:right w:w="100" w:type="dxa"/>
                  </w:tcMar>
                </w:tcPr>
                <w:p w:rsidR="004F3F4A" w:rsidRDefault="00AA026D" w14:paraId="179E2FBF" w14:textId="77777777">
                  <w:pPr>
                    <w:widowControl w:val="0"/>
                    <w:pBdr>
                      <w:top w:val="nil"/>
                      <w:left w:val="nil"/>
                      <w:bottom w:val="nil"/>
                      <w:right w:val="nil"/>
                      <w:between w:val="nil"/>
                    </w:pBdr>
                    <w:spacing w:line="240" w:lineRule="auto"/>
                    <w:rPr>
                      <w:rFonts w:ascii="Open Sans" w:hAnsi="Open Sans" w:eastAsia="Open Sans" w:cs="Open Sans"/>
                      <w:sz w:val="20"/>
                      <w:szCs w:val="20"/>
                    </w:rPr>
                  </w:pPr>
                  <w:r>
                    <w:rPr>
                      <w:rFonts w:ascii="Open Sans" w:hAnsi="Open Sans" w:eastAsia="Open Sans" w:cs="Open Sans"/>
                      <w:sz w:val="20"/>
                      <w:szCs w:val="20"/>
                    </w:rPr>
                    <w:t>Broadly acceptable – no action required</w:t>
                  </w:r>
                </w:p>
              </w:tc>
            </w:tr>
            <w:tr w:rsidR="004F3F4A" w14:paraId="346EBAD1" w14:textId="77777777">
              <w:tc>
                <w:tcPr>
                  <w:tcW w:w="2435" w:type="dxa"/>
                  <w:shd w:val="clear" w:color="auto" w:fill="CFE2F3"/>
                  <w:tcMar>
                    <w:top w:w="100" w:type="dxa"/>
                    <w:left w:w="100" w:type="dxa"/>
                    <w:bottom w:w="100" w:type="dxa"/>
                    <w:right w:w="100" w:type="dxa"/>
                  </w:tcMar>
                </w:tcPr>
                <w:p w:rsidR="004F3F4A" w:rsidRDefault="00AA026D" w14:paraId="7F094F0D" w14:textId="77777777">
                  <w:pPr>
                    <w:widowControl w:val="0"/>
                    <w:pBdr>
                      <w:top w:val="nil"/>
                      <w:left w:val="nil"/>
                      <w:bottom w:val="nil"/>
                      <w:right w:val="nil"/>
                      <w:between w:val="nil"/>
                    </w:pBdr>
                    <w:spacing w:line="240" w:lineRule="auto"/>
                    <w:rPr>
                      <w:rFonts w:ascii="Open Sans" w:hAnsi="Open Sans" w:eastAsia="Open Sans" w:cs="Open Sans"/>
                      <w:sz w:val="20"/>
                      <w:szCs w:val="20"/>
                    </w:rPr>
                  </w:pPr>
                  <w:r>
                    <w:rPr>
                      <w:rFonts w:ascii="Open Sans" w:hAnsi="Open Sans" w:eastAsia="Open Sans" w:cs="Open Sans"/>
                      <w:sz w:val="20"/>
                      <w:szCs w:val="20"/>
                    </w:rPr>
                    <w:t>5 - 9</w:t>
                  </w:r>
                </w:p>
              </w:tc>
              <w:tc>
                <w:tcPr>
                  <w:tcW w:w="2435" w:type="dxa"/>
                  <w:shd w:val="clear" w:color="auto" w:fill="CFE2F3"/>
                  <w:tcMar>
                    <w:top w:w="100" w:type="dxa"/>
                    <w:left w:w="100" w:type="dxa"/>
                    <w:bottom w:w="100" w:type="dxa"/>
                    <w:right w:w="100" w:type="dxa"/>
                  </w:tcMar>
                </w:tcPr>
                <w:p w:rsidR="004F3F4A" w:rsidRDefault="00AA026D" w14:paraId="232A9A50" w14:textId="77777777">
                  <w:pPr>
                    <w:widowControl w:val="0"/>
                    <w:pBdr>
                      <w:top w:val="nil"/>
                      <w:left w:val="nil"/>
                      <w:bottom w:val="nil"/>
                      <w:right w:val="nil"/>
                      <w:between w:val="nil"/>
                    </w:pBdr>
                    <w:spacing w:line="240" w:lineRule="auto"/>
                    <w:rPr>
                      <w:rFonts w:ascii="Open Sans" w:hAnsi="Open Sans" w:eastAsia="Open Sans" w:cs="Open Sans"/>
                      <w:sz w:val="20"/>
                      <w:szCs w:val="20"/>
                    </w:rPr>
                  </w:pPr>
                  <w:r>
                    <w:rPr>
                      <w:rFonts w:ascii="Open Sans" w:hAnsi="Open Sans" w:eastAsia="Open Sans" w:cs="Open Sans"/>
                      <w:sz w:val="20"/>
                      <w:szCs w:val="20"/>
                    </w:rPr>
                    <w:t>Moderate - Reduce risks if reasonably practicable</w:t>
                  </w:r>
                </w:p>
              </w:tc>
            </w:tr>
            <w:tr w:rsidR="004F3F4A" w14:paraId="67A5B9FD" w14:textId="77777777">
              <w:tc>
                <w:tcPr>
                  <w:tcW w:w="2435" w:type="dxa"/>
                  <w:shd w:val="clear" w:color="auto" w:fill="FFF2CC"/>
                  <w:tcMar>
                    <w:top w:w="100" w:type="dxa"/>
                    <w:left w:w="100" w:type="dxa"/>
                    <w:bottom w:w="100" w:type="dxa"/>
                    <w:right w:w="100" w:type="dxa"/>
                  </w:tcMar>
                </w:tcPr>
                <w:p w:rsidR="004F3F4A" w:rsidRDefault="00AA026D" w14:paraId="1701AFE8" w14:textId="77777777">
                  <w:pPr>
                    <w:widowControl w:val="0"/>
                    <w:pBdr>
                      <w:top w:val="nil"/>
                      <w:left w:val="nil"/>
                      <w:bottom w:val="nil"/>
                      <w:right w:val="nil"/>
                      <w:between w:val="nil"/>
                    </w:pBdr>
                    <w:spacing w:line="240" w:lineRule="auto"/>
                    <w:rPr>
                      <w:rFonts w:ascii="Open Sans" w:hAnsi="Open Sans" w:eastAsia="Open Sans" w:cs="Open Sans"/>
                      <w:sz w:val="20"/>
                      <w:szCs w:val="20"/>
                    </w:rPr>
                  </w:pPr>
                  <w:r>
                    <w:rPr>
                      <w:rFonts w:ascii="Open Sans" w:hAnsi="Open Sans" w:eastAsia="Open Sans" w:cs="Open Sans"/>
                      <w:sz w:val="20"/>
                      <w:szCs w:val="20"/>
                    </w:rPr>
                    <w:t>10 - 15</w:t>
                  </w:r>
                </w:p>
              </w:tc>
              <w:tc>
                <w:tcPr>
                  <w:tcW w:w="2435" w:type="dxa"/>
                  <w:shd w:val="clear" w:color="auto" w:fill="FFF2CC"/>
                  <w:tcMar>
                    <w:top w:w="100" w:type="dxa"/>
                    <w:left w:w="100" w:type="dxa"/>
                    <w:bottom w:w="100" w:type="dxa"/>
                    <w:right w:w="100" w:type="dxa"/>
                  </w:tcMar>
                </w:tcPr>
                <w:p w:rsidR="004F3F4A" w:rsidRDefault="00AA026D" w14:paraId="36C611CD" w14:textId="77777777">
                  <w:pPr>
                    <w:widowControl w:val="0"/>
                    <w:pBdr>
                      <w:top w:val="nil"/>
                      <w:left w:val="nil"/>
                      <w:bottom w:val="nil"/>
                      <w:right w:val="nil"/>
                      <w:between w:val="nil"/>
                    </w:pBdr>
                    <w:spacing w:line="240" w:lineRule="auto"/>
                    <w:rPr>
                      <w:rFonts w:ascii="Open Sans" w:hAnsi="Open Sans" w:eastAsia="Open Sans" w:cs="Open Sans"/>
                      <w:sz w:val="20"/>
                      <w:szCs w:val="20"/>
                    </w:rPr>
                  </w:pPr>
                  <w:r>
                    <w:rPr>
                      <w:rFonts w:ascii="Open Sans" w:hAnsi="Open Sans" w:eastAsia="Open Sans" w:cs="Open Sans"/>
                      <w:sz w:val="20"/>
                      <w:szCs w:val="20"/>
                    </w:rPr>
                    <w:t>High risk - Priority action to be undertaken</w:t>
                  </w:r>
                </w:p>
              </w:tc>
            </w:tr>
            <w:tr w:rsidR="004F3F4A" w14:paraId="5EA639C4" w14:textId="77777777">
              <w:tc>
                <w:tcPr>
                  <w:tcW w:w="2435" w:type="dxa"/>
                  <w:shd w:val="clear" w:color="auto" w:fill="F4CCCC"/>
                  <w:tcMar>
                    <w:top w:w="100" w:type="dxa"/>
                    <w:left w:w="100" w:type="dxa"/>
                    <w:bottom w:w="100" w:type="dxa"/>
                    <w:right w:w="100" w:type="dxa"/>
                  </w:tcMar>
                </w:tcPr>
                <w:p w:rsidR="004F3F4A" w:rsidRDefault="00AA026D" w14:paraId="5BDD1AEA" w14:textId="77777777">
                  <w:pPr>
                    <w:widowControl w:val="0"/>
                    <w:pBdr>
                      <w:top w:val="nil"/>
                      <w:left w:val="nil"/>
                      <w:bottom w:val="nil"/>
                      <w:right w:val="nil"/>
                      <w:between w:val="nil"/>
                    </w:pBdr>
                    <w:spacing w:line="240" w:lineRule="auto"/>
                    <w:rPr>
                      <w:rFonts w:ascii="Open Sans" w:hAnsi="Open Sans" w:eastAsia="Open Sans" w:cs="Open Sans"/>
                      <w:sz w:val="20"/>
                      <w:szCs w:val="20"/>
                    </w:rPr>
                  </w:pPr>
                  <w:r>
                    <w:rPr>
                      <w:rFonts w:ascii="Open Sans" w:hAnsi="Open Sans" w:eastAsia="Open Sans" w:cs="Open Sans"/>
                      <w:sz w:val="20"/>
                      <w:szCs w:val="20"/>
                    </w:rPr>
                    <w:t>16 - 25</w:t>
                  </w:r>
                </w:p>
              </w:tc>
              <w:tc>
                <w:tcPr>
                  <w:tcW w:w="2435" w:type="dxa"/>
                  <w:shd w:val="clear" w:color="auto" w:fill="F4CCCC"/>
                  <w:tcMar>
                    <w:top w:w="100" w:type="dxa"/>
                    <w:left w:w="100" w:type="dxa"/>
                    <w:bottom w:w="100" w:type="dxa"/>
                    <w:right w:w="100" w:type="dxa"/>
                  </w:tcMar>
                </w:tcPr>
                <w:p w:rsidR="004F3F4A" w:rsidRDefault="00AA026D" w14:paraId="4C5E7473" w14:textId="77777777">
                  <w:pPr>
                    <w:widowControl w:val="0"/>
                    <w:pBdr>
                      <w:top w:val="nil"/>
                      <w:left w:val="nil"/>
                      <w:bottom w:val="nil"/>
                      <w:right w:val="nil"/>
                      <w:between w:val="nil"/>
                    </w:pBdr>
                    <w:spacing w:line="240" w:lineRule="auto"/>
                    <w:rPr>
                      <w:rFonts w:ascii="Open Sans" w:hAnsi="Open Sans" w:eastAsia="Open Sans" w:cs="Open Sans"/>
                      <w:sz w:val="20"/>
                      <w:szCs w:val="20"/>
                    </w:rPr>
                  </w:pPr>
                  <w:r>
                    <w:rPr>
                      <w:rFonts w:ascii="Open Sans" w:hAnsi="Open Sans" w:eastAsia="Open Sans" w:cs="Open Sans"/>
                      <w:sz w:val="20"/>
                      <w:szCs w:val="20"/>
                    </w:rPr>
                    <w:t>Unacceptable - Action must be taken immediately</w:t>
                  </w:r>
                </w:p>
              </w:tc>
            </w:tr>
          </w:tbl>
          <w:p w:rsidR="004F3F4A" w:rsidRDefault="00AA026D" w14:paraId="2A02F3D0" w14:textId="77777777">
            <w:pPr>
              <w:widowControl w:val="0"/>
              <w:pBdr>
                <w:top w:val="nil"/>
                <w:left w:val="nil"/>
                <w:bottom w:val="nil"/>
                <w:right w:val="nil"/>
                <w:between w:val="nil"/>
              </w:pBdr>
              <w:spacing w:line="240" w:lineRule="auto"/>
              <w:jc w:val="center"/>
              <w:rPr>
                <w:rFonts w:ascii="Open Sans" w:hAnsi="Open Sans" w:eastAsia="Open Sans" w:cs="Open Sans"/>
                <w:b/>
                <w:sz w:val="24"/>
                <w:szCs w:val="24"/>
              </w:rPr>
            </w:pPr>
            <w:r>
              <w:rPr>
                <w:rFonts w:ascii="Open Sans" w:hAnsi="Open Sans" w:eastAsia="Open Sans" w:cs="Open Sans"/>
                <w:b/>
                <w:noProof/>
                <w:sz w:val="24"/>
                <w:szCs w:val="24"/>
              </w:rPr>
              <w:drawing>
                <wp:inline distT="114300" distB="114300" distL="114300" distR="114300" wp14:anchorId="07AE6AC6" wp14:editId="4942E47A">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68800" cy="771525"/>
                          </a:xfrm>
                          <a:prstGeom prst="rect">
                            <a:avLst/>
                          </a:prstGeom>
                          <a:ln/>
                        </pic:spPr>
                      </pic:pic>
                    </a:graphicData>
                  </a:graphic>
                </wp:inline>
              </w:drawing>
            </w:r>
          </w:p>
        </w:tc>
      </w:tr>
    </w:tbl>
    <w:p w:rsidR="004F3F4A" w:rsidRDefault="004F3F4A" w14:paraId="78426C17" w14:textId="77777777">
      <w:pPr>
        <w:rPr>
          <w:rFonts w:ascii="Open Sans" w:hAnsi="Open Sans" w:eastAsia="Open Sans" w:cs="Open Sans"/>
          <w:b/>
          <w:sz w:val="24"/>
          <w:szCs w:val="24"/>
        </w:rPr>
      </w:pPr>
    </w:p>
    <w:p w:rsidR="004F3F4A" w:rsidRDefault="004F3F4A" w14:paraId="2739996E" w14:textId="77777777">
      <w:pPr>
        <w:rPr>
          <w:rFonts w:ascii="Open Sans" w:hAnsi="Open Sans" w:eastAsia="Open Sans" w:cs="Open Sans"/>
          <w:b/>
          <w:sz w:val="24"/>
          <w:szCs w:val="24"/>
        </w:rPr>
      </w:pPr>
    </w:p>
    <w:tbl>
      <w:tblPr>
        <w:tblStyle w:val="a5"/>
        <w:tblW w:w="1585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684"/>
        <w:gridCol w:w="2126"/>
        <w:gridCol w:w="567"/>
        <w:gridCol w:w="567"/>
        <w:gridCol w:w="567"/>
        <w:gridCol w:w="4252"/>
        <w:gridCol w:w="567"/>
        <w:gridCol w:w="567"/>
        <w:gridCol w:w="709"/>
        <w:gridCol w:w="3249"/>
      </w:tblGrid>
      <w:tr w:rsidR="004F3F4A" w:rsidTr="3F248B63" w14:paraId="4420B725" w14:textId="77777777">
        <w:trPr>
          <w:trHeight w:val="440"/>
        </w:trPr>
        <w:tc>
          <w:tcPr>
            <w:tcW w:w="2684" w:type="dxa"/>
            <w:tcMar>
              <w:top w:w="100" w:type="dxa"/>
              <w:left w:w="100" w:type="dxa"/>
              <w:bottom w:w="100" w:type="dxa"/>
              <w:right w:w="100" w:type="dxa"/>
            </w:tcMar>
          </w:tcPr>
          <w:p w:rsidR="004F3F4A" w:rsidRDefault="00AA026D" w14:paraId="67BFDA2A" w14:textId="77777777">
            <w:pPr>
              <w:widowControl w:val="0"/>
              <w:spacing w:line="240" w:lineRule="auto"/>
              <w:jc w:val="center"/>
              <w:rPr>
                <w:rFonts w:ascii="Open Sans" w:hAnsi="Open Sans" w:eastAsia="Open Sans" w:cs="Open Sans"/>
                <w:i/>
                <w:sz w:val="24"/>
                <w:szCs w:val="24"/>
              </w:rPr>
            </w:pPr>
            <w:r>
              <w:rPr>
                <w:rFonts w:ascii="Open Sans" w:hAnsi="Open Sans" w:eastAsia="Open Sans" w:cs="Open Sans"/>
                <w:i/>
                <w:sz w:val="24"/>
                <w:szCs w:val="24"/>
              </w:rPr>
              <w:t>Identify Hazards</w:t>
            </w:r>
          </w:p>
        </w:tc>
        <w:tc>
          <w:tcPr>
            <w:tcW w:w="3827" w:type="dxa"/>
            <w:gridSpan w:val="4"/>
            <w:tcMar>
              <w:top w:w="100" w:type="dxa"/>
              <w:left w:w="100" w:type="dxa"/>
              <w:bottom w:w="100" w:type="dxa"/>
              <w:right w:w="100" w:type="dxa"/>
            </w:tcMar>
          </w:tcPr>
          <w:p w:rsidR="004F3F4A" w:rsidRDefault="00AA026D" w14:paraId="462168DB" w14:textId="77777777">
            <w:pPr>
              <w:widowControl w:val="0"/>
              <w:spacing w:line="240" w:lineRule="auto"/>
              <w:jc w:val="center"/>
              <w:rPr>
                <w:rFonts w:ascii="Open Sans" w:hAnsi="Open Sans" w:eastAsia="Open Sans" w:cs="Open Sans"/>
                <w:i/>
                <w:sz w:val="24"/>
                <w:szCs w:val="24"/>
              </w:rPr>
            </w:pPr>
            <w:r>
              <w:rPr>
                <w:rFonts w:ascii="Open Sans" w:hAnsi="Open Sans" w:eastAsia="Open Sans" w:cs="Open Sans"/>
                <w:i/>
                <w:sz w:val="24"/>
                <w:szCs w:val="24"/>
              </w:rPr>
              <w:t>Estimate the risk</w:t>
            </w:r>
          </w:p>
        </w:tc>
        <w:tc>
          <w:tcPr>
            <w:tcW w:w="6095" w:type="dxa"/>
            <w:gridSpan w:val="4"/>
            <w:tcMar>
              <w:top w:w="100" w:type="dxa"/>
              <w:left w:w="100" w:type="dxa"/>
              <w:bottom w:w="100" w:type="dxa"/>
              <w:right w:w="100" w:type="dxa"/>
            </w:tcMar>
          </w:tcPr>
          <w:p w:rsidR="004F3F4A" w:rsidRDefault="00AA026D" w14:paraId="0AC06D1B" w14:textId="77777777">
            <w:pPr>
              <w:widowControl w:val="0"/>
              <w:spacing w:line="240" w:lineRule="auto"/>
              <w:jc w:val="center"/>
              <w:rPr>
                <w:rFonts w:ascii="Open Sans" w:hAnsi="Open Sans" w:eastAsia="Open Sans" w:cs="Open Sans"/>
                <w:i/>
                <w:sz w:val="24"/>
                <w:szCs w:val="24"/>
              </w:rPr>
            </w:pPr>
            <w:r>
              <w:rPr>
                <w:rFonts w:ascii="Open Sans" w:hAnsi="Open Sans" w:eastAsia="Open Sans" w:cs="Open Sans"/>
                <w:i/>
                <w:sz w:val="24"/>
                <w:szCs w:val="24"/>
              </w:rPr>
              <w:t>Evaluate the risk</w:t>
            </w:r>
          </w:p>
        </w:tc>
        <w:tc>
          <w:tcPr>
            <w:tcW w:w="3249" w:type="dxa"/>
            <w:tcMar>
              <w:top w:w="100" w:type="dxa"/>
              <w:left w:w="100" w:type="dxa"/>
              <w:bottom w:w="100" w:type="dxa"/>
              <w:right w:w="100" w:type="dxa"/>
            </w:tcMar>
          </w:tcPr>
          <w:p w:rsidR="004F3F4A" w:rsidRDefault="00AA026D" w14:paraId="13266C98" w14:textId="77777777">
            <w:pPr>
              <w:widowControl w:val="0"/>
              <w:spacing w:line="240" w:lineRule="auto"/>
              <w:jc w:val="center"/>
              <w:rPr>
                <w:rFonts w:ascii="Open Sans" w:hAnsi="Open Sans" w:eastAsia="Open Sans" w:cs="Open Sans"/>
                <w:i/>
                <w:sz w:val="24"/>
                <w:szCs w:val="24"/>
              </w:rPr>
            </w:pPr>
            <w:r>
              <w:rPr>
                <w:rFonts w:ascii="Open Sans" w:hAnsi="Open Sans" w:eastAsia="Open Sans" w:cs="Open Sans"/>
                <w:i/>
                <w:sz w:val="24"/>
                <w:szCs w:val="24"/>
              </w:rPr>
              <w:t>Evaluate residual risk</w:t>
            </w:r>
          </w:p>
        </w:tc>
      </w:tr>
      <w:tr w:rsidR="004F3F4A" w:rsidTr="3F248B63" w14:paraId="0FEA8101" w14:textId="77777777">
        <w:trPr>
          <w:trHeight w:val="440"/>
        </w:trPr>
        <w:tc>
          <w:tcPr>
            <w:tcW w:w="2684" w:type="dxa"/>
            <w:tcMar>
              <w:top w:w="100" w:type="dxa"/>
              <w:left w:w="100" w:type="dxa"/>
              <w:bottom w:w="100" w:type="dxa"/>
              <w:right w:w="100" w:type="dxa"/>
            </w:tcMar>
          </w:tcPr>
          <w:p w:rsidR="004F3F4A" w:rsidRDefault="00AA026D" w14:paraId="361EDB90" w14:textId="77777777">
            <w:pPr>
              <w:widowControl w:val="0"/>
              <w:spacing w:line="240" w:lineRule="auto"/>
              <w:jc w:val="center"/>
              <w:rPr>
                <w:rFonts w:ascii="Open Sans" w:hAnsi="Open Sans" w:eastAsia="Open Sans" w:cs="Open Sans"/>
                <w:b/>
                <w:sz w:val="24"/>
                <w:szCs w:val="24"/>
              </w:rPr>
            </w:pPr>
            <w:r>
              <w:rPr>
                <w:rFonts w:ascii="Open Sans" w:hAnsi="Open Sans" w:eastAsia="Open Sans" w:cs="Open Sans"/>
                <w:b/>
                <w:sz w:val="24"/>
                <w:szCs w:val="24"/>
              </w:rPr>
              <w:t>Hazard</w:t>
            </w:r>
          </w:p>
        </w:tc>
        <w:tc>
          <w:tcPr>
            <w:tcW w:w="2126" w:type="dxa"/>
            <w:tcMar>
              <w:top w:w="100" w:type="dxa"/>
              <w:left w:w="100" w:type="dxa"/>
              <w:bottom w:w="100" w:type="dxa"/>
              <w:right w:w="100" w:type="dxa"/>
            </w:tcMar>
          </w:tcPr>
          <w:p w:rsidR="004F3F4A" w:rsidRDefault="00AA026D" w14:paraId="58D9E3F9" w14:textId="77777777">
            <w:pPr>
              <w:widowControl w:val="0"/>
              <w:spacing w:line="240" w:lineRule="auto"/>
              <w:jc w:val="center"/>
              <w:rPr>
                <w:rFonts w:ascii="Open Sans" w:hAnsi="Open Sans" w:eastAsia="Open Sans" w:cs="Open Sans"/>
                <w:b/>
                <w:sz w:val="24"/>
                <w:szCs w:val="24"/>
              </w:rPr>
            </w:pPr>
            <w:r>
              <w:rPr>
                <w:rFonts w:ascii="Open Sans" w:hAnsi="Open Sans" w:eastAsia="Open Sans" w:cs="Open Sans"/>
                <w:b/>
                <w:sz w:val="24"/>
                <w:szCs w:val="24"/>
              </w:rPr>
              <w:t>How may harm result?</w:t>
            </w:r>
          </w:p>
        </w:tc>
        <w:tc>
          <w:tcPr>
            <w:tcW w:w="567" w:type="dxa"/>
            <w:tcMar>
              <w:top w:w="100" w:type="dxa"/>
              <w:left w:w="100" w:type="dxa"/>
              <w:bottom w:w="100" w:type="dxa"/>
              <w:right w:w="100" w:type="dxa"/>
            </w:tcMar>
          </w:tcPr>
          <w:p w:rsidR="004F3F4A" w:rsidRDefault="00AA026D" w14:paraId="3A0BBE4B" w14:textId="77777777">
            <w:pPr>
              <w:widowControl w:val="0"/>
              <w:spacing w:line="240" w:lineRule="auto"/>
              <w:jc w:val="center"/>
              <w:rPr>
                <w:rFonts w:ascii="Open Sans" w:hAnsi="Open Sans" w:eastAsia="Open Sans" w:cs="Open Sans"/>
                <w:b/>
                <w:sz w:val="24"/>
                <w:szCs w:val="24"/>
              </w:rPr>
            </w:pPr>
            <w:r>
              <w:rPr>
                <w:rFonts w:ascii="Open Sans" w:hAnsi="Open Sans" w:eastAsia="Open Sans" w:cs="Open Sans"/>
                <w:b/>
                <w:sz w:val="24"/>
                <w:szCs w:val="24"/>
              </w:rPr>
              <w:t>Likelihood</w:t>
            </w:r>
          </w:p>
        </w:tc>
        <w:tc>
          <w:tcPr>
            <w:tcW w:w="567" w:type="dxa"/>
            <w:tcMar>
              <w:top w:w="100" w:type="dxa"/>
              <w:left w:w="100" w:type="dxa"/>
              <w:bottom w:w="100" w:type="dxa"/>
              <w:right w:w="100" w:type="dxa"/>
            </w:tcMar>
          </w:tcPr>
          <w:p w:rsidR="004F3F4A" w:rsidRDefault="00AA026D" w14:paraId="6F90203B" w14:textId="77777777">
            <w:pPr>
              <w:widowControl w:val="0"/>
              <w:spacing w:line="240" w:lineRule="auto"/>
              <w:jc w:val="center"/>
              <w:rPr>
                <w:rFonts w:ascii="Open Sans" w:hAnsi="Open Sans" w:eastAsia="Open Sans" w:cs="Open Sans"/>
                <w:b/>
                <w:sz w:val="24"/>
                <w:szCs w:val="24"/>
              </w:rPr>
            </w:pPr>
            <w:r>
              <w:rPr>
                <w:rFonts w:ascii="Open Sans" w:hAnsi="Open Sans" w:eastAsia="Open Sans" w:cs="Open Sans"/>
                <w:b/>
                <w:sz w:val="24"/>
                <w:szCs w:val="24"/>
              </w:rPr>
              <w:t>Severity</w:t>
            </w:r>
          </w:p>
        </w:tc>
        <w:tc>
          <w:tcPr>
            <w:tcW w:w="567" w:type="dxa"/>
            <w:tcMar>
              <w:top w:w="100" w:type="dxa"/>
              <w:left w:w="100" w:type="dxa"/>
              <w:bottom w:w="100" w:type="dxa"/>
              <w:right w:w="100" w:type="dxa"/>
            </w:tcMar>
          </w:tcPr>
          <w:p w:rsidR="004F3F4A" w:rsidRDefault="00AA026D" w14:paraId="0731613C" w14:textId="77777777">
            <w:pPr>
              <w:widowControl w:val="0"/>
              <w:spacing w:line="240" w:lineRule="auto"/>
              <w:jc w:val="center"/>
              <w:rPr>
                <w:rFonts w:ascii="Open Sans" w:hAnsi="Open Sans" w:eastAsia="Open Sans" w:cs="Open Sans"/>
                <w:b/>
                <w:sz w:val="24"/>
                <w:szCs w:val="24"/>
              </w:rPr>
            </w:pPr>
            <w:r>
              <w:rPr>
                <w:rFonts w:ascii="Open Sans" w:hAnsi="Open Sans" w:eastAsia="Open Sans" w:cs="Open Sans"/>
                <w:b/>
                <w:sz w:val="24"/>
                <w:szCs w:val="24"/>
              </w:rPr>
              <w:t>Rating</w:t>
            </w:r>
          </w:p>
        </w:tc>
        <w:tc>
          <w:tcPr>
            <w:tcW w:w="4252" w:type="dxa"/>
            <w:tcMar>
              <w:top w:w="100" w:type="dxa"/>
              <w:left w:w="100" w:type="dxa"/>
              <w:bottom w:w="100" w:type="dxa"/>
              <w:right w:w="100" w:type="dxa"/>
            </w:tcMar>
          </w:tcPr>
          <w:p w:rsidR="004F3F4A" w:rsidRDefault="00AA026D" w14:paraId="0C6C008F" w14:textId="77777777">
            <w:pPr>
              <w:widowControl w:val="0"/>
              <w:spacing w:line="240" w:lineRule="auto"/>
              <w:jc w:val="center"/>
              <w:rPr>
                <w:rFonts w:ascii="Open Sans" w:hAnsi="Open Sans" w:eastAsia="Open Sans" w:cs="Open Sans"/>
                <w:b/>
                <w:sz w:val="24"/>
                <w:szCs w:val="24"/>
              </w:rPr>
            </w:pPr>
            <w:r>
              <w:rPr>
                <w:rFonts w:ascii="Open Sans" w:hAnsi="Open Sans" w:eastAsia="Open Sans" w:cs="Open Sans"/>
                <w:b/>
                <w:sz w:val="24"/>
                <w:szCs w:val="24"/>
              </w:rPr>
              <w:t>Risk control measures</w:t>
            </w:r>
          </w:p>
        </w:tc>
        <w:tc>
          <w:tcPr>
            <w:tcW w:w="567" w:type="dxa"/>
            <w:tcMar>
              <w:top w:w="100" w:type="dxa"/>
              <w:left w:w="100" w:type="dxa"/>
              <w:bottom w:w="100" w:type="dxa"/>
              <w:right w:w="100" w:type="dxa"/>
            </w:tcMar>
          </w:tcPr>
          <w:p w:rsidR="004F3F4A" w:rsidRDefault="00AA026D" w14:paraId="265E258C" w14:textId="77777777">
            <w:pPr>
              <w:widowControl w:val="0"/>
              <w:spacing w:line="240" w:lineRule="auto"/>
              <w:jc w:val="center"/>
              <w:rPr>
                <w:rFonts w:ascii="Open Sans" w:hAnsi="Open Sans" w:eastAsia="Open Sans" w:cs="Open Sans"/>
                <w:b/>
                <w:sz w:val="24"/>
                <w:szCs w:val="24"/>
              </w:rPr>
            </w:pPr>
            <w:r>
              <w:rPr>
                <w:rFonts w:ascii="Open Sans" w:hAnsi="Open Sans" w:eastAsia="Open Sans" w:cs="Open Sans"/>
                <w:b/>
                <w:sz w:val="24"/>
                <w:szCs w:val="24"/>
              </w:rPr>
              <w:t>Likelihood</w:t>
            </w:r>
          </w:p>
        </w:tc>
        <w:tc>
          <w:tcPr>
            <w:tcW w:w="567" w:type="dxa"/>
            <w:tcMar>
              <w:top w:w="100" w:type="dxa"/>
              <w:left w:w="100" w:type="dxa"/>
              <w:bottom w:w="100" w:type="dxa"/>
              <w:right w:w="100" w:type="dxa"/>
            </w:tcMar>
          </w:tcPr>
          <w:p w:rsidR="004F3F4A" w:rsidRDefault="00AA026D" w14:paraId="04D33D29" w14:textId="77777777">
            <w:pPr>
              <w:widowControl w:val="0"/>
              <w:spacing w:line="240" w:lineRule="auto"/>
              <w:jc w:val="center"/>
              <w:rPr>
                <w:rFonts w:ascii="Open Sans" w:hAnsi="Open Sans" w:eastAsia="Open Sans" w:cs="Open Sans"/>
                <w:b/>
                <w:sz w:val="24"/>
                <w:szCs w:val="24"/>
              </w:rPr>
            </w:pPr>
            <w:r>
              <w:rPr>
                <w:rFonts w:ascii="Open Sans" w:hAnsi="Open Sans" w:eastAsia="Open Sans" w:cs="Open Sans"/>
                <w:b/>
                <w:sz w:val="24"/>
                <w:szCs w:val="24"/>
              </w:rPr>
              <w:t>Severity</w:t>
            </w:r>
          </w:p>
        </w:tc>
        <w:tc>
          <w:tcPr>
            <w:tcW w:w="709" w:type="dxa"/>
            <w:tcMar>
              <w:top w:w="100" w:type="dxa"/>
              <w:left w:w="100" w:type="dxa"/>
              <w:bottom w:w="100" w:type="dxa"/>
              <w:right w:w="100" w:type="dxa"/>
            </w:tcMar>
          </w:tcPr>
          <w:p w:rsidR="004F3F4A" w:rsidRDefault="00AA026D" w14:paraId="36DE0471" w14:textId="77777777">
            <w:pPr>
              <w:widowControl w:val="0"/>
              <w:spacing w:line="240" w:lineRule="auto"/>
              <w:jc w:val="center"/>
              <w:rPr>
                <w:rFonts w:ascii="Open Sans" w:hAnsi="Open Sans" w:eastAsia="Open Sans" w:cs="Open Sans"/>
                <w:b/>
                <w:sz w:val="24"/>
                <w:szCs w:val="24"/>
              </w:rPr>
            </w:pPr>
            <w:r>
              <w:rPr>
                <w:rFonts w:ascii="Open Sans" w:hAnsi="Open Sans" w:eastAsia="Open Sans" w:cs="Open Sans"/>
                <w:b/>
                <w:sz w:val="24"/>
                <w:szCs w:val="24"/>
              </w:rPr>
              <w:t>Rating</w:t>
            </w:r>
          </w:p>
        </w:tc>
        <w:tc>
          <w:tcPr>
            <w:tcW w:w="3249" w:type="dxa"/>
            <w:tcMar>
              <w:top w:w="100" w:type="dxa"/>
              <w:left w:w="100" w:type="dxa"/>
              <w:bottom w:w="100" w:type="dxa"/>
              <w:right w:w="100" w:type="dxa"/>
            </w:tcMar>
          </w:tcPr>
          <w:p w:rsidR="004F3F4A" w:rsidRDefault="00AA026D" w14:paraId="7E5D45E1" w14:textId="77777777">
            <w:pPr>
              <w:widowControl w:val="0"/>
              <w:spacing w:line="240" w:lineRule="auto"/>
              <w:jc w:val="center"/>
              <w:rPr>
                <w:rFonts w:ascii="Open Sans" w:hAnsi="Open Sans" w:eastAsia="Open Sans" w:cs="Open Sans"/>
                <w:b/>
                <w:sz w:val="24"/>
                <w:szCs w:val="24"/>
              </w:rPr>
            </w:pPr>
            <w:r>
              <w:rPr>
                <w:rFonts w:ascii="Open Sans" w:hAnsi="Open Sans" w:eastAsia="Open Sans" w:cs="Open Sans"/>
                <w:b/>
                <w:sz w:val="24"/>
                <w:szCs w:val="24"/>
              </w:rPr>
              <w:t xml:space="preserve">Further action required? </w:t>
            </w:r>
          </w:p>
          <w:p w:rsidR="004F3F4A" w:rsidRDefault="004F3F4A" w14:paraId="5B4EB8FB" w14:textId="77777777">
            <w:pPr>
              <w:widowControl w:val="0"/>
              <w:spacing w:line="240" w:lineRule="auto"/>
              <w:jc w:val="center"/>
              <w:rPr>
                <w:rFonts w:ascii="Open Sans" w:hAnsi="Open Sans" w:eastAsia="Open Sans" w:cs="Open Sans"/>
                <w:sz w:val="18"/>
                <w:szCs w:val="18"/>
              </w:rPr>
            </w:pPr>
          </w:p>
          <w:p w:rsidR="004F3F4A" w:rsidRDefault="00AA026D" w14:paraId="761B52EA" w14:textId="77777777">
            <w:pPr>
              <w:widowControl w:val="0"/>
              <w:spacing w:line="240" w:lineRule="auto"/>
              <w:jc w:val="center"/>
              <w:rPr>
                <w:rFonts w:ascii="Open Sans" w:hAnsi="Open Sans" w:eastAsia="Open Sans" w:cs="Open Sans"/>
                <w:sz w:val="18"/>
                <w:szCs w:val="18"/>
              </w:rPr>
            </w:pPr>
            <w:r>
              <w:rPr>
                <w:rFonts w:ascii="Open Sans" w:hAnsi="Open Sans" w:eastAsia="Open Sans" w:cs="Open Sans"/>
                <w:sz w:val="24"/>
                <w:szCs w:val="24"/>
              </w:rPr>
              <w:t>Only fill out if additional control measures are needed to be implemented or reviewed</w:t>
            </w:r>
          </w:p>
          <w:p w:rsidR="004F3F4A" w:rsidRDefault="004F3F4A" w14:paraId="1148E421" w14:textId="77777777">
            <w:pPr>
              <w:widowControl w:val="0"/>
              <w:spacing w:line="240" w:lineRule="auto"/>
              <w:jc w:val="center"/>
              <w:rPr>
                <w:rFonts w:ascii="Open Sans" w:hAnsi="Open Sans" w:eastAsia="Open Sans" w:cs="Open Sans"/>
                <w:sz w:val="18"/>
                <w:szCs w:val="18"/>
              </w:rPr>
            </w:pPr>
          </w:p>
          <w:p w:rsidR="004F3F4A" w:rsidRDefault="00AA026D" w14:paraId="3464890D" w14:textId="77777777">
            <w:pPr>
              <w:widowControl w:val="0"/>
              <w:spacing w:line="240" w:lineRule="auto"/>
              <w:jc w:val="center"/>
              <w:rPr>
                <w:rFonts w:ascii="Open Sans" w:hAnsi="Open Sans" w:eastAsia="Open Sans" w:cs="Open Sans"/>
                <w:b/>
                <w:sz w:val="24"/>
                <w:szCs w:val="24"/>
              </w:rPr>
            </w:pPr>
            <w:r>
              <w:rPr>
                <w:rFonts w:ascii="Open Sans" w:hAnsi="Open Sans" w:eastAsia="Open Sans" w:cs="Open Sans"/>
                <w:sz w:val="18"/>
                <w:szCs w:val="18"/>
              </w:rPr>
              <w:t>Include timescales and who is responsible for implementation</w:t>
            </w:r>
          </w:p>
        </w:tc>
      </w:tr>
      <w:tr w:rsidR="00C4229F" w:rsidTr="3F248B63" w14:paraId="30B28463" w14:textId="77777777">
        <w:trPr>
          <w:trHeight w:val="440"/>
        </w:trPr>
        <w:tc>
          <w:tcPr>
            <w:tcW w:w="2684" w:type="dxa"/>
            <w:tcMar>
              <w:top w:w="100" w:type="dxa"/>
              <w:left w:w="100" w:type="dxa"/>
              <w:bottom w:w="100" w:type="dxa"/>
              <w:right w:w="100" w:type="dxa"/>
            </w:tcMar>
          </w:tcPr>
          <w:p w:rsidRPr="00C4229F" w:rsidR="00C4229F" w:rsidP="00C4229F" w:rsidRDefault="00C4229F" w14:paraId="7AC4EF7E" w14:textId="707C5368">
            <w:pPr>
              <w:widowControl w:val="0"/>
              <w:spacing w:line="240" w:lineRule="auto"/>
              <w:rPr>
                <w:rFonts w:ascii="Open Sans" w:hAnsi="Open Sans" w:eastAsia="Open Sans" w:cs="Open Sans"/>
                <w:bCs/>
                <w:sz w:val="24"/>
                <w:szCs w:val="24"/>
              </w:rPr>
            </w:pPr>
            <w:r>
              <w:rPr>
                <w:rFonts w:ascii="Open Sans" w:hAnsi="Open Sans" w:eastAsia="Open Sans" w:cs="Open Sans"/>
                <w:bCs/>
                <w:sz w:val="24"/>
                <w:szCs w:val="24"/>
              </w:rPr>
              <w:t>Society meetings in an off-campus venue</w:t>
            </w:r>
          </w:p>
        </w:tc>
        <w:tc>
          <w:tcPr>
            <w:tcW w:w="2126" w:type="dxa"/>
            <w:tcMar>
              <w:top w:w="100" w:type="dxa"/>
              <w:left w:w="100" w:type="dxa"/>
              <w:bottom w:w="100" w:type="dxa"/>
              <w:right w:w="100" w:type="dxa"/>
            </w:tcMar>
          </w:tcPr>
          <w:p w:rsidRPr="00C4229F" w:rsidR="00C4229F" w:rsidP="00C4229F" w:rsidRDefault="00C4229F" w14:paraId="70249CD9" w14:textId="6C98A7C7">
            <w:pPr>
              <w:widowControl w:val="0"/>
              <w:spacing w:line="240" w:lineRule="auto"/>
              <w:rPr>
                <w:rFonts w:ascii="Open Sans" w:hAnsi="Open Sans" w:eastAsia="Open Sans" w:cs="Open Sans"/>
                <w:bCs/>
                <w:sz w:val="24"/>
                <w:szCs w:val="24"/>
              </w:rPr>
            </w:pPr>
            <w:r>
              <w:rPr>
                <w:rFonts w:ascii="Open Sans" w:hAnsi="Open Sans" w:eastAsia="Open Sans" w:cs="Open Sans"/>
                <w:bCs/>
                <w:sz w:val="24"/>
                <w:szCs w:val="24"/>
              </w:rPr>
              <w:t>Society members and committee may be injured if they trip, fall or slip on spillages etc.</w:t>
            </w:r>
          </w:p>
        </w:tc>
        <w:tc>
          <w:tcPr>
            <w:tcW w:w="567" w:type="dxa"/>
            <w:tcMar>
              <w:top w:w="100" w:type="dxa"/>
              <w:left w:w="100" w:type="dxa"/>
              <w:bottom w:w="100" w:type="dxa"/>
              <w:right w:w="100" w:type="dxa"/>
            </w:tcMar>
          </w:tcPr>
          <w:p w:rsidRPr="00C4229F" w:rsidR="00C4229F" w:rsidP="00C4229F" w:rsidRDefault="00C4229F" w14:paraId="47A21636" w14:textId="4FC753BD">
            <w:pPr>
              <w:widowControl w:val="0"/>
              <w:spacing w:line="240" w:lineRule="auto"/>
              <w:rPr>
                <w:rFonts w:ascii="Open Sans" w:hAnsi="Open Sans" w:eastAsia="Open Sans" w:cs="Open Sans"/>
                <w:bCs/>
                <w:sz w:val="24"/>
                <w:szCs w:val="24"/>
              </w:rPr>
            </w:pPr>
            <w:r>
              <w:rPr>
                <w:rFonts w:ascii="Open Sans" w:hAnsi="Open Sans" w:eastAsia="Open Sans" w:cs="Open Sans"/>
                <w:bCs/>
                <w:sz w:val="24"/>
                <w:szCs w:val="24"/>
              </w:rPr>
              <w:t>3</w:t>
            </w:r>
          </w:p>
        </w:tc>
        <w:tc>
          <w:tcPr>
            <w:tcW w:w="567" w:type="dxa"/>
            <w:tcMar>
              <w:top w:w="100" w:type="dxa"/>
              <w:left w:w="100" w:type="dxa"/>
              <w:bottom w:w="100" w:type="dxa"/>
              <w:right w:w="100" w:type="dxa"/>
            </w:tcMar>
          </w:tcPr>
          <w:p w:rsidRPr="00C4229F" w:rsidR="00C4229F" w:rsidP="00C4229F" w:rsidRDefault="00C4229F" w14:paraId="303AE651" w14:textId="6173EBC0">
            <w:pPr>
              <w:widowControl w:val="0"/>
              <w:spacing w:line="240" w:lineRule="auto"/>
              <w:rPr>
                <w:rFonts w:ascii="Open Sans" w:hAnsi="Open Sans" w:eastAsia="Open Sans" w:cs="Open Sans"/>
                <w:bCs/>
                <w:sz w:val="24"/>
                <w:szCs w:val="24"/>
              </w:rPr>
            </w:pPr>
            <w:r>
              <w:rPr>
                <w:rFonts w:ascii="Open Sans" w:hAnsi="Open Sans" w:eastAsia="Open Sans" w:cs="Open Sans"/>
                <w:bCs/>
                <w:sz w:val="24"/>
                <w:szCs w:val="24"/>
              </w:rPr>
              <w:t>2</w:t>
            </w:r>
          </w:p>
        </w:tc>
        <w:tc>
          <w:tcPr>
            <w:tcW w:w="567" w:type="dxa"/>
            <w:tcMar>
              <w:top w:w="100" w:type="dxa"/>
              <w:left w:w="100" w:type="dxa"/>
              <w:bottom w:w="100" w:type="dxa"/>
              <w:right w:w="100" w:type="dxa"/>
            </w:tcMar>
          </w:tcPr>
          <w:p w:rsidRPr="00C4229F" w:rsidR="00C4229F" w:rsidP="00C4229F" w:rsidRDefault="00C4229F" w14:paraId="5EA27CF4" w14:textId="4CAC5AF5">
            <w:pPr>
              <w:widowControl w:val="0"/>
              <w:spacing w:line="240" w:lineRule="auto"/>
              <w:rPr>
                <w:rFonts w:ascii="Open Sans" w:hAnsi="Open Sans" w:eastAsia="Open Sans" w:cs="Open Sans"/>
                <w:bCs/>
                <w:sz w:val="24"/>
                <w:szCs w:val="24"/>
              </w:rPr>
            </w:pPr>
            <w:r>
              <w:rPr>
                <w:rFonts w:ascii="Open Sans" w:hAnsi="Open Sans" w:eastAsia="Open Sans" w:cs="Open Sans"/>
                <w:bCs/>
                <w:sz w:val="24"/>
                <w:szCs w:val="24"/>
              </w:rPr>
              <w:t>6</w:t>
            </w:r>
          </w:p>
        </w:tc>
        <w:tc>
          <w:tcPr>
            <w:tcW w:w="4252" w:type="dxa"/>
            <w:tcMar>
              <w:top w:w="100" w:type="dxa"/>
              <w:left w:w="100" w:type="dxa"/>
              <w:bottom w:w="100" w:type="dxa"/>
              <w:right w:w="100" w:type="dxa"/>
            </w:tcMar>
          </w:tcPr>
          <w:p w:rsidR="00C4229F" w:rsidP="00C4229F" w:rsidRDefault="00C4229F" w14:paraId="43F07736" w14:textId="77777777">
            <w:pPr>
              <w:pStyle w:val="ListParagraph"/>
              <w:widowControl w:val="0"/>
              <w:numPr>
                <w:ilvl w:val="0"/>
                <w:numId w:val="3"/>
              </w:numPr>
              <w:spacing w:line="240" w:lineRule="auto"/>
              <w:rPr>
                <w:rFonts w:ascii="Open Sans" w:hAnsi="Open Sans" w:eastAsia="Open Sans" w:cs="Open Sans"/>
                <w:bCs/>
                <w:sz w:val="24"/>
                <w:szCs w:val="24"/>
              </w:rPr>
            </w:pPr>
            <w:r>
              <w:rPr>
                <w:rFonts w:ascii="Open Sans" w:hAnsi="Open Sans" w:eastAsia="Open Sans" w:cs="Open Sans"/>
                <w:bCs/>
                <w:sz w:val="24"/>
                <w:szCs w:val="24"/>
              </w:rPr>
              <w:t>Committee members will ensure the meeting space is appropriate for the expected number of people</w:t>
            </w:r>
          </w:p>
          <w:p w:rsidR="00C4229F" w:rsidP="00C4229F" w:rsidRDefault="00C4229F" w14:paraId="127C139D" w14:textId="77777777">
            <w:pPr>
              <w:pStyle w:val="ListParagraph"/>
              <w:widowControl w:val="0"/>
              <w:numPr>
                <w:ilvl w:val="0"/>
                <w:numId w:val="3"/>
              </w:numPr>
              <w:spacing w:line="240" w:lineRule="auto"/>
              <w:rPr>
                <w:rFonts w:ascii="Open Sans" w:hAnsi="Open Sans" w:eastAsia="Open Sans" w:cs="Open Sans"/>
                <w:bCs/>
                <w:sz w:val="24"/>
                <w:szCs w:val="24"/>
              </w:rPr>
            </w:pPr>
            <w:r>
              <w:rPr>
                <w:rFonts w:ascii="Open Sans" w:hAnsi="Open Sans" w:eastAsia="Open Sans" w:cs="Open Sans"/>
                <w:bCs/>
                <w:sz w:val="24"/>
                <w:szCs w:val="24"/>
              </w:rPr>
              <w:t>Ensure that all members’ belongings are kept out of the way to prevent trip hazards</w:t>
            </w:r>
          </w:p>
          <w:p w:rsidR="00C4229F" w:rsidP="00C4229F" w:rsidRDefault="00C4229F" w14:paraId="03649011" w14:textId="5E7057C9">
            <w:pPr>
              <w:pStyle w:val="ListParagraph"/>
              <w:widowControl w:val="0"/>
              <w:numPr>
                <w:ilvl w:val="0"/>
                <w:numId w:val="3"/>
              </w:numPr>
              <w:spacing w:line="240" w:lineRule="auto"/>
              <w:rPr>
                <w:rFonts w:ascii="Open Sans" w:hAnsi="Open Sans" w:eastAsia="Open Sans" w:cs="Open Sans"/>
                <w:bCs/>
                <w:sz w:val="24"/>
                <w:szCs w:val="24"/>
              </w:rPr>
            </w:pPr>
            <w:r>
              <w:rPr>
                <w:rFonts w:ascii="Open Sans" w:hAnsi="Open Sans" w:eastAsia="Open Sans" w:cs="Open Sans"/>
                <w:bCs/>
                <w:sz w:val="24"/>
                <w:szCs w:val="24"/>
              </w:rPr>
              <w:t>Ensure members report all spillages or possible trip hazards.</w:t>
            </w:r>
          </w:p>
          <w:p w:rsidRPr="00C4229F" w:rsidR="00C4229F" w:rsidP="00C4229F" w:rsidRDefault="00C4229F" w14:paraId="1AA07A14" w14:textId="7FA0650D">
            <w:pPr>
              <w:pStyle w:val="ListParagraph"/>
              <w:widowControl w:val="0"/>
              <w:numPr>
                <w:ilvl w:val="0"/>
                <w:numId w:val="3"/>
              </w:numPr>
              <w:spacing w:line="240" w:lineRule="auto"/>
              <w:rPr>
                <w:rFonts w:ascii="Open Sans" w:hAnsi="Open Sans" w:eastAsia="Open Sans" w:cs="Open Sans"/>
                <w:bCs/>
                <w:sz w:val="24"/>
                <w:szCs w:val="24"/>
              </w:rPr>
            </w:pPr>
            <w:r>
              <w:rPr>
                <w:rFonts w:ascii="Open Sans" w:hAnsi="Open Sans" w:eastAsia="Open Sans" w:cs="Open Sans"/>
                <w:bCs/>
                <w:sz w:val="24"/>
                <w:szCs w:val="24"/>
              </w:rPr>
              <w:t>Committee members will be made aware that they can contact LUU help and support team if necessary</w:t>
            </w:r>
          </w:p>
        </w:tc>
        <w:tc>
          <w:tcPr>
            <w:tcW w:w="567" w:type="dxa"/>
            <w:tcMar>
              <w:top w:w="100" w:type="dxa"/>
              <w:left w:w="100" w:type="dxa"/>
              <w:bottom w:w="100" w:type="dxa"/>
              <w:right w:w="100" w:type="dxa"/>
            </w:tcMar>
          </w:tcPr>
          <w:p w:rsidRPr="00C4229F" w:rsidR="00C4229F" w:rsidP="00C4229F" w:rsidRDefault="00C4229F" w14:paraId="19781827" w14:textId="0B2A531B">
            <w:pPr>
              <w:widowControl w:val="0"/>
              <w:spacing w:line="240" w:lineRule="auto"/>
              <w:rPr>
                <w:rFonts w:ascii="Open Sans" w:hAnsi="Open Sans" w:eastAsia="Open Sans" w:cs="Open Sans"/>
                <w:bCs/>
                <w:sz w:val="24"/>
                <w:szCs w:val="24"/>
              </w:rPr>
            </w:pPr>
            <w:r>
              <w:rPr>
                <w:rFonts w:ascii="Open Sans" w:hAnsi="Open Sans" w:eastAsia="Open Sans" w:cs="Open Sans"/>
                <w:bCs/>
                <w:sz w:val="24"/>
                <w:szCs w:val="24"/>
              </w:rPr>
              <w:t>2</w:t>
            </w:r>
          </w:p>
        </w:tc>
        <w:tc>
          <w:tcPr>
            <w:tcW w:w="567" w:type="dxa"/>
            <w:tcMar>
              <w:top w:w="100" w:type="dxa"/>
              <w:left w:w="100" w:type="dxa"/>
              <w:bottom w:w="100" w:type="dxa"/>
              <w:right w:w="100" w:type="dxa"/>
            </w:tcMar>
          </w:tcPr>
          <w:p w:rsidRPr="00C4229F" w:rsidR="00C4229F" w:rsidP="00C4229F" w:rsidRDefault="00C4229F" w14:paraId="2F433D34" w14:textId="71C2EE13">
            <w:pPr>
              <w:widowControl w:val="0"/>
              <w:spacing w:line="240" w:lineRule="auto"/>
              <w:rPr>
                <w:rFonts w:ascii="Open Sans" w:hAnsi="Open Sans" w:eastAsia="Open Sans" w:cs="Open Sans"/>
                <w:bCs/>
                <w:sz w:val="24"/>
                <w:szCs w:val="24"/>
              </w:rPr>
            </w:pPr>
            <w:r>
              <w:rPr>
                <w:rFonts w:ascii="Open Sans" w:hAnsi="Open Sans" w:eastAsia="Open Sans" w:cs="Open Sans"/>
                <w:bCs/>
                <w:sz w:val="24"/>
                <w:szCs w:val="24"/>
              </w:rPr>
              <w:t>2</w:t>
            </w:r>
          </w:p>
        </w:tc>
        <w:tc>
          <w:tcPr>
            <w:tcW w:w="709" w:type="dxa"/>
            <w:tcMar>
              <w:top w:w="100" w:type="dxa"/>
              <w:left w:w="100" w:type="dxa"/>
              <w:bottom w:w="100" w:type="dxa"/>
              <w:right w:w="100" w:type="dxa"/>
            </w:tcMar>
          </w:tcPr>
          <w:p w:rsidRPr="00C4229F" w:rsidR="00C4229F" w:rsidP="00C4229F" w:rsidRDefault="00C4229F" w14:paraId="418FADBC" w14:textId="5E3442BD">
            <w:pPr>
              <w:widowControl w:val="0"/>
              <w:spacing w:line="240" w:lineRule="auto"/>
              <w:rPr>
                <w:rFonts w:ascii="Open Sans" w:hAnsi="Open Sans" w:eastAsia="Open Sans" w:cs="Open Sans"/>
                <w:bCs/>
                <w:sz w:val="24"/>
                <w:szCs w:val="24"/>
              </w:rPr>
            </w:pPr>
            <w:r>
              <w:rPr>
                <w:rFonts w:ascii="Open Sans" w:hAnsi="Open Sans" w:eastAsia="Open Sans" w:cs="Open Sans"/>
                <w:bCs/>
                <w:sz w:val="24"/>
                <w:szCs w:val="24"/>
              </w:rPr>
              <w:t>4</w:t>
            </w:r>
          </w:p>
        </w:tc>
        <w:tc>
          <w:tcPr>
            <w:tcW w:w="3249" w:type="dxa"/>
            <w:tcMar>
              <w:top w:w="100" w:type="dxa"/>
              <w:left w:w="100" w:type="dxa"/>
              <w:bottom w:w="100" w:type="dxa"/>
              <w:right w:w="100" w:type="dxa"/>
            </w:tcMar>
          </w:tcPr>
          <w:p w:rsidRPr="00C4229F" w:rsidR="00C4229F" w:rsidP="00C4229F" w:rsidRDefault="00C4229F" w14:paraId="4008E7D4" w14:textId="77777777">
            <w:pPr>
              <w:widowControl w:val="0"/>
              <w:spacing w:line="240" w:lineRule="auto"/>
              <w:rPr>
                <w:rFonts w:ascii="Open Sans" w:hAnsi="Open Sans" w:eastAsia="Open Sans" w:cs="Open Sans"/>
                <w:bCs/>
                <w:sz w:val="24"/>
                <w:szCs w:val="24"/>
              </w:rPr>
            </w:pPr>
          </w:p>
        </w:tc>
      </w:tr>
      <w:tr w:rsidR="00C4229F" w:rsidTr="3F248B63" w14:paraId="41FDE0D8" w14:textId="77777777">
        <w:trPr>
          <w:trHeight w:val="440"/>
        </w:trPr>
        <w:tc>
          <w:tcPr>
            <w:tcW w:w="2684" w:type="dxa"/>
            <w:tcMar>
              <w:top w:w="100" w:type="dxa"/>
              <w:left w:w="100" w:type="dxa"/>
              <w:bottom w:w="100" w:type="dxa"/>
              <w:right w:w="100" w:type="dxa"/>
            </w:tcMar>
          </w:tcPr>
          <w:p w:rsidRPr="00C4229F" w:rsidR="00C4229F" w:rsidP="00C4229F" w:rsidRDefault="00C4229F" w14:paraId="4B8D91AC" w14:textId="16EBF006">
            <w:pPr>
              <w:widowControl w:val="0"/>
              <w:spacing w:line="240" w:lineRule="auto"/>
              <w:rPr>
                <w:rFonts w:ascii="Open Sans" w:hAnsi="Open Sans" w:eastAsia="Open Sans" w:cs="Open Sans"/>
                <w:bCs/>
                <w:sz w:val="24"/>
                <w:szCs w:val="24"/>
              </w:rPr>
            </w:pPr>
            <w:r>
              <w:rPr>
                <w:rFonts w:ascii="Open Sans" w:hAnsi="Open Sans" w:eastAsia="Open Sans" w:cs="Open Sans"/>
                <w:bCs/>
                <w:sz w:val="24"/>
                <w:szCs w:val="24"/>
              </w:rPr>
              <w:t>Society socials - i</w:t>
            </w:r>
            <w:r w:rsidRPr="00C4229F">
              <w:rPr>
                <w:rFonts w:ascii="Open Sans" w:hAnsi="Open Sans" w:eastAsia="Open Sans" w:cs="Open Sans"/>
                <w:bCs/>
                <w:sz w:val="24"/>
                <w:szCs w:val="24"/>
              </w:rPr>
              <w:t>llness due to intoxication from alcohol, drug misuse, dehydration</w:t>
            </w:r>
          </w:p>
        </w:tc>
        <w:tc>
          <w:tcPr>
            <w:tcW w:w="2126" w:type="dxa"/>
            <w:tcMar>
              <w:top w:w="100" w:type="dxa"/>
              <w:left w:w="100" w:type="dxa"/>
              <w:bottom w:w="100" w:type="dxa"/>
              <w:right w:w="100" w:type="dxa"/>
            </w:tcMar>
          </w:tcPr>
          <w:p w:rsidR="00C4229F" w:rsidP="00C4229F" w:rsidRDefault="00C4229F" w14:paraId="75E901B0" w14:textId="77777777">
            <w:pPr>
              <w:widowControl w:val="0"/>
              <w:spacing w:line="240" w:lineRule="auto"/>
              <w:rPr>
                <w:rFonts w:ascii="Open Sans" w:hAnsi="Open Sans" w:eastAsia="Open Sans" w:cs="Open Sans"/>
                <w:bCs/>
                <w:sz w:val="24"/>
                <w:szCs w:val="24"/>
              </w:rPr>
            </w:pPr>
            <w:r>
              <w:rPr>
                <w:rFonts w:ascii="Open Sans" w:hAnsi="Open Sans" w:eastAsia="Open Sans" w:cs="Open Sans"/>
                <w:bCs/>
                <w:sz w:val="24"/>
                <w:szCs w:val="24"/>
              </w:rPr>
              <w:t>Members that attend society socials may consume alcohol.</w:t>
            </w:r>
          </w:p>
          <w:p w:rsidR="00C4229F" w:rsidP="00C4229F" w:rsidRDefault="00C4229F" w14:paraId="510BEF90" w14:textId="77777777">
            <w:pPr>
              <w:widowControl w:val="0"/>
              <w:spacing w:line="240" w:lineRule="auto"/>
              <w:rPr>
                <w:rFonts w:ascii="Open Sans" w:hAnsi="Open Sans" w:eastAsia="Open Sans" w:cs="Open Sans"/>
                <w:bCs/>
                <w:sz w:val="24"/>
                <w:szCs w:val="24"/>
              </w:rPr>
            </w:pPr>
            <w:r>
              <w:rPr>
                <w:rFonts w:ascii="Open Sans" w:hAnsi="Open Sans" w:eastAsia="Open Sans" w:cs="Open Sans"/>
                <w:bCs/>
                <w:sz w:val="24"/>
                <w:szCs w:val="24"/>
              </w:rPr>
              <w:t>Students at risk if separated from the group.</w:t>
            </w:r>
          </w:p>
          <w:p w:rsidR="00C4229F" w:rsidP="00C4229F" w:rsidRDefault="00C4229F" w14:paraId="290B840D" w14:textId="77777777">
            <w:pPr>
              <w:widowControl w:val="0"/>
              <w:spacing w:line="240" w:lineRule="auto"/>
              <w:rPr>
                <w:rFonts w:ascii="Open Sans" w:hAnsi="Open Sans" w:eastAsia="Open Sans" w:cs="Open Sans"/>
                <w:bCs/>
                <w:sz w:val="24"/>
                <w:szCs w:val="24"/>
              </w:rPr>
            </w:pPr>
            <w:r>
              <w:rPr>
                <w:rFonts w:ascii="Open Sans" w:hAnsi="Open Sans" w:eastAsia="Open Sans" w:cs="Open Sans"/>
                <w:bCs/>
                <w:sz w:val="24"/>
                <w:szCs w:val="24"/>
              </w:rPr>
              <w:t xml:space="preserve">Students may act inappropriately towards other members of the group.  </w:t>
            </w:r>
          </w:p>
          <w:p w:rsidRPr="00C4229F" w:rsidR="00C4229F" w:rsidP="00C4229F" w:rsidRDefault="00C4229F" w14:paraId="111A46CF" w14:textId="0752C22C">
            <w:pPr>
              <w:widowControl w:val="0"/>
              <w:spacing w:line="240" w:lineRule="auto"/>
              <w:rPr>
                <w:rFonts w:ascii="Open Sans" w:hAnsi="Open Sans" w:eastAsia="Open Sans" w:cs="Open Sans"/>
                <w:bCs/>
                <w:sz w:val="24"/>
                <w:szCs w:val="24"/>
              </w:rPr>
            </w:pPr>
            <w:r>
              <w:rPr>
                <w:rFonts w:ascii="Open Sans" w:hAnsi="Open Sans" w:eastAsia="Open Sans" w:cs="Open Sans"/>
                <w:bCs/>
                <w:sz w:val="24"/>
                <w:szCs w:val="24"/>
              </w:rPr>
              <w:t>Students may struggle to find a safe way home following a society social</w:t>
            </w:r>
          </w:p>
        </w:tc>
        <w:tc>
          <w:tcPr>
            <w:tcW w:w="567" w:type="dxa"/>
            <w:tcMar>
              <w:top w:w="100" w:type="dxa"/>
              <w:left w:w="100" w:type="dxa"/>
              <w:bottom w:w="100" w:type="dxa"/>
              <w:right w:w="100" w:type="dxa"/>
            </w:tcMar>
          </w:tcPr>
          <w:p w:rsidRPr="00C4229F" w:rsidR="00C4229F" w:rsidP="00C4229F" w:rsidRDefault="00C4229F" w14:paraId="381B2614" w14:textId="152B2DE7">
            <w:pPr>
              <w:widowControl w:val="0"/>
              <w:spacing w:line="240" w:lineRule="auto"/>
              <w:rPr>
                <w:rFonts w:ascii="Open Sans" w:hAnsi="Open Sans" w:eastAsia="Open Sans" w:cs="Open Sans"/>
                <w:bCs/>
                <w:sz w:val="24"/>
                <w:szCs w:val="24"/>
              </w:rPr>
            </w:pPr>
            <w:r>
              <w:rPr>
                <w:rFonts w:ascii="Open Sans" w:hAnsi="Open Sans" w:eastAsia="Open Sans" w:cs="Open Sans"/>
                <w:bCs/>
                <w:sz w:val="24"/>
                <w:szCs w:val="24"/>
              </w:rPr>
              <w:t>3</w:t>
            </w:r>
          </w:p>
        </w:tc>
        <w:tc>
          <w:tcPr>
            <w:tcW w:w="567" w:type="dxa"/>
            <w:tcMar>
              <w:top w:w="100" w:type="dxa"/>
              <w:left w:w="100" w:type="dxa"/>
              <w:bottom w:w="100" w:type="dxa"/>
              <w:right w:w="100" w:type="dxa"/>
            </w:tcMar>
          </w:tcPr>
          <w:p w:rsidRPr="00C4229F" w:rsidR="00C4229F" w:rsidP="00C4229F" w:rsidRDefault="00C4229F" w14:paraId="04908D8F" w14:textId="348CA4ED">
            <w:pPr>
              <w:widowControl w:val="0"/>
              <w:spacing w:line="240" w:lineRule="auto"/>
              <w:rPr>
                <w:rFonts w:ascii="Open Sans" w:hAnsi="Open Sans" w:eastAsia="Open Sans" w:cs="Open Sans"/>
                <w:bCs/>
                <w:sz w:val="24"/>
                <w:szCs w:val="24"/>
              </w:rPr>
            </w:pPr>
            <w:r>
              <w:rPr>
                <w:rFonts w:ascii="Open Sans" w:hAnsi="Open Sans" w:eastAsia="Open Sans" w:cs="Open Sans"/>
                <w:bCs/>
                <w:sz w:val="24"/>
                <w:szCs w:val="24"/>
              </w:rPr>
              <w:t>3</w:t>
            </w:r>
          </w:p>
        </w:tc>
        <w:tc>
          <w:tcPr>
            <w:tcW w:w="567" w:type="dxa"/>
            <w:tcMar>
              <w:top w:w="100" w:type="dxa"/>
              <w:left w:w="100" w:type="dxa"/>
              <w:bottom w:w="100" w:type="dxa"/>
              <w:right w:w="100" w:type="dxa"/>
            </w:tcMar>
          </w:tcPr>
          <w:p w:rsidRPr="00C4229F" w:rsidR="00C4229F" w:rsidP="00C4229F" w:rsidRDefault="00C4229F" w14:paraId="38935495" w14:textId="129FDFCF">
            <w:pPr>
              <w:widowControl w:val="0"/>
              <w:spacing w:line="240" w:lineRule="auto"/>
              <w:rPr>
                <w:rFonts w:ascii="Open Sans" w:hAnsi="Open Sans" w:eastAsia="Open Sans" w:cs="Open Sans"/>
                <w:bCs/>
                <w:sz w:val="24"/>
                <w:szCs w:val="24"/>
              </w:rPr>
            </w:pPr>
            <w:r>
              <w:rPr>
                <w:rFonts w:ascii="Open Sans" w:hAnsi="Open Sans" w:eastAsia="Open Sans" w:cs="Open Sans"/>
                <w:bCs/>
                <w:sz w:val="24"/>
                <w:szCs w:val="24"/>
              </w:rPr>
              <w:t>9</w:t>
            </w:r>
          </w:p>
        </w:tc>
        <w:tc>
          <w:tcPr>
            <w:tcW w:w="4252" w:type="dxa"/>
            <w:tcMar>
              <w:top w:w="100" w:type="dxa"/>
              <w:left w:w="100" w:type="dxa"/>
              <w:bottom w:w="100" w:type="dxa"/>
              <w:right w:w="100" w:type="dxa"/>
            </w:tcMar>
          </w:tcPr>
          <w:p w:rsidR="00C4229F" w:rsidP="00C4229F" w:rsidRDefault="00C4229F" w14:paraId="64DD0FE0" w14:textId="77777777">
            <w:pPr>
              <w:pStyle w:val="ListParagraph"/>
              <w:numPr>
                <w:ilvl w:val="0"/>
                <w:numId w:val="3"/>
              </w:numPr>
              <w:spacing w:line="240" w:lineRule="auto"/>
              <w:rPr>
                <w:rFonts w:ascii="Open Sans" w:hAnsi="Open Sans" w:eastAsia="Open Sans" w:cs="Open Sans"/>
                <w:color w:val="000000" w:themeColor="text1"/>
                <w:sz w:val="24"/>
                <w:szCs w:val="24"/>
              </w:rPr>
            </w:pPr>
            <w:r w:rsidRPr="00C4229F">
              <w:rPr>
                <w:rFonts w:ascii="Open Sans" w:hAnsi="Open Sans" w:eastAsia="Open Sans" w:cs="Open Sans"/>
                <w:color w:val="000000" w:themeColor="text1"/>
                <w:sz w:val="24"/>
                <w:szCs w:val="24"/>
              </w:rPr>
              <w:t>Ensure that all members of the society are aware of who the committee members are and inform all attendees of the events that if there are any problems, the committee are a point of contact to talk to</w:t>
            </w:r>
          </w:p>
          <w:p w:rsidR="00C4229F" w:rsidP="00C4229F" w:rsidRDefault="00C4229F" w14:paraId="6F364774" w14:textId="77777777">
            <w:pPr>
              <w:pStyle w:val="ListParagraph"/>
              <w:numPr>
                <w:ilvl w:val="0"/>
                <w:numId w:val="3"/>
              </w:numPr>
              <w:spacing w:line="240" w:lineRule="auto"/>
              <w:rPr>
                <w:rFonts w:ascii="Open Sans" w:hAnsi="Open Sans" w:eastAsia="Open Sans" w:cs="Open Sans"/>
                <w:color w:val="000000" w:themeColor="text1"/>
                <w:sz w:val="24"/>
                <w:szCs w:val="24"/>
              </w:rPr>
            </w:pPr>
            <w:r w:rsidRPr="00C4229F">
              <w:rPr>
                <w:rFonts w:ascii="Open Sans" w:hAnsi="Open Sans" w:eastAsia="Open Sans" w:cs="Open Sans"/>
                <w:color w:val="000000" w:themeColor="text1"/>
                <w:sz w:val="24"/>
                <w:szCs w:val="24"/>
              </w:rPr>
              <w:t>Committee will seek first aid assistance in on-campus and off-campus venues if a member is recognised as needing support</w:t>
            </w:r>
          </w:p>
          <w:p w:rsidR="00C4229F" w:rsidP="00C4229F" w:rsidRDefault="00C4229F" w14:paraId="464196E9" w14:textId="77777777">
            <w:pPr>
              <w:pStyle w:val="ListParagraph"/>
              <w:numPr>
                <w:ilvl w:val="0"/>
                <w:numId w:val="3"/>
              </w:numPr>
              <w:spacing w:line="240" w:lineRule="auto"/>
              <w:rPr>
                <w:rFonts w:ascii="Open Sans" w:hAnsi="Open Sans" w:eastAsia="Open Sans" w:cs="Open Sans"/>
                <w:color w:val="000000" w:themeColor="text1"/>
                <w:sz w:val="24"/>
                <w:szCs w:val="24"/>
              </w:rPr>
            </w:pPr>
            <w:r w:rsidRPr="00C4229F">
              <w:rPr>
                <w:rFonts w:ascii="Open Sans" w:hAnsi="Open Sans" w:eastAsia="Open Sans" w:cs="Open Sans"/>
                <w:color w:val="000000" w:themeColor="text1"/>
                <w:sz w:val="24"/>
                <w:szCs w:val="24"/>
              </w:rPr>
              <w:t>Be clear to all members, via social media, the details of the event – including what everyone will be doing, the location and the timings</w:t>
            </w:r>
          </w:p>
          <w:p w:rsidRPr="00C4229F" w:rsidR="00C4229F" w:rsidP="00C4229F" w:rsidRDefault="00C4229F" w14:paraId="0720A35C" w14:textId="63261006">
            <w:pPr>
              <w:pStyle w:val="ListParagraph"/>
              <w:numPr>
                <w:ilvl w:val="0"/>
                <w:numId w:val="3"/>
              </w:numPr>
              <w:spacing w:line="240" w:lineRule="auto"/>
              <w:rPr>
                <w:rFonts w:ascii="Open Sans" w:hAnsi="Open Sans" w:eastAsia="Open Sans" w:cs="Open Sans"/>
                <w:color w:val="000000" w:themeColor="text1"/>
                <w:sz w:val="24"/>
                <w:szCs w:val="24"/>
              </w:rPr>
            </w:pPr>
            <w:r w:rsidRPr="00C4229F">
              <w:rPr>
                <w:rFonts w:ascii="Open Sans" w:hAnsi="Open Sans" w:eastAsia="Open Sans" w:cs="Open Sans"/>
                <w:color w:val="000000" w:themeColor="text1"/>
                <w:sz w:val="24"/>
                <w:szCs w:val="24"/>
              </w:rPr>
              <w:t>Assure members that alcohol consumption is always optional and is always a personal choice</w:t>
            </w:r>
          </w:p>
        </w:tc>
        <w:tc>
          <w:tcPr>
            <w:tcW w:w="567" w:type="dxa"/>
            <w:tcMar>
              <w:top w:w="100" w:type="dxa"/>
              <w:left w:w="100" w:type="dxa"/>
              <w:bottom w:w="100" w:type="dxa"/>
              <w:right w:w="100" w:type="dxa"/>
            </w:tcMar>
          </w:tcPr>
          <w:p w:rsidRPr="00C4229F" w:rsidR="00C4229F" w:rsidP="00C4229F" w:rsidRDefault="00C4229F" w14:paraId="0A27C1FD" w14:textId="40549503">
            <w:pPr>
              <w:widowControl w:val="0"/>
              <w:spacing w:line="240" w:lineRule="auto"/>
              <w:rPr>
                <w:rFonts w:ascii="Open Sans" w:hAnsi="Open Sans" w:eastAsia="Open Sans" w:cs="Open Sans"/>
                <w:bCs/>
                <w:sz w:val="24"/>
                <w:szCs w:val="24"/>
              </w:rPr>
            </w:pPr>
            <w:r>
              <w:rPr>
                <w:rFonts w:ascii="Open Sans" w:hAnsi="Open Sans" w:eastAsia="Open Sans" w:cs="Open Sans"/>
                <w:bCs/>
                <w:sz w:val="24"/>
                <w:szCs w:val="24"/>
              </w:rPr>
              <w:t>2</w:t>
            </w:r>
          </w:p>
        </w:tc>
        <w:tc>
          <w:tcPr>
            <w:tcW w:w="567" w:type="dxa"/>
            <w:tcMar>
              <w:top w:w="100" w:type="dxa"/>
              <w:left w:w="100" w:type="dxa"/>
              <w:bottom w:w="100" w:type="dxa"/>
              <w:right w:w="100" w:type="dxa"/>
            </w:tcMar>
          </w:tcPr>
          <w:p w:rsidRPr="00C4229F" w:rsidR="00C4229F" w:rsidP="00C4229F" w:rsidRDefault="00C4229F" w14:paraId="3249B7EA" w14:textId="07E56DC8">
            <w:pPr>
              <w:widowControl w:val="0"/>
              <w:spacing w:line="240" w:lineRule="auto"/>
              <w:rPr>
                <w:rFonts w:ascii="Open Sans" w:hAnsi="Open Sans" w:eastAsia="Open Sans" w:cs="Open Sans"/>
                <w:bCs/>
                <w:sz w:val="24"/>
                <w:szCs w:val="24"/>
              </w:rPr>
            </w:pPr>
            <w:r>
              <w:rPr>
                <w:rFonts w:ascii="Open Sans" w:hAnsi="Open Sans" w:eastAsia="Open Sans" w:cs="Open Sans"/>
                <w:bCs/>
                <w:sz w:val="24"/>
                <w:szCs w:val="24"/>
              </w:rPr>
              <w:t>3</w:t>
            </w:r>
          </w:p>
        </w:tc>
        <w:tc>
          <w:tcPr>
            <w:tcW w:w="709" w:type="dxa"/>
            <w:tcMar>
              <w:top w:w="100" w:type="dxa"/>
              <w:left w:w="100" w:type="dxa"/>
              <w:bottom w:w="100" w:type="dxa"/>
              <w:right w:w="100" w:type="dxa"/>
            </w:tcMar>
          </w:tcPr>
          <w:p w:rsidRPr="00C4229F" w:rsidR="00C4229F" w:rsidP="00C4229F" w:rsidRDefault="00C4229F" w14:paraId="51215DE7" w14:textId="07B15565">
            <w:pPr>
              <w:widowControl w:val="0"/>
              <w:spacing w:line="240" w:lineRule="auto"/>
              <w:rPr>
                <w:rFonts w:ascii="Open Sans" w:hAnsi="Open Sans" w:eastAsia="Open Sans" w:cs="Open Sans"/>
                <w:bCs/>
                <w:sz w:val="24"/>
                <w:szCs w:val="24"/>
              </w:rPr>
            </w:pPr>
            <w:r>
              <w:rPr>
                <w:rFonts w:ascii="Open Sans" w:hAnsi="Open Sans" w:eastAsia="Open Sans" w:cs="Open Sans"/>
                <w:bCs/>
                <w:sz w:val="24"/>
                <w:szCs w:val="24"/>
              </w:rPr>
              <w:t>6</w:t>
            </w:r>
          </w:p>
        </w:tc>
        <w:tc>
          <w:tcPr>
            <w:tcW w:w="3249" w:type="dxa"/>
            <w:tcMar>
              <w:top w:w="100" w:type="dxa"/>
              <w:left w:w="100" w:type="dxa"/>
              <w:bottom w:w="100" w:type="dxa"/>
              <w:right w:w="100" w:type="dxa"/>
            </w:tcMar>
          </w:tcPr>
          <w:p w:rsidRPr="00C4229F" w:rsidR="00C4229F" w:rsidP="00C4229F" w:rsidRDefault="00C4229F" w14:paraId="081C5537" w14:textId="77777777">
            <w:pPr>
              <w:widowControl w:val="0"/>
              <w:spacing w:line="240" w:lineRule="auto"/>
              <w:rPr>
                <w:rFonts w:ascii="Open Sans" w:hAnsi="Open Sans" w:eastAsia="Open Sans" w:cs="Open Sans"/>
                <w:bCs/>
                <w:sz w:val="24"/>
                <w:szCs w:val="24"/>
              </w:rPr>
            </w:pPr>
          </w:p>
        </w:tc>
      </w:tr>
      <w:tr w:rsidR="00C4229F" w:rsidTr="3F248B63" w14:paraId="1C289A41" w14:textId="77777777">
        <w:trPr>
          <w:trHeight w:val="440"/>
        </w:trPr>
        <w:tc>
          <w:tcPr>
            <w:tcW w:w="2684" w:type="dxa"/>
            <w:tcMar>
              <w:top w:w="100" w:type="dxa"/>
              <w:left w:w="100" w:type="dxa"/>
              <w:bottom w:w="100" w:type="dxa"/>
              <w:right w:w="100" w:type="dxa"/>
            </w:tcMar>
          </w:tcPr>
          <w:p w:rsidRPr="00C4229F" w:rsidR="00C4229F" w:rsidP="00C4229F" w:rsidRDefault="00C4229F" w14:paraId="43A78B58" w14:textId="7F93F0C1">
            <w:pPr>
              <w:widowControl w:val="0"/>
              <w:spacing w:line="240" w:lineRule="auto"/>
              <w:rPr>
                <w:rFonts w:ascii="Open Sans" w:hAnsi="Open Sans" w:eastAsia="Open Sans" w:cs="Open Sans"/>
                <w:bCs/>
                <w:sz w:val="24"/>
                <w:szCs w:val="24"/>
              </w:rPr>
            </w:pPr>
            <w:r>
              <w:rPr>
                <w:rFonts w:ascii="Open Sans" w:hAnsi="Open Sans" w:eastAsia="Open Sans" w:cs="Open Sans"/>
                <w:bCs/>
                <w:sz w:val="24"/>
                <w:szCs w:val="24"/>
              </w:rPr>
              <w:t>Socials involving food</w:t>
            </w:r>
          </w:p>
        </w:tc>
        <w:tc>
          <w:tcPr>
            <w:tcW w:w="2126" w:type="dxa"/>
            <w:tcMar>
              <w:top w:w="100" w:type="dxa"/>
              <w:left w:w="100" w:type="dxa"/>
              <w:bottom w:w="100" w:type="dxa"/>
              <w:right w:w="100" w:type="dxa"/>
            </w:tcMar>
          </w:tcPr>
          <w:p w:rsidRPr="00C4229F" w:rsidR="00C4229F" w:rsidP="00C4229F" w:rsidRDefault="00C4229F" w14:paraId="0D9996BF" w14:textId="482D8AAC">
            <w:pPr>
              <w:widowControl w:val="0"/>
              <w:spacing w:line="240" w:lineRule="auto"/>
              <w:rPr>
                <w:rFonts w:ascii="Open Sans" w:hAnsi="Open Sans" w:eastAsia="Open Sans" w:cs="Open Sans"/>
                <w:bCs/>
                <w:sz w:val="24"/>
                <w:szCs w:val="24"/>
              </w:rPr>
            </w:pPr>
            <w:r>
              <w:rPr>
                <w:rFonts w:ascii="Open Sans" w:hAnsi="Open Sans" w:eastAsia="Open Sans" w:cs="Open Sans"/>
                <w:bCs/>
                <w:sz w:val="24"/>
                <w:szCs w:val="24"/>
              </w:rPr>
              <w:t>Students with food allergies may be attending events where food they are allergic to is present</w:t>
            </w:r>
          </w:p>
        </w:tc>
        <w:tc>
          <w:tcPr>
            <w:tcW w:w="567" w:type="dxa"/>
            <w:tcMar>
              <w:top w:w="100" w:type="dxa"/>
              <w:left w:w="100" w:type="dxa"/>
              <w:bottom w:w="100" w:type="dxa"/>
              <w:right w:w="100" w:type="dxa"/>
            </w:tcMar>
          </w:tcPr>
          <w:p w:rsidRPr="00C4229F" w:rsidR="00C4229F" w:rsidP="00C4229F" w:rsidRDefault="00C4229F" w14:paraId="5838E6D1" w14:textId="162DB49D">
            <w:pPr>
              <w:widowControl w:val="0"/>
              <w:spacing w:line="240" w:lineRule="auto"/>
              <w:rPr>
                <w:rFonts w:ascii="Open Sans" w:hAnsi="Open Sans" w:eastAsia="Open Sans" w:cs="Open Sans"/>
                <w:bCs/>
                <w:sz w:val="24"/>
                <w:szCs w:val="24"/>
              </w:rPr>
            </w:pPr>
            <w:r>
              <w:rPr>
                <w:rFonts w:ascii="Open Sans" w:hAnsi="Open Sans" w:eastAsia="Open Sans" w:cs="Open Sans"/>
                <w:bCs/>
                <w:sz w:val="24"/>
                <w:szCs w:val="24"/>
              </w:rPr>
              <w:t>3</w:t>
            </w:r>
          </w:p>
        </w:tc>
        <w:tc>
          <w:tcPr>
            <w:tcW w:w="567" w:type="dxa"/>
            <w:tcMar>
              <w:top w:w="100" w:type="dxa"/>
              <w:left w:w="100" w:type="dxa"/>
              <w:bottom w:w="100" w:type="dxa"/>
              <w:right w:w="100" w:type="dxa"/>
            </w:tcMar>
          </w:tcPr>
          <w:p w:rsidRPr="00C4229F" w:rsidR="00C4229F" w:rsidP="00C4229F" w:rsidRDefault="00C4229F" w14:paraId="19FBBA11" w14:textId="7276B37D">
            <w:pPr>
              <w:widowControl w:val="0"/>
              <w:spacing w:line="240" w:lineRule="auto"/>
              <w:rPr>
                <w:rFonts w:ascii="Open Sans" w:hAnsi="Open Sans" w:eastAsia="Open Sans" w:cs="Open Sans"/>
                <w:bCs/>
                <w:sz w:val="24"/>
                <w:szCs w:val="24"/>
              </w:rPr>
            </w:pPr>
            <w:r>
              <w:rPr>
                <w:rFonts w:ascii="Open Sans" w:hAnsi="Open Sans" w:eastAsia="Open Sans" w:cs="Open Sans"/>
                <w:bCs/>
                <w:sz w:val="24"/>
                <w:szCs w:val="24"/>
              </w:rPr>
              <w:t>3</w:t>
            </w:r>
          </w:p>
        </w:tc>
        <w:tc>
          <w:tcPr>
            <w:tcW w:w="567" w:type="dxa"/>
            <w:tcMar>
              <w:top w:w="100" w:type="dxa"/>
              <w:left w:w="100" w:type="dxa"/>
              <w:bottom w:w="100" w:type="dxa"/>
              <w:right w:w="100" w:type="dxa"/>
            </w:tcMar>
          </w:tcPr>
          <w:p w:rsidRPr="00C4229F" w:rsidR="00C4229F" w:rsidP="00C4229F" w:rsidRDefault="00C4229F" w14:paraId="691DE55B" w14:textId="4ED0B50D">
            <w:pPr>
              <w:widowControl w:val="0"/>
              <w:spacing w:line="240" w:lineRule="auto"/>
              <w:rPr>
                <w:rFonts w:ascii="Open Sans" w:hAnsi="Open Sans" w:eastAsia="Open Sans" w:cs="Open Sans"/>
                <w:bCs/>
                <w:sz w:val="24"/>
                <w:szCs w:val="24"/>
              </w:rPr>
            </w:pPr>
            <w:r>
              <w:rPr>
                <w:rFonts w:ascii="Open Sans" w:hAnsi="Open Sans" w:eastAsia="Open Sans" w:cs="Open Sans"/>
                <w:bCs/>
                <w:sz w:val="24"/>
                <w:szCs w:val="24"/>
              </w:rPr>
              <w:t>9</w:t>
            </w:r>
          </w:p>
        </w:tc>
        <w:tc>
          <w:tcPr>
            <w:tcW w:w="4252" w:type="dxa"/>
            <w:tcMar>
              <w:top w:w="100" w:type="dxa"/>
              <w:left w:w="100" w:type="dxa"/>
              <w:bottom w:w="100" w:type="dxa"/>
              <w:right w:w="100" w:type="dxa"/>
            </w:tcMar>
          </w:tcPr>
          <w:p w:rsidR="00C4229F" w:rsidP="00C4229F" w:rsidRDefault="00C4229F" w14:paraId="590675DD" w14:textId="77777777">
            <w:pPr>
              <w:pStyle w:val="ListParagraph"/>
              <w:widowControl w:val="0"/>
              <w:numPr>
                <w:ilvl w:val="0"/>
                <w:numId w:val="3"/>
              </w:numPr>
              <w:spacing w:line="240" w:lineRule="auto"/>
              <w:rPr>
                <w:rFonts w:ascii="Open Sans" w:hAnsi="Open Sans" w:eastAsia="Open Sans" w:cs="Open Sans"/>
                <w:bCs/>
                <w:sz w:val="24"/>
                <w:szCs w:val="24"/>
              </w:rPr>
            </w:pPr>
            <w:r>
              <w:rPr>
                <w:rFonts w:ascii="Open Sans" w:hAnsi="Open Sans" w:eastAsia="Open Sans" w:cs="Open Sans"/>
                <w:bCs/>
                <w:sz w:val="24"/>
                <w:szCs w:val="24"/>
              </w:rPr>
              <w:t>Before each event, committee members will check with all attendees whether they have any food requirements or allergies to ensure there is food for everyone</w:t>
            </w:r>
          </w:p>
          <w:p w:rsidR="00C4229F" w:rsidP="00C4229F" w:rsidRDefault="00C4229F" w14:paraId="4A067CF7" w14:textId="77777777">
            <w:pPr>
              <w:pStyle w:val="ListParagraph"/>
              <w:widowControl w:val="0"/>
              <w:numPr>
                <w:ilvl w:val="0"/>
                <w:numId w:val="3"/>
              </w:numPr>
              <w:spacing w:line="240" w:lineRule="auto"/>
              <w:rPr>
                <w:rFonts w:ascii="Open Sans" w:hAnsi="Open Sans" w:eastAsia="Open Sans" w:cs="Open Sans"/>
                <w:bCs/>
                <w:sz w:val="24"/>
                <w:szCs w:val="24"/>
              </w:rPr>
            </w:pPr>
            <w:r>
              <w:rPr>
                <w:rFonts w:ascii="Open Sans" w:hAnsi="Open Sans" w:eastAsia="Open Sans" w:cs="Open Sans"/>
                <w:bCs/>
                <w:sz w:val="24"/>
                <w:szCs w:val="24"/>
              </w:rPr>
              <w:t xml:space="preserve">Only choose venues which cater for everyone in the </w:t>
            </w:r>
            <w:proofErr w:type="gramStart"/>
            <w:r>
              <w:rPr>
                <w:rFonts w:ascii="Open Sans" w:hAnsi="Open Sans" w:eastAsia="Open Sans" w:cs="Open Sans"/>
                <w:bCs/>
                <w:sz w:val="24"/>
                <w:szCs w:val="24"/>
              </w:rPr>
              <w:t>group</w:t>
            </w:r>
            <w:proofErr w:type="gramEnd"/>
            <w:r>
              <w:rPr>
                <w:rFonts w:ascii="Open Sans" w:hAnsi="Open Sans" w:eastAsia="Open Sans" w:cs="Open Sans"/>
                <w:bCs/>
                <w:sz w:val="24"/>
                <w:szCs w:val="24"/>
              </w:rPr>
              <w:t xml:space="preserve"> so everybody is included and safe</w:t>
            </w:r>
          </w:p>
          <w:p w:rsidRPr="00C4229F" w:rsidR="00C4229F" w:rsidP="00C4229F" w:rsidRDefault="00C4229F" w14:paraId="3AF4C354" w14:textId="7AB56FB8">
            <w:pPr>
              <w:pStyle w:val="ListParagraph"/>
              <w:widowControl w:val="0"/>
              <w:numPr>
                <w:ilvl w:val="0"/>
                <w:numId w:val="3"/>
              </w:numPr>
              <w:spacing w:line="240" w:lineRule="auto"/>
              <w:rPr>
                <w:rFonts w:ascii="Open Sans" w:hAnsi="Open Sans" w:eastAsia="Open Sans" w:cs="Open Sans"/>
                <w:bCs/>
                <w:sz w:val="24"/>
                <w:szCs w:val="24"/>
              </w:rPr>
            </w:pPr>
            <w:r>
              <w:rPr>
                <w:rFonts w:ascii="Open Sans" w:hAnsi="Open Sans" w:eastAsia="Open Sans" w:cs="Open Sans"/>
                <w:bCs/>
                <w:sz w:val="24"/>
                <w:szCs w:val="24"/>
              </w:rPr>
              <w:t>Ensure that committee members understand how to use EpiPens and what actions to take</w:t>
            </w:r>
          </w:p>
        </w:tc>
        <w:tc>
          <w:tcPr>
            <w:tcW w:w="567" w:type="dxa"/>
            <w:tcMar>
              <w:top w:w="100" w:type="dxa"/>
              <w:left w:w="100" w:type="dxa"/>
              <w:bottom w:w="100" w:type="dxa"/>
              <w:right w:w="100" w:type="dxa"/>
            </w:tcMar>
          </w:tcPr>
          <w:p w:rsidRPr="00C4229F" w:rsidR="00C4229F" w:rsidP="00C4229F" w:rsidRDefault="00C4229F" w14:paraId="5AF63D3D" w14:textId="1D8BDCD5">
            <w:pPr>
              <w:widowControl w:val="0"/>
              <w:spacing w:line="240" w:lineRule="auto"/>
              <w:rPr>
                <w:rFonts w:ascii="Open Sans" w:hAnsi="Open Sans" w:eastAsia="Open Sans" w:cs="Open Sans"/>
                <w:bCs/>
                <w:sz w:val="24"/>
                <w:szCs w:val="24"/>
              </w:rPr>
            </w:pPr>
            <w:r>
              <w:rPr>
                <w:rFonts w:ascii="Open Sans" w:hAnsi="Open Sans" w:eastAsia="Open Sans" w:cs="Open Sans"/>
                <w:bCs/>
                <w:sz w:val="24"/>
                <w:szCs w:val="24"/>
              </w:rPr>
              <w:t>2</w:t>
            </w:r>
          </w:p>
        </w:tc>
        <w:tc>
          <w:tcPr>
            <w:tcW w:w="567" w:type="dxa"/>
            <w:tcMar>
              <w:top w:w="100" w:type="dxa"/>
              <w:left w:w="100" w:type="dxa"/>
              <w:bottom w:w="100" w:type="dxa"/>
              <w:right w:w="100" w:type="dxa"/>
            </w:tcMar>
          </w:tcPr>
          <w:p w:rsidRPr="00C4229F" w:rsidR="00C4229F" w:rsidP="00C4229F" w:rsidRDefault="00C4229F" w14:paraId="33983131" w14:textId="19A39BF1">
            <w:pPr>
              <w:widowControl w:val="0"/>
              <w:spacing w:line="240" w:lineRule="auto"/>
              <w:rPr>
                <w:rFonts w:ascii="Open Sans" w:hAnsi="Open Sans" w:eastAsia="Open Sans" w:cs="Open Sans"/>
                <w:bCs/>
                <w:sz w:val="24"/>
                <w:szCs w:val="24"/>
              </w:rPr>
            </w:pPr>
            <w:r>
              <w:rPr>
                <w:rFonts w:ascii="Open Sans" w:hAnsi="Open Sans" w:eastAsia="Open Sans" w:cs="Open Sans"/>
                <w:bCs/>
                <w:sz w:val="24"/>
                <w:szCs w:val="24"/>
              </w:rPr>
              <w:t>2</w:t>
            </w:r>
          </w:p>
        </w:tc>
        <w:tc>
          <w:tcPr>
            <w:tcW w:w="709" w:type="dxa"/>
            <w:tcMar>
              <w:top w:w="100" w:type="dxa"/>
              <w:left w:w="100" w:type="dxa"/>
              <w:bottom w:w="100" w:type="dxa"/>
              <w:right w:w="100" w:type="dxa"/>
            </w:tcMar>
          </w:tcPr>
          <w:p w:rsidRPr="00C4229F" w:rsidR="00C4229F" w:rsidP="00C4229F" w:rsidRDefault="00C4229F" w14:paraId="70A3EB15" w14:textId="34A227BF">
            <w:pPr>
              <w:widowControl w:val="0"/>
              <w:spacing w:line="240" w:lineRule="auto"/>
              <w:rPr>
                <w:rFonts w:ascii="Open Sans" w:hAnsi="Open Sans" w:eastAsia="Open Sans" w:cs="Open Sans"/>
                <w:bCs/>
                <w:sz w:val="24"/>
                <w:szCs w:val="24"/>
              </w:rPr>
            </w:pPr>
            <w:r>
              <w:rPr>
                <w:rFonts w:ascii="Open Sans" w:hAnsi="Open Sans" w:eastAsia="Open Sans" w:cs="Open Sans"/>
                <w:bCs/>
                <w:sz w:val="24"/>
                <w:szCs w:val="24"/>
              </w:rPr>
              <w:t>4</w:t>
            </w:r>
          </w:p>
        </w:tc>
        <w:tc>
          <w:tcPr>
            <w:tcW w:w="3249" w:type="dxa"/>
            <w:tcMar>
              <w:top w:w="100" w:type="dxa"/>
              <w:left w:w="100" w:type="dxa"/>
              <w:bottom w:w="100" w:type="dxa"/>
              <w:right w:w="100" w:type="dxa"/>
            </w:tcMar>
          </w:tcPr>
          <w:p w:rsidRPr="00C4229F" w:rsidR="00C4229F" w:rsidP="00C4229F" w:rsidRDefault="00C4229F" w14:paraId="5B7E6D01" w14:textId="77777777">
            <w:pPr>
              <w:widowControl w:val="0"/>
              <w:spacing w:line="240" w:lineRule="auto"/>
              <w:rPr>
                <w:rFonts w:ascii="Open Sans" w:hAnsi="Open Sans" w:eastAsia="Open Sans" w:cs="Open Sans"/>
                <w:bCs/>
                <w:sz w:val="24"/>
                <w:szCs w:val="24"/>
              </w:rPr>
            </w:pPr>
          </w:p>
        </w:tc>
      </w:tr>
      <w:tr w:rsidR="00C4229F" w:rsidTr="3F248B63" w14:paraId="20E5895F" w14:textId="77777777">
        <w:trPr>
          <w:trHeight w:val="440"/>
        </w:trPr>
        <w:tc>
          <w:tcPr>
            <w:tcW w:w="2684" w:type="dxa"/>
            <w:tcMar>
              <w:top w:w="100" w:type="dxa"/>
              <w:left w:w="100" w:type="dxa"/>
              <w:bottom w:w="100" w:type="dxa"/>
              <w:right w:w="100" w:type="dxa"/>
            </w:tcMar>
          </w:tcPr>
          <w:p w:rsidRPr="00C4229F" w:rsidR="00C4229F" w:rsidP="3F248B63" w:rsidRDefault="00C4229F" w14:paraId="5CB26FC0" w14:textId="708AA9E3">
            <w:pPr>
              <w:widowControl w:val="0"/>
              <w:spacing w:line="240" w:lineRule="auto"/>
              <w:rPr>
                <w:rFonts w:ascii="Open Sans" w:hAnsi="Open Sans" w:eastAsia="Open Sans" w:cs="Open Sans"/>
                <w:sz w:val="24"/>
                <w:szCs w:val="24"/>
              </w:rPr>
            </w:pPr>
            <w:r w:rsidRPr="3F248B63" w:rsidR="62DC010F">
              <w:rPr>
                <w:rFonts w:ascii="Open Sans" w:hAnsi="Open Sans" w:eastAsia="Open Sans" w:cs="Open Sans"/>
                <w:sz w:val="24"/>
                <w:szCs w:val="24"/>
              </w:rPr>
              <w:t>Society Socials involving outdoor activities</w:t>
            </w:r>
            <w:r w:rsidRPr="3F248B63" w:rsidR="505C0A2B">
              <w:rPr>
                <w:rFonts w:ascii="Open Sans" w:hAnsi="Open Sans" w:eastAsia="Open Sans" w:cs="Open Sans"/>
                <w:sz w:val="24"/>
                <w:szCs w:val="24"/>
              </w:rPr>
              <w:t xml:space="preserve"> (e.g. walk/hike)</w:t>
            </w:r>
          </w:p>
        </w:tc>
        <w:tc>
          <w:tcPr>
            <w:tcW w:w="2126" w:type="dxa"/>
            <w:tcMar>
              <w:top w:w="100" w:type="dxa"/>
              <w:left w:w="100" w:type="dxa"/>
              <w:bottom w:w="100" w:type="dxa"/>
              <w:right w:w="100" w:type="dxa"/>
            </w:tcMar>
          </w:tcPr>
          <w:p w:rsidRPr="00C4229F" w:rsidR="00C4229F" w:rsidP="3F248B63" w:rsidRDefault="00C4229F" w14:paraId="4476052C" w14:textId="59652CFA">
            <w:pPr>
              <w:widowControl w:val="0"/>
              <w:spacing w:line="240" w:lineRule="auto"/>
              <w:rPr>
                <w:rFonts w:ascii="Open Sans" w:hAnsi="Open Sans" w:eastAsia="Open Sans" w:cs="Open Sans"/>
                <w:sz w:val="24"/>
                <w:szCs w:val="24"/>
              </w:rPr>
            </w:pPr>
            <w:r w:rsidRPr="3F248B63" w:rsidR="62DC010F">
              <w:rPr>
                <w:rFonts w:ascii="Open Sans" w:hAnsi="Open Sans" w:eastAsia="Open Sans" w:cs="Open Sans"/>
                <w:sz w:val="24"/>
                <w:szCs w:val="24"/>
              </w:rPr>
              <w:t xml:space="preserve">Students on outdoor activity may experience </w:t>
            </w:r>
            <w:r w:rsidRPr="3F248B63" w:rsidR="62DC010F">
              <w:rPr>
                <w:rFonts w:ascii="Open Sans" w:hAnsi="Open Sans" w:eastAsia="Open Sans" w:cs="Open Sans"/>
                <w:sz w:val="24"/>
                <w:szCs w:val="24"/>
              </w:rPr>
              <w:t>bad weather</w:t>
            </w:r>
            <w:r w:rsidRPr="3F248B63" w:rsidR="62DC010F">
              <w:rPr>
                <w:rFonts w:ascii="Open Sans" w:hAnsi="Open Sans" w:eastAsia="Open Sans" w:cs="Open Sans"/>
                <w:sz w:val="24"/>
                <w:szCs w:val="24"/>
              </w:rPr>
              <w:t>.</w:t>
            </w:r>
            <w:r w:rsidRPr="3F248B63" w:rsidR="5705FEE4">
              <w:rPr>
                <w:rFonts w:ascii="Open Sans" w:hAnsi="Open Sans" w:eastAsia="Open Sans" w:cs="Open Sans"/>
                <w:sz w:val="24"/>
                <w:szCs w:val="24"/>
              </w:rPr>
              <w:t xml:space="preserve"> Students are at risk of getting lost in an outdoor environment</w:t>
            </w:r>
          </w:p>
        </w:tc>
        <w:tc>
          <w:tcPr>
            <w:tcW w:w="567" w:type="dxa"/>
            <w:tcMar>
              <w:top w:w="100" w:type="dxa"/>
              <w:left w:w="100" w:type="dxa"/>
              <w:bottom w:w="100" w:type="dxa"/>
              <w:right w:w="100" w:type="dxa"/>
            </w:tcMar>
          </w:tcPr>
          <w:p w:rsidRPr="00C4229F" w:rsidR="00C4229F" w:rsidP="3F248B63" w:rsidRDefault="00C4229F" w14:paraId="7EB13C73" w14:textId="18346E4B">
            <w:pPr>
              <w:widowControl w:val="0"/>
              <w:spacing w:line="240" w:lineRule="auto"/>
              <w:rPr>
                <w:rFonts w:ascii="Open Sans" w:hAnsi="Open Sans" w:eastAsia="Open Sans" w:cs="Open Sans"/>
                <w:sz w:val="24"/>
                <w:szCs w:val="24"/>
              </w:rPr>
            </w:pPr>
            <w:r w:rsidRPr="3F248B63" w:rsidR="5705FEE4">
              <w:rPr>
                <w:rFonts w:ascii="Open Sans" w:hAnsi="Open Sans" w:eastAsia="Open Sans" w:cs="Open Sans"/>
                <w:sz w:val="24"/>
                <w:szCs w:val="24"/>
              </w:rPr>
              <w:t>2</w:t>
            </w:r>
          </w:p>
        </w:tc>
        <w:tc>
          <w:tcPr>
            <w:tcW w:w="567" w:type="dxa"/>
            <w:tcMar>
              <w:top w:w="100" w:type="dxa"/>
              <w:left w:w="100" w:type="dxa"/>
              <w:bottom w:w="100" w:type="dxa"/>
              <w:right w:w="100" w:type="dxa"/>
            </w:tcMar>
          </w:tcPr>
          <w:p w:rsidRPr="00C4229F" w:rsidR="00C4229F" w:rsidP="3F248B63" w:rsidRDefault="00C4229F" w14:paraId="70691550" w14:textId="4D272ED4">
            <w:pPr>
              <w:widowControl w:val="0"/>
              <w:spacing w:line="240" w:lineRule="auto"/>
              <w:rPr>
                <w:rFonts w:ascii="Open Sans" w:hAnsi="Open Sans" w:eastAsia="Open Sans" w:cs="Open Sans"/>
                <w:sz w:val="24"/>
                <w:szCs w:val="24"/>
              </w:rPr>
            </w:pPr>
            <w:r w:rsidRPr="3F248B63" w:rsidR="5705FEE4">
              <w:rPr>
                <w:rFonts w:ascii="Open Sans" w:hAnsi="Open Sans" w:eastAsia="Open Sans" w:cs="Open Sans"/>
                <w:sz w:val="24"/>
                <w:szCs w:val="24"/>
              </w:rPr>
              <w:t>3</w:t>
            </w:r>
          </w:p>
        </w:tc>
        <w:tc>
          <w:tcPr>
            <w:tcW w:w="567" w:type="dxa"/>
            <w:tcMar>
              <w:top w:w="100" w:type="dxa"/>
              <w:left w:w="100" w:type="dxa"/>
              <w:bottom w:w="100" w:type="dxa"/>
              <w:right w:w="100" w:type="dxa"/>
            </w:tcMar>
          </w:tcPr>
          <w:p w:rsidRPr="00C4229F" w:rsidR="00C4229F" w:rsidP="3F248B63" w:rsidRDefault="00C4229F" w14:paraId="0A63A2EA" w14:textId="7E0F89FA">
            <w:pPr>
              <w:widowControl w:val="0"/>
              <w:spacing w:line="240" w:lineRule="auto"/>
              <w:rPr>
                <w:rFonts w:ascii="Open Sans" w:hAnsi="Open Sans" w:eastAsia="Open Sans" w:cs="Open Sans"/>
                <w:sz w:val="24"/>
                <w:szCs w:val="24"/>
              </w:rPr>
            </w:pPr>
            <w:r w:rsidRPr="3F248B63" w:rsidR="5705FEE4">
              <w:rPr>
                <w:rFonts w:ascii="Open Sans" w:hAnsi="Open Sans" w:eastAsia="Open Sans" w:cs="Open Sans"/>
                <w:sz w:val="24"/>
                <w:szCs w:val="24"/>
              </w:rPr>
              <w:t>6</w:t>
            </w:r>
          </w:p>
        </w:tc>
        <w:tc>
          <w:tcPr>
            <w:tcW w:w="4252" w:type="dxa"/>
            <w:tcMar>
              <w:top w:w="100" w:type="dxa"/>
              <w:left w:w="100" w:type="dxa"/>
              <w:bottom w:w="100" w:type="dxa"/>
              <w:right w:w="100" w:type="dxa"/>
            </w:tcMar>
          </w:tcPr>
          <w:p w:rsidRPr="00C4229F" w:rsidR="00C4229F" w:rsidP="3F248B63" w:rsidRDefault="00C4229F" w14:paraId="453E799F" w14:textId="620BB43C">
            <w:pPr>
              <w:pStyle w:val="ListParagraph"/>
              <w:widowControl w:val="0"/>
              <w:numPr>
                <w:ilvl w:val="0"/>
                <w:numId w:val="4"/>
              </w:numPr>
              <w:spacing w:line="240" w:lineRule="auto"/>
              <w:rPr>
                <w:rFonts w:ascii="Open Sans" w:hAnsi="Open Sans" w:eastAsia="Open Sans" w:cs="Open Sans"/>
                <w:sz w:val="24"/>
                <w:szCs w:val="24"/>
              </w:rPr>
            </w:pPr>
            <w:r w:rsidRPr="3F248B63" w:rsidR="5705FEE4">
              <w:rPr>
                <w:rFonts w:ascii="Open Sans" w:hAnsi="Open Sans" w:eastAsia="Open Sans" w:cs="Open Sans"/>
                <w:sz w:val="24"/>
                <w:szCs w:val="24"/>
              </w:rPr>
              <w:t>Ensure students are aware of the forecast and have brought suitable clothes and footwear</w:t>
            </w:r>
          </w:p>
          <w:p w:rsidRPr="00C4229F" w:rsidR="00C4229F" w:rsidP="3F248B63" w:rsidRDefault="00C4229F" w14:paraId="2B6DA06F" w14:textId="2FC98CBC">
            <w:pPr>
              <w:pStyle w:val="ListParagraph"/>
              <w:widowControl w:val="0"/>
              <w:numPr>
                <w:ilvl w:val="0"/>
                <w:numId w:val="4"/>
              </w:numPr>
              <w:spacing w:line="240" w:lineRule="auto"/>
              <w:rPr>
                <w:rFonts w:ascii="Open Sans" w:hAnsi="Open Sans" w:eastAsia="Open Sans" w:cs="Open Sans"/>
                <w:sz w:val="24"/>
                <w:szCs w:val="24"/>
              </w:rPr>
            </w:pPr>
            <w:r w:rsidRPr="3F248B63" w:rsidR="5705FEE4">
              <w:rPr>
                <w:rFonts w:ascii="Open Sans" w:hAnsi="Open Sans" w:eastAsia="Open Sans" w:cs="Open Sans"/>
                <w:sz w:val="24"/>
                <w:szCs w:val="24"/>
              </w:rPr>
              <w:t xml:space="preserve">Ensure the route is suitable for the group, easily navigable and is known by all members of the committee </w:t>
            </w:r>
          </w:p>
        </w:tc>
        <w:tc>
          <w:tcPr>
            <w:tcW w:w="567" w:type="dxa"/>
            <w:tcMar>
              <w:top w:w="100" w:type="dxa"/>
              <w:left w:w="100" w:type="dxa"/>
              <w:bottom w:w="100" w:type="dxa"/>
              <w:right w:w="100" w:type="dxa"/>
            </w:tcMar>
          </w:tcPr>
          <w:p w:rsidRPr="00C4229F" w:rsidR="00C4229F" w:rsidP="3F248B63" w:rsidRDefault="00C4229F" w14:paraId="27B0895C" w14:textId="7F53AC72">
            <w:pPr>
              <w:widowControl w:val="0"/>
              <w:spacing w:line="240" w:lineRule="auto"/>
              <w:rPr>
                <w:rFonts w:ascii="Open Sans" w:hAnsi="Open Sans" w:eastAsia="Open Sans" w:cs="Open Sans"/>
                <w:sz w:val="24"/>
                <w:szCs w:val="24"/>
              </w:rPr>
            </w:pPr>
            <w:r w:rsidRPr="3F248B63" w:rsidR="5705FEE4">
              <w:rPr>
                <w:rFonts w:ascii="Open Sans" w:hAnsi="Open Sans" w:eastAsia="Open Sans" w:cs="Open Sans"/>
                <w:sz w:val="24"/>
                <w:szCs w:val="24"/>
              </w:rPr>
              <w:t>2</w:t>
            </w:r>
          </w:p>
        </w:tc>
        <w:tc>
          <w:tcPr>
            <w:tcW w:w="567" w:type="dxa"/>
            <w:tcMar>
              <w:top w:w="100" w:type="dxa"/>
              <w:left w:w="100" w:type="dxa"/>
              <w:bottom w:w="100" w:type="dxa"/>
              <w:right w:w="100" w:type="dxa"/>
            </w:tcMar>
          </w:tcPr>
          <w:p w:rsidRPr="00C4229F" w:rsidR="00C4229F" w:rsidP="3F248B63" w:rsidRDefault="00C4229F" w14:paraId="3A924964" w14:textId="3087CF96">
            <w:pPr>
              <w:widowControl w:val="0"/>
              <w:spacing w:line="240" w:lineRule="auto"/>
              <w:rPr>
                <w:rFonts w:ascii="Open Sans" w:hAnsi="Open Sans" w:eastAsia="Open Sans" w:cs="Open Sans"/>
                <w:sz w:val="24"/>
                <w:szCs w:val="24"/>
              </w:rPr>
            </w:pPr>
            <w:r w:rsidRPr="3F248B63" w:rsidR="5705FEE4">
              <w:rPr>
                <w:rFonts w:ascii="Open Sans" w:hAnsi="Open Sans" w:eastAsia="Open Sans" w:cs="Open Sans"/>
                <w:sz w:val="24"/>
                <w:szCs w:val="24"/>
              </w:rPr>
              <w:t>2</w:t>
            </w:r>
          </w:p>
        </w:tc>
        <w:tc>
          <w:tcPr>
            <w:tcW w:w="709" w:type="dxa"/>
            <w:tcMar>
              <w:top w:w="100" w:type="dxa"/>
              <w:left w:w="100" w:type="dxa"/>
              <w:bottom w:w="100" w:type="dxa"/>
              <w:right w:w="100" w:type="dxa"/>
            </w:tcMar>
          </w:tcPr>
          <w:p w:rsidRPr="00C4229F" w:rsidR="00C4229F" w:rsidP="3F248B63" w:rsidRDefault="00C4229F" w14:paraId="1916594C" w14:textId="59B5E0C4">
            <w:pPr>
              <w:widowControl w:val="0"/>
              <w:spacing w:line="240" w:lineRule="auto"/>
              <w:rPr>
                <w:rFonts w:ascii="Open Sans" w:hAnsi="Open Sans" w:eastAsia="Open Sans" w:cs="Open Sans"/>
                <w:sz w:val="24"/>
                <w:szCs w:val="24"/>
              </w:rPr>
            </w:pPr>
            <w:r w:rsidRPr="3F248B63" w:rsidR="5705FEE4">
              <w:rPr>
                <w:rFonts w:ascii="Open Sans" w:hAnsi="Open Sans" w:eastAsia="Open Sans" w:cs="Open Sans"/>
                <w:sz w:val="24"/>
                <w:szCs w:val="24"/>
              </w:rPr>
              <w:t>4</w:t>
            </w:r>
          </w:p>
        </w:tc>
        <w:tc>
          <w:tcPr>
            <w:tcW w:w="3249" w:type="dxa"/>
            <w:tcMar>
              <w:top w:w="100" w:type="dxa"/>
              <w:left w:w="100" w:type="dxa"/>
              <w:bottom w:w="100" w:type="dxa"/>
              <w:right w:w="100" w:type="dxa"/>
            </w:tcMar>
          </w:tcPr>
          <w:p w:rsidRPr="00C4229F" w:rsidR="00C4229F" w:rsidP="00C4229F" w:rsidRDefault="00C4229F" w14:paraId="096C7588" w14:textId="77777777">
            <w:pPr>
              <w:widowControl w:val="0"/>
              <w:spacing w:line="240" w:lineRule="auto"/>
              <w:rPr>
                <w:rFonts w:ascii="Open Sans" w:hAnsi="Open Sans" w:eastAsia="Open Sans" w:cs="Open Sans"/>
                <w:bCs/>
                <w:sz w:val="24"/>
                <w:szCs w:val="24"/>
              </w:rPr>
            </w:pPr>
          </w:p>
        </w:tc>
      </w:tr>
      <w:tr w:rsidR="00C4229F" w:rsidTr="3F248B63" w14:paraId="71B8BB31" w14:textId="77777777">
        <w:trPr>
          <w:trHeight w:val="440"/>
        </w:trPr>
        <w:tc>
          <w:tcPr>
            <w:tcW w:w="2684" w:type="dxa"/>
            <w:tcMar>
              <w:top w:w="100" w:type="dxa"/>
              <w:left w:w="100" w:type="dxa"/>
              <w:bottom w:w="100" w:type="dxa"/>
              <w:right w:w="100" w:type="dxa"/>
            </w:tcMar>
          </w:tcPr>
          <w:p w:rsidRPr="00C4229F" w:rsidR="00C4229F" w:rsidP="00C4229F" w:rsidRDefault="00C4229F" w14:paraId="20D3C660" w14:textId="77777777">
            <w:pPr>
              <w:widowControl w:val="0"/>
              <w:spacing w:line="240" w:lineRule="auto"/>
              <w:rPr>
                <w:rFonts w:ascii="Open Sans" w:hAnsi="Open Sans" w:eastAsia="Open Sans" w:cs="Open Sans"/>
                <w:bCs/>
                <w:sz w:val="24"/>
                <w:szCs w:val="24"/>
              </w:rPr>
            </w:pPr>
          </w:p>
        </w:tc>
        <w:tc>
          <w:tcPr>
            <w:tcW w:w="2126" w:type="dxa"/>
            <w:tcMar>
              <w:top w:w="100" w:type="dxa"/>
              <w:left w:w="100" w:type="dxa"/>
              <w:bottom w:w="100" w:type="dxa"/>
              <w:right w:w="100" w:type="dxa"/>
            </w:tcMar>
          </w:tcPr>
          <w:p w:rsidRPr="00C4229F" w:rsidR="00C4229F" w:rsidP="00C4229F" w:rsidRDefault="00C4229F" w14:paraId="776E0193" w14:textId="77777777">
            <w:pPr>
              <w:widowControl w:val="0"/>
              <w:spacing w:line="240" w:lineRule="auto"/>
              <w:rPr>
                <w:rFonts w:ascii="Open Sans" w:hAnsi="Open Sans" w:eastAsia="Open Sans" w:cs="Open Sans"/>
                <w:bCs/>
                <w:sz w:val="24"/>
                <w:szCs w:val="24"/>
              </w:rPr>
            </w:pPr>
          </w:p>
        </w:tc>
        <w:tc>
          <w:tcPr>
            <w:tcW w:w="567" w:type="dxa"/>
            <w:tcMar>
              <w:top w:w="100" w:type="dxa"/>
              <w:left w:w="100" w:type="dxa"/>
              <w:bottom w:w="100" w:type="dxa"/>
              <w:right w:w="100" w:type="dxa"/>
            </w:tcMar>
          </w:tcPr>
          <w:p w:rsidRPr="00C4229F" w:rsidR="00C4229F" w:rsidP="00C4229F" w:rsidRDefault="00C4229F" w14:paraId="523F6727" w14:textId="77777777">
            <w:pPr>
              <w:widowControl w:val="0"/>
              <w:spacing w:line="240" w:lineRule="auto"/>
              <w:rPr>
                <w:rFonts w:ascii="Open Sans" w:hAnsi="Open Sans" w:eastAsia="Open Sans" w:cs="Open Sans"/>
                <w:bCs/>
                <w:sz w:val="24"/>
                <w:szCs w:val="24"/>
              </w:rPr>
            </w:pPr>
          </w:p>
        </w:tc>
        <w:tc>
          <w:tcPr>
            <w:tcW w:w="567" w:type="dxa"/>
            <w:tcMar>
              <w:top w:w="100" w:type="dxa"/>
              <w:left w:w="100" w:type="dxa"/>
              <w:bottom w:w="100" w:type="dxa"/>
              <w:right w:w="100" w:type="dxa"/>
            </w:tcMar>
          </w:tcPr>
          <w:p w:rsidRPr="00C4229F" w:rsidR="00C4229F" w:rsidP="00C4229F" w:rsidRDefault="00C4229F" w14:paraId="65651BA8" w14:textId="77777777">
            <w:pPr>
              <w:widowControl w:val="0"/>
              <w:spacing w:line="240" w:lineRule="auto"/>
              <w:rPr>
                <w:rFonts w:ascii="Open Sans" w:hAnsi="Open Sans" w:eastAsia="Open Sans" w:cs="Open Sans"/>
                <w:bCs/>
                <w:sz w:val="24"/>
                <w:szCs w:val="24"/>
              </w:rPr>
            </w:pPr>
          </w:p>
        </w:tc>
        <w:tc>
          <w:tcPr>
            <w:tcW w:w="567" w:type="dxa"/>
            <w:tcMar>
              <w:top w:w="100" w:type="dxa"/>
              <w:left w:w="100" w:type="dxa"/>
              <w:bottom w:w="100" w:type="dxa"/>
              <w:right w:w="100" w:type="dxa"/>
            </w:tcMar>
          </w:tcPr>
          <w:p w:rsidRPr="00C4229F" w:rsidR="00C4229F" w:rsidP="00C4229F" w:rsidRDefault="00C4229F" w14:paraId="72E2E9B9" w14:textId="77777777">
            <w:pPr>
              <w:widowControl w:val="0"/>
              <w:spacing w:line="240" w:lineRule="auto"/>
              <w:rPr>
                <w:rFonts w:ascii="Open Sans" w:hAnsi="Open Sans" w:eastAsia="Open Sans" w:cs="Open Sans"/>
                <w:bCs/>
                <w:sz w:val="24"/>
                <w:szCs w:val="24"/>
              </w:rPr>
            </w:pPr>
          </w:p>
        </w:tc>
        <w:tc>
          <w:tcPr>
            <w:tcW w:w="4252" w:type="dxa"/>
            <w:tcMar>
              <w:top w:w="100" w:type="dxa"/>
              <w:left w:w="100" w:type="dxa"/>
              <w:bottom w:w="100" w:type="dxa"/>
              <w:right w:w="100" w:type="dxa"/>
            </w:tcMar>
          </w:tcPr>
          <w:p w:rsidRPr="00C4229F" w:rsidR="00C4229F" w:rsidP="00C4229F" w:rsidRDefault="00C4229F" w14:paraId="062D5B6B" w14:textId="77777777">
            <w:pPr>
              <w:widowControl w:val="0"/>
              <w:spacing w:line="240" w:lineRule="auto"/>
              <w:rPr>
                <w:rFonts w:ascii="Open Sans" w:hAnsi="Open Sans" w:eastAsia="Open Sans" w:cs="Open Sans"/>
                <w:bCs/>
                <w:sz w:val="24"/>
                <w:szCs w:val="24"/>
              </w:rPr>
            </w:pPr>
          </w:p>
        </w:tc>
        <w:tc>
          <w:tcPr>
            <w:tcW w:w="567" w:type="dxa"/>
            <w:tcMar>
              <w:top w:w="100" w:type="dxa"/>
              <w:left w:w="100" w:type="dxa"/>
              <w:bottom w:w="100" w:type="dxa"/>
              <w:right w:w="100" w:type="dxa"/>
            </w:tcMar>
          </w:tcPr>
          <w:p w:rsidRPr="00C4229F" w:rsidR="00C4229F" w:rsidP="00C4229F" w:rsidRDefault="00C4229F" w14:paraId="1518B911" w14:textId="77777777">
            <w:pPr>
              <w:widowControl w:val="0"/>
              <w:spacing w:line="240" w:lineRule="auto"/>
              <w:rPr>
                <w:rFonts w:ascii="Open Sans" w:hAnsi="Open Sans" w:eastAsia="Open Sans" w:cs="Open Sans"/>
                <w:bCs/>
                <w:sz w:val="24"/>
                <w:szCs w:val="24"/>
              </w:rPr>
            </w:pPr>
          </w:p>
        </w:tc>
        <w:tc>
          <w:tcPr>
            <w:tcW w:w="567" w:type="dxa"/>
            <w:tcMar>
              <w:top w:w="100" w:type="dxa"/>
              <w:left w:w="100" w:type="dxa"/>
              <w:bottom w:w="100" w:type="dxa"/>
              <w:right w:w="100" w:type="dxa"/>
            </w:tcMar>
          </w:tcPr>
          <w:p w:rsidRPr="00C4229F" w:rsidR="00C4229F" w:rsidP="00C4229F" w:rsidRDefault="00C4229F" w14:paraId="7080868F" w14:textId="77777777">
            <w:pPr>
              <w:widowControl w:val="0"/>
              <w:spacing w:line="240" w:lineRule="auto"/>
              <w:rPr>
                <w:rFonts w:ascii="Open Sans" w:hAnsi="Open Sans" w:eastAsia="Open Sans" w:cs="Open Sans"/>
                <w:bCs/>
                <w:sz w:val="24"/>
                <w:szCs w:val="24"/>
              </w:rPr>
            </w:pPr>
          </w:p>
        </w:tc>
        <w:tc>
          <w:tcPr>
            <w:tcW w:w="709" w:type="dxa"/>
            <w:tcMar>
              <w:top w:w="100" w:type="dxa"/>
              <w:left w:w="100" w:type="dxa"/>
              <w:bottom w:w="100" w:type="dxa"/>
              <w:right w:w="100" w:type="dxa"/>
            </w:tcMar>
          </w:tcPr>
          <w:p w:rsidRPr="00C4229F" w:rsidR="00C4229F" w:rsidP="00C4229F" w:rsidRDefault="00C4229F" w14:paraId="0DB6FD6F" w14:textId="77777777">
            <w:pPr>
              <w:widowControl w:val="0"/>
              <w:spacing w:line="240" w:lineRule="auto"/>
              <w:rPr>
                <w:rFonts w:ascii="Open Sans" w:hAnsi="Open Sans" w:eastAsia="Open Sans" w:cs="Open Sans"/>
                <w:bCs/>
                <w:sz w:val="24"/>
                <w:szCs w:val="24"/>
              </w:rPr>
            </w:pPr>
          </w:p>
        </w:tc>
        <w:tc>
          <w:tcPr>
            <w:tcW w:w="3249" w:type="dxa"/>
            <w:tcMar>
              <w:top w:w="100" w:type="dxa"/>
              <w:left w:w="100" w:type="dxa"/>
              <w:bottom w:w="100" w:type="dxa"/>
              <w:right w:w="100" w:type="dxa"/>
            </w:tcMar>
          </w:tcPr>
          <w:p w:rsidRPr="00C4229F" w:rsidR="00C4229F" w:rsidP="00C4229F" w:rsidRDefault="00C4229F" w14:paraId="40254AF0" w14:textId="77777777">
            <w:pPr>
              <w:widowControl w:val="0"/>
              <w:spacing w:line="240" w:lineRule="auto"/>
              <w:rPr>
                <w:rFonts w:ascii="Open Sans" w:hAnsi="Open Sans" w:eastAsia="Open Sans" w:cs="Open Sans"/>
                <w:bCs/>
                <w:sz w:val="24"/>
                <w:szCs w:val="24"/>
              </w:rPr>
            </w:pPr>
          </w:p>
        </w:tc>
      </w:tr>
      <w:tr w:rsidR="00C4229F" w:rsidTr="3F248B63" w14:paraId="0C567480" w14:textId="77777777">
        <w:trPr>
          <w:trHeight w:val="440"/>
        </w:trPr>
        <w:tc>
          <w:tcPr>
            <w:tcW w:w="2684" w:type="dxa"/>
            <w:tcMar>
              <w:top w:w="100" w:type="dxa"/>
              <w:left w:w="100" w:type="dxa"/>
              <w:bottom w:w="100" w:type="dxa"/>
              <w:right w:w="100" w:type="dxa"/>
            </w:tcMar>
          </w:tcPr>
          <w:p w:rsidRPr="00C4229F" w:rsidR="00C4229F" w:rsidP="00C4229F" w:rsidRDefault="00C4229F" w14:paraId="56F2371E" w14:textId="77777777">
            <w:pPr>
              <w:widowControl w:val="0"/>
              <w:spacing w:line="240" w:lineRule="auto"/>
              <w:rPr>
                <w:rFonts w:ascii="Open Sans" w:hAnsi="Open Sans" w:eastAsia="Open Sans" w:cs="Open Sans"/>
                <w:bCs/>
                <w:sz w:val="24"/>
                <w:szCs w:val="24"/>
              </w:rPr>
            </w:pPr>
          </w:p>
        </w:tc>
        <w:tc>
          <w:tcPr>
            <w:tcW w:w="2126" w:type="dxa"/>
            <w:tcMar>
              <w:top w:w="100" w:type="dxa"/>
              <w:left w:w="100" w:type="dxa"/>
              <w:bottom w:w="100" w:type="dxa"/>
              <w:right w:w="100" w:type="dxa"/>
            </w:tcMar>
          </w:tcPr>
          <w:p w:rsidRPr="00C4229F" w:rsidR="00C4229F" w:rsidP="00C4229F" w:rsidRDefault="00C4229F" w14:paraId="25395E87" w14:textId="77777777">
            <w:pPr>
              <w:widowControl w:val="0"/>
              <w:spacing w:line="240" w:lineRule="auto"/>
              <w:rPr>
                <w:rFonts w:ascii="Open Sans" w:hAnsi="Open Sans" w:eastAsia="Open Sans" w:cs="Open Sans"/>
                <w:bCs/>
                <w:sz w:val="24"/>
                <w:szCs w:val="24"/>
              </w:rPr>
            </w:pPr>
          </w:p>
        </w:tc>
        <w:tc>
          <w:tcPr>
            <w:tcW w:w="567" w:type="dxa"/>
            <w:tcMar>
              <w:top w:w="100" w:type="dxa"/>
              <w:left w:w="100" w:type="dxa"/>
              <w:bottom w:w="100" w:type="dxa"/>
              <w:right w:w="100" w:type="dxa"/>
            </w:tcMar>
          </w:tcPr>
          <w:p w:rsidRPr="00C4229F" w:rsidR="00C4229F" w:rsidP="00C4229F" w:rsidRDefault="00C4229F" w14:paraId="24EC38B6" w14:textId="77777777">
            <w:pPr>
              <w:widowControl w:val="0"/>
              <w:spacing w:line="240" w:lineRule="auto"/>
              <w:rPr>
                <w:rFonts w:ascii="Open Sans" w:hAnsi="Open Sans" w:eastAsia="Open Sans" w:cs="Open Sans"/>
                <w:bCs/>
                <w:sz w:val="24"/>
                <w:szCs w:val="24"/>
              </w:rPr>
            </w:pPr>
          </w:p>
        </w:tc>
        <w:tc>
          <w:tcPr>
            <w:tcW w:w="567" w:type="dxa"/>
            <w:tcMar>
              <w:top w:w="100" w:type="dxa"/>
              <w:left w:w="100" w:type="dxa"/>
              <w:bottom w:w="100" w:type="dxa"/>
              <w:right w:w="100" w:type="dxa"/>
            </w:tcMar>
          </w:tcPr>
          <w:p w:rsidRPr="00C4229F" w:rsidR="00C4229F" w:rsidP="00C4229F" w:rsidRDefault="00C4229F" w14:paraId="15486587" w14:textId="77777777">
            <w:pPr>
              <w:widowControl w:val="0"/>
              <w:spacing w:line="240" w:lineRule="auto"/>
              <w:rPr>
                <w:rFonts w:ascii="Open Sans" w:hAnsi="Open Sans" w:eastAsia="Open Sans" w:cs="Open Sans"/>
                <w:bCs/>
                <w:sz w:val="24"/>
                <w:szCs w:val="24"/>
              </w:rPr>
            </w:pPr>
          </w:p>
        </w:tc>
        <w:tc>
          <w:tcPr>
            <w:tcW w:w="567" w:type="dxa"/>
            <w:tcMar>
              <w:top w:w="100" w:type="dxa"/>
              <w:left w:w="100" w:type="dxa"/>
              <w:bottom w:w="100" w:type="dxa"/>
              <w:right w:w="100" w:type="dxa"/>
            </w:tcMar>
          </w:tcPr>
          <w:p w:rsidRPr="00C4229F" w:rsidR="00C4229F" w:rsidP="00C4229F" w:rsidRDefault="00C4229F" w14:paraId="156BA37E" w14:textId="77777777">
            <w:pPr>
              <w:widowControl w:val="0"/>
              <w:spacing w:line="240" w:lineRule="auto"/>
              <w:rPr>
                <w:rFonts w:ascii="Open Sans" w:hAnsi="Open Sans" w:eastAsia="Open Sans" w:cs="Open Sans"/>
                <w:bCs/>
                <w:sz w:val="24"/>
                <w:szCs w:val="24"/>
              </w:rPr>
            </w:pPr>
          </w:p>
        </w:tc>
        <w:tc>
          <w:tcPr>
            <w:tcW w:w="4252" w:type="dxa"/>
            <w:tcMar>
              <w:top w:w="100" w:type="dxa"/>
              <w:left w:w="100" w:type="dxa"/>
              <w:bottom w:w="100" w:type="dxa"/>
              <w:right w:w="100" w:type="dxa"/>
            </w:tcMar>
          </w:tcPr>
          <w:p w:rsidRPr="00C4229F" w:rsidR="00C4229F" w:rsidP="00C4229F" w:rsidRDefault="00C4229F" w14:paraId="5D6BDC22" w14:textId="77777777">
            <w:pPr>
              <w:widowControl w:val="0"/>
              <w:spacing w:line="240" w:lineRule="auto"/>
              <w:rPr>
                <w:rFonts w:ascii="Open Sans" w:hAnsi="Open Sans" w:eastAsia="Open Sans" w:cs="Open Sans"/>
                <w:bCs/>
                <w:sz w:val="24"/>
                <w:szCs w:val="24"/>
              </w:rPr>
            </w:pPr>
          </w:p>
        </w:tc>
        <w:tc>
          <w:tcPr>
            <w:tcW w:w="567" w:type="dxa"/>
            <w:tcMar>
              <w:top w:w="100" w:type="dxa"/>
              <w:left w:w="100" w:type="dxa"/>
              <w:bottom w:w="100" w:type="dxa"/>
              <w:right w:w="100" w:type="dxa"/>
            </w:tcMar>
          </w:tcPr>
          <w:p w:rsidRPr="00C4229F" w:rsidR="00C4229F" w:rsidP="00C4229F" w:rsidRDefault="00C4229F" w14:paraId="0DE8E982" w14:textId="77777777">
            <w:pPr>
              <w:widowControl w:val="0"/>
              <w:spacing w:line="240" w:lineRule="auto"/>
              <w:rPr>
                <w:rFonts w:ascii="Open Sans" w:hAnsi="Open Sans" w:eastAsia="Open Sans" w:cs="Open Sans"/>
                <w:bCs/>
                <w:sz w:val="24"/>
                <w:szCs w:val="24"/>
              </w:rPr>
            </w:pPr>
          </w:p>
        </w:tc>
        <w:tc>
          <w:tcPr>
            <w:tcW w:w="567" w:type="dxa"/>
            <w:tcMar>
              <w:top w:w="100" w:type="dxa"/>
              <w:left w:w="100" w:type="dxa"/>
              <w:bottom w:w="100" w:type="dxa"/>
              <w:right w:w="100" w:type="dxa"/>
            </w:tcMar>
          </w:tcPr>
          <w:p w:rsidRPr="00C4229F" w:rsidR="00C4229F" w:rsidP="00C4229F" w:rsidRDefault="00C4229F" w14:paraId="3B52DBF2" w14:textId="77777777">
            <w:pPr>
              <w:widowControl w:val="0"/>
              <w:spacing w:line="240" w:lineRule="auto"/>
              <w:rPr>
                <w:rFonts w:ascii="Open Sans" w:hAnsi="Open Sans" w:eastAsia="Open Sans" w:cs="Open Sans"/>
                <w:bCs/>
                <w:sz w:val="24"/>
                <w:szCs w:val="24"/>
              </w:rPr>
            </w:pPr>
          </w:p>
        </w:tc>
        <w:tc>
          <w:tcPr>
            <w:tcW w:w="709" w:type="dxa"/>
            <w:tcMar>
              <w:top w:w="100" w:type="dxa"/>
              <w:left w:w="100" w:type="dxa"/>
              <w:bottom w:w="100" w:type="dxa"/>
              <w:right w:w="100" w:type="dxa"/>
            </w:tcMar>
          </w:tcPr>
          <w:p w:rsidRPr="00C4229F" w:rsidR="00C4229F" w:rsidP="00C4229F" w:rsidRDefault="00C4229F" w14:paraId="74CCA3D5" w14:textId="77777777">
            <w:pPr>
              <w:widowControl w:val="0"/>
              <w:spacing w:line="240" w:lineRule="auto"/>
              <w:rPr>
                <w:rFonts w:ascii="Open Sans" w:hAnsi="Open Sans" w:eastAsia="Open Sans" w:cs="Open Sans"/>
                <w:bCs/>
                <w:sz w:val="24"/>
                <w:szCs w:val="24"/>
              </w:rPr>
            </w:pPr>
          </w:p>
        </w:tc>
        <w:tc>
          <w:tcPr>
            <w:tcW w:w="3249" w:type="dxa"/>
            <w:tcMar>
              <w:top w:w="100" w:type="dxa"/>
              <w:left w:w="100" w:type="dxa"/>
              <w:bottom w:w="100" w:type="dxa"/>
              <w:right w:w="100" w:type="dxa"/>
            </w:tcMar>
          </w:tcPr>
          <w:p w:rsidRPr="00C4229F" w:rsidR="00C4229F" w:rsidP="00C4229F" w:rsidRDefault="00C4229F" w14:paraId="69B6292C" w14:textId="77777777">
            <w:pPr>
              <w:widowControl w:val="0"/>
              <w:spacing w:line="240" w:lineRule="auto"/>
              <w:rPr>
                <w:rFonts w:ascii="Open Sans" w:hAnsi="Open Sans" w:eastAsia="Open Sans" w:cs="Open Sans"/>
                <w:bCs/>
                <w:sz w:val="24"/>
                <w:szCs w:val="24"/>
              </w:rPr>
            </w:pPr>
          </w:p>
        </w:tc>
      </w:tr>
      <w:tr w:rsidR="00C4229F" w:rsidTr="3F248B63" w14:paraId="7AC98848" w14:textId="77777777">
        <w:trPr>
          <w:trHeight w:val="440"/>
        </w:trPr>
        <w:tc>
          <w:tcPr>
            <w:tcW w:w="2684" w:type="dxa"/>
            <w:tcMar>
              <w:top w:w="100" w:type="dxa"/>
              <w:left w:w="100" w:type="dxa"/>
              <w:bottom w:w="100" w:type="dxa"/>
              <w:right w:w="100" w:type="dxa"/>
            </w:tcMar>
          </w:tcPr>
          <w:p w:rsidRPr="00C4229F" w:rsidR="00C4229F" w:rsidP="00C4229F" w:rsidRDefault="00C4229F" w14:paraId="6BBFFB1C" w14:textId="77777777">
            <w:pPr>
              <w:widowControl w:val="0"/>
              <w:spacing w:line="240" w:lineRule="auto"/>
              <w:rPr>
                <w:rFonts w:ascii="Open Sans" w:hAnsi="Open Sans" w:eastAsia="Open Sans" w:cs="Open Sans"/>
                <w:bCs/>
                <w:sz w:val="24"/>
                <w:szCs w:val="24"/>
              </w:rPr>
            </w:pPr>
          </w:p>
        </w:tc>
        <w:tc>
          <w:tcPr>
            <w:tcW w:w="2126" w:type="dxa"/>
            <w:tcMar>
              <w:top w:w="100" w:type="dxa"/>
              <w:left w:w="100" w:type="dxa"/>
              <w:bottom w:w="100" w:type="dxa"/>
              <w:right w:w="100" w:type="dxa"/>
            </w:tcMar>
          </w:tcPr>
          <w:p w:rsidRPr="00C4229F" w:rsidR="00C4229F" w:rsidP="00C4229F" w:rsidRDefault="00C4229F" w14:paraId="3F114C3F" w14:textId="77777777">
            <w:pPr>
              <w:widowControl w:val="0"/>
              <w:spacing w:line="240" w:lineRule="auto"/>
              <w:rPr>
                <w:rFonts w:ascii="Open Sans" w:hAnsi="Open Sans" w:eastAsia="Open Sans" w:cs="Open Sans"/>
                <w:bCs/>
                <w:sz w:val="24"/>
                <w:szCs w:val="24"/>
              </w:rPr>
            </w:pPr>
          </w:p>
        </w:tc>
        <w:tc>
          <w:tcPr>
            <w:tcW w:w="567" w:type="dxa"/>
            <w:tcMar>
              <w:top w:w="100" w:type="dxa"/>
              <w:left w:w="100" w:type="dxa"/>
              <w:bottom w:w="100" w:type="dxa"/>
              <w:right w:w="100" w:type="dxa"/>
            </w:tcMar>
          </w:tcPr>
          <w:p w:rsidRPr="00C4229F" w:rsidR="00C4229F" w:rsidP="00C4229F" w:rsidRDefault="00C4229F" w14:paraId="15A6D618" w14:textId="77777777">
            <w:pPr>
              <w:widowControl w:val="0"/>
              <w:spacing w:line="240" w:lineRule="auto"/>
              <w:rPr>
                <w:rFonts w:ascii="Open Sans" w:hAnsi="Open Sans" w:eastAsia="Open Sans" w:cs="Open Sans"/>
                <w:bCs/>
                <w:sz w:val="24"/>
                <w:szCs w:val="24"/>
              </w:rPr>
            </w:pPr>
          </w:p>
        </w:tc>
        <w:tc>
          <w:tcPr>
            <w:tcW w:w="567" w:type="dxa"/>
            <w:tcMar>
              <w:top w:w="100" w:type="dxa"/>
              <w:left w:w="100" w:type="dxa"/>
              <w:bottom w:w="100" w:type="dxa"/>
              <w:right w:w="100" w:type="dxa"/>
            </w:tcMar>
          </w:tcPr>
          <w:p w:rsidRPr="00C4229F" w:rsidR="00C4229F" w:rsidP="00C4229F" w:rsidRDefault="00C4229F" w14:paraId="3C701BF4" w14:textId="77777777">
            <w:pPr>
              <w:widowControl w:val="0"/>
              <w:spacing w:line="240" w:lineRule="auto"/>
              <w:rPr>
                <w:rFonts w:ascii="Open Sans" w:hAnsi="Open Sans" w:eastAsia="Open Sans" w:cs="Open Sans"/>
                <w:bCs/>
                <w:sz w:val="24"/>
                <w:szCs w:val="24"/>
              </w:rPr>
            </w:pPr>
          </w:p>
        </w:tc>
        <w:tc>
          <w:tcPr>
            <w:tcW w:w="567" w:type="dxa"/>
            <w:tcMar>
              <w:top w:w="100" w:type="dxa"/>
              <w:left w:w="100" w:type="dxa"/>
              <w:bottom w:w="100" w:type="dxa"/>
              <w:right w:w="100" w:type="dxa"/>
            </w:tcMar>
          </w:tcPr>
          <w:p w:rsidRPr="00C4229F" w:rsidR="00C4229F" w:rsidP="00C4229F" w:rsidRDefault="00C4229F" w14:paraId="33ED3330" w14:textId="77777777">
            <w:pPr>
              <w:widowControl w:val="0"/>
              <w:spacing w:line="240" w:lineRule="auto"/>
              <w:rPr>
                <w:rFonts w:ascii="Open Sans" w:hAnsi="Open Sans" w:eastAsia="Open Sans" w:cs="Open Sans"/>
                <w:bCs/>
                <w:sz w:val="24"/>
                <w:szCs w:val="24"/>
              </w:rPr>
            </w:pPr>
          </w:p>
        </w:tc>
        <w:tc>
          <w:tcPr>
            <w:tcW w:w="4252" w:type="dxa"/>
            <w:tcMar>
              <w:top w:w="100" w:type="dxa"/>
              <w:left w:w="100" w:type="dxa"/>
              <w:bottom w:w="100" w:type="dxa"/>
              <w:right w:w="100" w:type="dxa"/>
            </w:tcMar>
          </w:tcPr>
          <w:p w:rsidRPr="00C4229F" w:rsidR="00C4229F" w:rsidP="00C4229F" w:rsidRDefault="00C4229F" w14:paraId="2DD18038" w14:textId="77777777">
            <w:pPr>
              <w:widowControl w:val="0"/>
              <w:spacing w:line="240" w:lineRule="auto"/>
              <w:rPr>
                <w:rFonts w:ascii="Open Sans" w:hAnsi="Open Sans" w:eastAsia="Open Sans" w:cs="Open Sans"/>
                <w:bCs/>
                <w:sz w:val="24"/>
                <w:szCs w:val="24"/>
              </w:rPr>
            </w:pPr>
          </w:p>
        </w:tc>
        <w:tc>
          <w:tcPr>
            <w:tcW w:w="567" w:type="dxa"/>
            <w:tcMar>
              <w:top w:w="100" w:type="dxa"/>
              <w:left w:w="100" w:type="dxa"/>
              <w:bottom w:w="100" w:type="dxa"/>
              <w:right w:w="100" w:type="dxa"/>
            </w:tcMar>
          </w:tcPr>
          <w:p w:rsidRPr="00C4229F" w:rsidR="00C4229F" w:rsidP="00C4229F" w:rsidRDefault="00C4229F" w14:paraId="5930BEA2" w14:textId="77777777">
            <w:pPr>
              <w:widowControl w:val="0"/>
              <w:spacing w:line="240" w:lineRule="auto"/>
              <w:rPr>
                <w:rFonts w:ascii="Open Sans" w:hAnsi="Open Sans" w:eastAsia="Open Sans" w:cs="Open Sans"/>
                <w:bCs/>
                <w:sz w:val="24"/>
                <w:szCs w:val="24"/>
              </w:rPr>
            </w:pPr>
          </w:p>
        </w:tc>
        <w:tc>
          <w:tcPr>
            <w:tcW w:w="567" w:type="dxa"/>
            <w:tcMar>
              <w:top w:w="100" w:type="dxa"/>
              <w:left w:w="100" w:type="dxa"/>
              <w:bottom w:w="100" w:type="dxa"/>
              <w:right w:w="100" w:type="dxa"/>
            </w:tcMar>
          </w:tcPr>
          <w:p w:rsidRPr="00C4229F" w:rsidR="00C4229F" w:rsidP="00C4229F" w:rsidRDefault="00C4229F" w14:paraId="3E0E21F8" w14:textId="77777777">
            <w:pPr>
              <w:widowControl w:val="0"/>
              <w:spacing w:line="240" w:lineRule="auto"/>
              <w:rPr>
                <w:rFonts w:ascii="Open Sans" w:hAnsi="Open Sans" w:eastAsia="Open Sans" w:cs="Open Sans"/>
                <w:bCs/>
                <w:sz w:val="24"/>
                <w:szCs w:val="24"/>
              </w:rPr>
            </w:pPr>
          </w:p>
        </w:tc>
        <w:tc>
          <w:tcPr>
            <w:tcW w:w="709" w:type="dxa"/>
            <w:tcMar>
              <w:top w:w="100" w:type="dxa"/>
              <w:left w:w="100" w:type="dxa"/>
              <w:bottom w:w="100" w:type="dxa"/>
              <w:right w:w="100" w:type="dxa"/>
            </w:tcMar>
          </w:tcPr>
          <w:p w:rsidRPr="00C4229F" w:rsidR="00C4229F" w:rsidP="00C4229F" w:rsidRDefault="00C4229F" w14:paraId="3F3A0E1F" w14:textId="77777777">
            <w:pPr>
              <w:widowControl w:val="0"/>
              <w:spacing w:line="240" w:lineRule="auto"/>
              <w:rPr>
                <w:rFonts w:ascii="Open Sans" w:hAnsi="Open Sans" w:eastAsia="Open Sans" w:cs="Open Sans"/>
                <w:bCs/>
                <w:sz w:val="24"/>
                <w:szCs w:val="24"/>
              </w:rPr>
            </w:pPr>
          </w:p>
        </w:tc>
        <w:tc>
          <w:tcPr>
            <w:tcW w:w="3249" w:type="dxa"/>
            <w:tcMar>
              <w:top w:w="100" w:type="dxa"/>
              <w:left w:w="100" w:type="dxa"/>
              <w:bottom w:w="100" w:type="dxa"/>
              <w:right w:w="100" w:type="dxa"/>
            </w:tcMar>
          </w:tcPr>
          <w:p w:rsidRPr="00C4229F" w:rsidR="00C4229F" w:rsidP="00C4229F" w:rsidRDefault="00C4229F" w14:paraId="313C8BBC" w14:textId="77777777">
            <w:pPr>
              <w:widowControl w:val="0"/>
              <w:spacing w:line="240" w:lineRule="auto"/>
              <w:rPr>
                <w:rFonts w:ascii="Open Sans" w:hAnsi="Open Sans" w:eastAsia="Open Sans" w:cs="Open Sans"/>
                <w:bCs/>
                <w:sz w:val="24"/>
                <w:szCs w:val="24"/>
              </w:rPr>
            </w:pPr>
          </w:p>
        </w:tc>
      </w:tr>
    </w:tbl>
    <w:p w:rsidR="004F3F4A" w:rsidRDefault="004F3F4A" w14:paraId="207E1BF5" w14:textId="77777777">
      <w:pPr>
        <w:rPr>
          <w:rFonts w:ascii="Open Sans" w:hAnsi="Open Sans" w:eastAsia="Open Sans" w:cs="Open Sans"/>
          <w:b/>
          <w:sz w:val="24"/>
          <w:szCs w:val="24"/>
        </w:rPr>
      </w:pPr>
    </w:p>
    <w:p w:rsidR="004F3F4A" w:rsidRDefault="004F3F4A" w14:paraId="21034BC4" w14:textId="77777777">
      <w:pPr>
        <w:rPr>
          <w:rFonts w:ascii="Open Sans" w:hAnsi="Open Sans" w:eastAsia="Open Sans" w:cs="Open Sans"/>
          <w:b/>
          <w:sz w:val="24"/>
          <w:szCs w:val="24"/>
        </w:rPr>
      </w:pPr>
    </w:p>
    <w:p w:rsidR="004F3F4A" w:rsidRDefault="004F3F4A" w14:paraId="167E55CE" w14:textId="77777777">
      <w:pPr>
        <w:rPr>
          <w:rFonts w:ascii="Open Sans" w:hAnsi="Open Sans" w:eastAsia="Open Sans" w:cs="Open Sans"/>
          <w:b/>
          <w:sz w:val="24"/>
          <w:szCs w:val="24"/>
        </w:rPr>
      </w:pPr>
    </w:p>
    <w:sectPr w:rsidR="004F3F4A">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w:fontKey="{191406F2-B7E4-49D4-BFEC-96E379A5150C}" r:id="rId1"/>
    <w:embedBold w:fontKey="{A9C4EE38-E70A-44EC-9B45-F4394EEB865D}" r:id="rId2"/>
    <w:embedItalic w:fontKey="{2A13310C-3D97-4101-8C44-666EF6E1E628}" r:id="rId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E3E7ACFF-FFCB-4C52-9BA0-A31F5AF1A272}" r:id="rId4"/>
  </w:font>
  <w:font w:name="Cambria">
    <w:panose1 w:val="02040503050406030204"/>
    <w:charset w:val="00"/>
    <w:family w:val="roman"/>
    <w:pitch w:val="variable"/>
    <w:sig w:usb0="E00006FF" w:usb1="420024FF" w:usb2="02000000" w:usb3="00000000" w:csb0="0000019F" w:csb1="00000000"/>
    <w:embedRegular w:fontKey="{EAF1E31F-064C-434F-8853-502DB937246D}" r:id="rI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
    <w:nsid w:val="5889757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D1345AB"/>
    <w:multiLevelType w:val="multilevel"/>
    <w:tmpl w:val="EF788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AF28D1"/>
    <w:multiLevelType w:val="multilevel"/>
    <w:tmpl w:val="0AAE2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1617CC"/>
    <w:multiLevelType w:val="hybridMultilevel"/>
    <w:tmpl w:val="43E62236"/>
    <w:lvl w:ilvl="0" w:tplc="B8948942">
      <w:start w:val="1"/>
      <w:numFmt w:val="bullet"/>
      <w:lvlText w:val="-"/>
      <w:lvlJc w:val="left"/>
      <w:pPr>
        <w:ind w:left="720" w:hanging="360"/>
      </w:pPr>
      <w:rPr>
        <w:rFonts w:hint="default" w:ascii="Open Sans" w:hAnsi="Open Sans" w:eastAsia="Open Sans" w:cs="Open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4">
    <w:abstractNumId w:val="3"/>
  </w:num>
  <w:num w:numId="1" w16cid:durableId="874194215">
    <w:abstractNumId w:val="0"/>
  </w:num>
  <w:num w:numId="2" w16cid:durableId="1908956793">
    <w:abstractNumId w:val="1"/>
  </w:num>
  <w:num w:numId="3" w16cid:durableId="650795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F4A"/>
    <w:rsid w:val="00191F03"/>
    <w:rsid w:val="00391D01"/>
    <w:rsid w:val="004F3F4A"/>
    <w:rsid w:val="00940CFC"/>
    <w:rsid w:val="00A31087"/>
    <w:rsid w:val="00AA026D"/>
    <w:rsid w:val="00C4229F"/>
    <w:rsid w:val="0E3BF8AC"/>
    <w:rsid w:val="117BAC16"/>
    <w:rsid w:val="17D8C612"/>
    <w:rsid w:val="19F37194"/>
    <w:rsid w:val="1A472C4E"/>
    <w:rsid w:val="1CDDE8A9"/>
    <w:rsid w:val="1F381D21"/>
    <w:rsid w:val="215A3DDC"/>
    <w:rsid w:val="247DEAA6"/>
    <w:rsid w:val="2CC63FE8"/>
    <w:rsid w:val="3D37CD4D"/>
    <w:rsid w:val="3F248B63"/>
    <w:rsid w:val="3F91948F"/>
    <w:rsid w:val="45F49306"/>
    <w:rsid w:val="4891F5C6"/>
    <w:rsid w:val="505C0A2B"/>
    <w:rsid w:val="5705FEE4"/>
    <w:rsid w:val="62DC010F"/>
    <w:rsid w:val="7527D9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485BAF2"/>
  <w15:docId w15:val="{71BD75C7-3545-4CEB-9896-A04BFDBEF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0"/>
    <w:tblPr>
      <w:tblStyleRowBandSize w:val="1"/>
      <w:tblStyleColBandSize w:val="1"/>
      <w:tblCellMar>
        <w:top w:w="100" w:type="dxa"/>
        <w:left w:w="100" w:type="dxa"/>
        <w:bottom w:w="100" w:type="dxa"/>
        <w:right w:w="100" w:type="dxa"/>
      </w:tblCellMar>
    </w:tblPr>
  </w:style>
  <w:style w:type="table" w:styleId="a0" w:customStyle="1">
    <w:basedOn w:val="TableNormal0"/>
    <w:tblPr>
      <w:tblStyleRowBandSize w:val="1"/>
      <w:tblStyleColBandSize w:val="1"/>
      <w:tblCellMar>
        <w:top w:w="100" w:type="dxa"/>
        <w:left w:w="100" w:type="dxa"/>
        <w:bottom w:w="100" w:type="dxa"/>
        <w:right w:w="100" w:type="dxa"/>
      </w:tblCellMar>
    </w:tblPr>
  </w:style>
  <w:style w:type="table" w:styleId="a1" w:customStyle="1">
    <w:basedOn w:val="TableNormal0"/>
    <w:tblPr>
      <w:tblStyleRowBandSize w:val="1"/>
      <w:tblStyleColBandSize w:val="1"/>
      <w:tblCellMar>
        <w:top w:w="100" w:type="dxa"/>
        <w:left w:w="100" w:type="dxa"/>
        <w:bottom w:w="100" w:type="dxa"/>
        <w:right w:w="100" w:type="dxa"/>
      </w:tblCellMar>
    </w:tblPr>
  </w:style>
  <w:style w:type="table" w:styleId="a2" w:customStyle="1">
    <w:basedOn w:val="TableNormal0"/>
    <w:tblPr>
      <w:tblStyleRowBandSize w:val="1"/>
      <w:tblStyleColBandSize w:val="1"/>
      <w:tblCellMar>
        <w:top w:w="100" w:type="dxa"/>
        <w:left w:w="100" w:type="dxa"/>
        <w:bottom w:w="100" w:type="dxa"/>
        <w:right w:w="100" w:type="dxa"/>
      </w:tblCellMar>
    </w:tblPr>
  </w:style>
  <w:style w:type="table" w:styleId="a3" w:customStyle="1">
    <w:basedOn w:val="TableNormal0"/>
    <w:tblPr>
      <w:tblStyleRowBandSize w:val="1"/>
      <w:tblStyleColBandSize w:val="1"/>
      <w:tblCellMar>
        <w:top w:w="100" w:type="dxa"/>
        <w:left w:w="100" w:type="dxa"/>
        <w:bottom w:w="100" w:type="dxa"/>
        <w:right w:w="100" w:type="dxa"/>
      </w:tblCellMar>
    </w:tblPr>
  </w:style>
  <w:style w:type="table" w:styleId="a4" w:customStyle="1">
    <w:basedOn w:val="TableNormal0"/>
    <w:tblPr>
      <w:tblStyleRowBandSize w:val="1"/>
      <w:tblStyleColBandSize w:val="1"/>
      <w:tblCellMar>
        <w:top w:w="100" w:type="dxa"/>
        <w:left w:w="100" w:type="dxa"/>
        <w:bottom w:w="100" w:type="dxa"/>
        <w:right w:w="100" w:type="dxa"/>
      </w:tblCellMar>
    </w:tblPr>
  </w:style>
  <w:style w:type="table" w:styleId="a5" w:customStyle="1">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C422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macintosh"/>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6" /><Relationship Type="http://schemas.openxmlformats.org/officeDocument/2006/relationships/image" Target="media/image1.png" Id="rId5" /><Relationship Type="http://schemas.openxmlformats.org/officeDocument/2006/relationships/webSettings" Target="webSettings.xml" Id="rId4" /><Relationship Type="http://schemas.openxmlformats.org/officeDocument/2006/relationships/image" Target="/media/image.jpg" Id="rId208664228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Cara Gordon [mqhc4910]</dc:creator>
  <keywords/>
  <lastModifiedBy>Cara Gordon [mqhc4910]</lastModifiedBy>
  <revision>5</revision>
  <dcterms:created xsi:type="dcterms:W3CDTF">2025-07-24T20:26:00.0000000Z</dcterms:created>
  <dcterms:modified xsi:type="dcterms:W3CDTF">2025-07-25T10:08:33.9711822Z</dcterms:modified>
</coreProperties>
</file>