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5D09" w14:textId="5073F9F4" w:rsidR="00017C21" w:rsidRPr="00017C21" w:rsidRDefault="00017C21" w:rsidP="00017C21">
      <w:r w:rsidRPr="00017C21">
        <w:fldChar w:fldCharType="begin"/>
      </w:r>
      <w:r w:rsidRPr="00017C21">
        <w:instrText xml:space="preserve"> INCLUDEPICTURE "/Users/bethansteel/Library/Group Containers/UBF8T346G9.ms/WebArchiveCopyPasteTempFiles/com.microsoft.Word/page2image2286736" \* MERGEFORMATINET </w:instrText>
      </w:r>
      <w:r w:rsidRPr="00017C21">
        <w:fldChar w:fldCharType="separate"/>
      </w:r>
      <w:r w:rsidRPr="00017C21">
        <w:rPr>
          <w:noProof/>
        </w:rPr>
        <w:drawing>
          <wp:inline distT="0" distB="0" distL="0" distR="0" wp14:anchorId="31304E95" wp14:editId="543BFE79">
            <wp:extent cx="825500" cy="12700"/>
            <wp:effectExtent l="0" t="0" r="0" b="0"/>
            <wp:docPr id="1482534049" name="Picture 900" descr="page2image228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6" descr="page2image22867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C21">
        <w:fldChar w:fldCharType="end"/>
      </w:r>
    </w:p>
    <w:p w14:paraId="356E6D61" w14:textId="776F0D24" w:rsidR="00017C21" w:rsidRPr="00017C21" w:rsidRDefault="00017C21" w:rsidP="00017C21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665"/>
        <w:gridCol w:w="4678"/>
        <w:gridCol w:w="5103"/>
      </w:tblGrid>
      <w:tr w:rsidR="00017C21" w14:paraId="34E48DD6" w14:textId="77777777" w:rsidTr="002B3979">
        <w:tc>
          <w:tcPr>
            <w:tcW w:w="5665" w:type="dxa"/>
            <w:shd w:val="clear" w:color="auto" w:fill="EBD1DD"/>
          </w:tcPr>
          <w:p w14:paraId="63B0088B" w14:textId="783E31EF" w:rsidR="00E22F69" w:rsidRPr="00E22F69" w:rsidRDefault="00E22F69" w:rsidP="00E22F69">
            <w:pPr>
              <w:jc w:val="center"/>
              <w:rPr>
                <w:rFonts w:ascii="Calibri" w:hAnsi="Calibri" w:cs="Calibri"/>
              </w:rPr>
            </w:pPr>
            <w:r w:rsidRPr="00E22F69">
              <w:rPr>
                <w:rFonts w:ascii="Calibri" w:hAnsi="Calibri" w:cs="Calibri"/>
                <w:b/>
                <w:bCs/>
              </w:rPr>
              <w:t>CLUB AND SOCIETY INDIVIDUAL RISK ASSESSMENT</w:t>
            </w:r>
          </w:p>
          <w:p w14:paraId="3F09E1CD" w14:textId="77777777" w:rsidR="00017C21" w:rsidRPr="00E22F69" w:rsidRDefault="00017C21">
            <w:p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6BC5D992" w14:textId="6061746D" w:rsidR="00E22F69" w:rsidRPr="00E22F69" w:rsidRDefault="00E22F69" w:rsidP="00E22F69">
            <w:pPr>
              <w:jc w:val="center"/>
              <w:rPr>
                <w:rFonts w:ascii="Calibri" w:hAnsi="Calibri" w:cs="Calibri"/>
              </w:rPr>
            </w:pPr>
            <w:r w:rsidRPr="00E22F69">
              <w:rPr>
                <w:rFonts w:ascii="Calibri" w:hAnsi="Calibri" w:cs="Calibri"/>
                <w:b/>
                <w:bCs/>
              </w:rPr>
              <w:t>Degree of Risk</w:t>
            </w:r>
          </w:p>
          <w:p w14:paraId="79284917" w14:textId="77777777" w:rsidR="00017C21" w:rsidRPr="00E22F69" w:rsidRDefault="00017C21" w:rsidP="00E22F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14:paraId="6F57C268" w14:textId="15BC6892" w:rsidR="00E22F69" w:rsidRPr="00E22F69" w:rsidRDefault="00E22F69" w:rsidP="00E22F69">
            <w:pPr>
              <w:jc w:val="center"/>
              <w:rPr>
                <w:rFonts w:ascii="Calibri" w:hAnsi="Calibri" w:cs="Calibri"/>
              </w:rPr>
            </w:pPr>
            <w:r w:rsidRPr="00E22F69">
              <w:rPr>
                <w:rFonts w:ascii="Calibri" w:hAnsi="Calibri" w:cs="Calibri"/>
                <w:b/>
                <w:bCs/>
              </w:rPr>
              <w:t>Risk Rating Matrix</w:t>
            </w:r>
          </w:p>
          <w:p w14:paraId="1988EC79" w14:textId="77777777" w:rsidR="00017C21" w:rsidRPr="00E22F69" w:rsidRDefault="00017C21" w:rsidP="00E22F69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27FF598" w14:textId="77777777" w:rsidR="00C440FE" w:rsidRDefault="00C440FE"/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5665"/>
        <w:gridCol w:w="4678"/>
        <w:gridCol w:w="5103"/>
      </w:tblGrid>
      <w:tr w:rsidR="00017C21" w14:paraId="34380BDB" w14:textId="77777777" w:rsidTr="00E22F69">
        <w:tc>
          <w:tcPr>
            <w:tcW w:w="5665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2835"/>
            </w:tblGrid>
            <w:tr w:rsidR="00C5429F" w14:paraId="4CE8148C" w14:textId="2B628A3C" w:rsidTr="00C5429F">
              <w:tc>
                <w:tcPr>
                  <w:tcW w:w="2571" w:type="dxa"/>
                </w:tcPr>
                <w:p w14:paraId="4036E3E6" w14:textId="134A47DC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Society Name: </w:t>
                  </w:r>
                </w:p>
              </w:tc>
              <w:tc>
                <w:tcPr>
                  <w:tcW w:w="2835" w:type="dxa"/>
                </w:tcPr>
                <w:p w14:paraId="7E5DF570" w14:textId="6A406340" w:rsidR="00C5429F" w:rsidRPr="0094717A" w:rsidRDefault="0094717A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LUU STREET DANCE </w:t>
                  </w:r>
                </w:p>
              </w:tc>
            </w:tr>
            <w:tr w:rsidR="00C5429F" w14:paraId="66DC3A3A" w14:textId="759DBB20" w:rsidTr="00C5429F">
              <w:tc>
                <w:tcPr>
                  <w:tcW w:w="2571" w:type="dxa"/>
                </w:tcPr>
                <w:p w14:paraId="7E691B9E" w14:textId="261C7E84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Category: </w:t>
                  </w:r>
                </w:p>
              </w:tc>
              <w:tc>
                <w:tcPr>
                  <w:tcW w:w="2835" w:type="dxa"/>
                </w:tcPr>
                <w:p w14:paraId="3F20BAFA" w14:textId="5BF56353" w:rsidR="00C5429F" w:rsidRPr="0094717A" w:rsidRDefault="0094717A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DANCE</w:t>
                  </w:r>
                </w:p>
              </w:tc>
            </w:tr>
            <w:tr w:rsidR="00C5429F" w14:paraId="5A55C846" w14:textId="65B1E880" w:rsidTr="00C5429F">
              <w:tc>
                <w:tcPr>
                  <w:tcW w:w="2571" w:type="dxa"/>
                </w:tcPr>
                <w:p w14:paraId="29B2A6E0" w14:textId="4FE503F8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Author(s):</w:t>
                  </w:r>
                </w:p>
              </w:tc>
              <w:tc>
                <w:tcPr>
                  <w:tcW w:w="2835" w:type="dxa"/>
                </w:tcPr>
                <w:p w14:paraId="1F8CC79B" w14:textId="77777777" w:rsidR="00C5429F" w:rsidRPr="0094717A" w:rsidRDefault="0094717A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Mia Sugarman – PRESIDENT </w:t>
                  </w:r>
                </w:p>
                <w:p w14:paraId="753174FA" w14:textId="30FE3529" w:rsidR="0094717A" w:rsidRPr="0094717A" w:rsidRDefault="0094717A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Bethan Steel – SECRETARY </w:t>
                  </w:r>
                </w:p>
              </w:tc>
            </w:tr>
            <w:tr w:rsidR="00C5429F" w14:paraId="0F711746" w14:textId="05618C0A" w:rsidTr="00C5429F">
              <w:tc>
                <w:tcPr>
                  <w:tcW w:w="2571" w:type="dxa"/>
                </w:tcPr>
                <w:p w14:paraId="27F0FF1F" w14:textId="1E44BA9B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Author(s) signature and date: </w:t>
                  </w:r>
                </w:p>
              </w:tc>
              <w:tc>
                <w:tcPr>
                  <w:tcW w:w="2835" w:type="dxa"/>
                </w:tcPr>
                <w:p w14:paraId="5C964E9E" w14:textId="77777777" w:rsidR="00C5429F" w:rsidRPr="0094717A" w:rsidRDefault="0094717A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Mia Sugarman 1/07/2026</w:t>
                  </w:r>
                </w:p>
                <w:p w14:paraId="0A4620CC" w14:textId="0A5083CF" w:rsidR="0094717A" w:rsidRPr="0094717A" w:rsidRDefault="0094717A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Bethan Steel 11/08/2026</w:t>
                  </w:r>
                </w:p>
              </w:tc>
            </w:tr>
            <w:tr w:rsidR="00C5429F" w14:paraId="48086E12" w14:textId="3F64D853" w:rsidTr="00C5429F">
              <w:tc>
                <w:tcPr>
                  <w:tcW w:w="2571" w:type="dxa"/>
                </w:tcPr>
                <w:p w14:paraId="00967F8C" w14:textId="75FB3F72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Persons Responsible: </w:t>
                  </w:r>
                </w:p>
              </w:tc>
              <w:tc>
                <w:tcPr>
                  <w:tcW w:w="2835" w:type="dxa"/>
                </w:tcPr>
                <w:p w14:paraId="1ACBB40F" w14:textId="72D147E1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>Club and society committees</w:t>
                  </w: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br/>
                    <w:t xml:space="preserve">and leaders names </w:t>
                  </w:r>
                </w:p>
              </w:tc>
            </w:tr>
            <w:tr w:rsidR="00C5429F" w14:paraId="6C7AA95F" w14:textId="13C75701" w:rsidTr="00C5429F">
              <w:tc>
                <w:tcPr>
                  <w:tcW w:w="2571" w:type="dxa"/>
                </w:tcPr>
                <w:p w14:paraId="0673912E" w14:textId="626D9AA8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Staff Sign Off: </w:t>
                  </w:r>
                </w:p>
              </w:tc>
              <w:tc>
                <w:tcPr>
                  <w:tcW w:w="2835" w:type="dxa"/>
                </w:tcPr>
                <w:p w14:paraId="616173A3" w14:textId="5CD7C241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 xml:space="preserve">[Signature] [Date] </w:t>
                  </w:r>
                </w:p>
              </w:tc>
            </w:tr>
            <w:tr w:rsidR="00C5429F" w14:paraId="472DEE83" w14:textId="729E2FD8" w:rsidTr="00C5429F">
              <w:tc>
                <w:tcPr>
                  <w:tcW w:w="2571" w:type="dxa"/>
                </w:tcPr>
                <w:p w14:paraId="38C0A47D" w14:textId="4AEDA900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Staff Additional Check: </w:t>
                  </w:r>
                </w:p>
              </w:tc>
              <w:tc>
                <w:tcPr>
                  <w:tcW w:w="2835" w:type="dxa"/>
                </w:tcPr>
                <w:p w14:paraId="399E666F" w14:textId="515FA207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 xml:space="preserve">[Signature] [Date] </w:t>
                  </w:r>
                </w:p>
              </w:tc>
            </w:tr>
            <w:tr w:rsidR="00C5429F" w14:paraId="369DBAF6" w14:textId="0CCC78A2" w:rsidTr="00C5429F">
              <w:tc>
                <w:tcPr>
                  <w:tcW w:w="2571" w:type="dxa"/>
                </w:tcPr>
                <w:p w14:paraId="4823F3AD" w14:textId="423CEEC8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Locations: </w:t>
                  </w:r>
                </w:p>
              </w:tc>
              <w:tc>
                <w:tcPr>
                  <w:tcW w:w="2835" w:type="dxa"/>
                </w:tcPr>
                <w:p w14:paraId="1B3C9D32" w14:textId="1A6C48AB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 xml:space="preserve">Leeds university union studios </w:t>
                  </w:r>
                </w:p>
              </w:tc>
            </w:tr>
            <w:tr w:rsidR="00C5429F" w14:paraId="0EAF170A" w14:textId="7F673F6F" w:rsidTr="00C5429F">
              <w:tc>
                <w:tcPr>
                  <w:tcW w:w="2571" w:type="dxa"/>
                </w:tcPr>
                <w:p w14:paraId="5C1A48D5" w14:textId="73FF0386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Details of Activity: </w:t>
                  </w:r>
                </w:p>
              </w:tc>
              <w:tc>
                <w:tcPr>
                  <w:tcW w:w="2835" w:type="dxa"/>
                </w:tcPr>
                <w:p w14:paraId="3FD4AAB9" w14:textId="377CED10" w:rsidR="0094717A" w:rsidRPr="0094717A" w:rsidRDefault="0094717A" w:rsidP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>Weekly dance open classes</w:t>
                  </w: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br/>
                    <w:t>for all members of the</w:t>
                  </w: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br/>
                    <w:t>society to partake in the</w:t>
                  </w: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br/>
                    <w:t>union studios. Rehearsals</w:t>
                  </w: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br/>
                    <w:t xml:space="preserve">every week for members that audition for the dance competition teams and performance/showcase </w:t>
                  </w:r>
                </w:p>
                <w:p w14:paraId="5CA65BB7" w14:textId="50BCFFFD" w:rsidR="0094717A" w:rsidRPr="0094717A" w:rsidRDefault="0094717A" w:rsidP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 xml:space="preserve">teams. Socials biweekly/ monthly at various </w:t>
                  </w:r>
                </w:p>
                <w:p w14:paraId="75195385" w14:textId="77777777" w:rsidR="0094717A" w:rsidRPr="0094717A" w:rsidRDefault="0094717A" w:rsidP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>pubs and clubs and sober</w:t>
                  </w: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br/>
                    <w:t xml:space="preserve">socials. </w:t>
                  </w:r>
                </w:p>
                <w:p w14:paraId="36F96EF9" w14:textId="77777777" w:rsidR="00C5429F" w:rsidRPr="0094717A" w:rsidRDefault="00C5429F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C5429F" w14:paraId="4C045DA9" w14:textId="1A2324A5" w:rsidTr="00C5429F">
              <w:tc>
                <w:tcPr>
                  <w:tcW w:w="2571" w:type="dxa"/>
                </w:tcPr>
                <w:p w14:paraId="6F8A98FB" w14:textId="5361E0C4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People who may be affected: </w:t>
                  </w:r>
                </w:p>
              </w:tc>
              <w:tc>
                <w:tcPr>
                  <w:tcW w:w="2835" w:type="dxa"/>
                </w:tcPr>
                <w:p w14:paraId="3A557B5B" w14:textId="79A5C90E" w:rsidR="00061F48" w:rsidRPr="00061F48" w:rsidRDefault="0094717A" w:rsidP="00061F48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61F48">
                    <w:rPr>
                      <w:rFonts w:ascii="Calibri" w:hAnsi="Calibri" w:cs="Calibri"/>
                      <w:sz w:val="22"/>
                      <w:szCs w:val="22"/>
                    </w:rPr>
                    <w:t xml:space="preserve">Society members and participants </w:t>
                  </w:r>
                </w:p>
                <w:p w14:paraId="51418DC8" w14:textId="6472593D" w:rsidR="0094717A" w:rsidRPr="00061F48" w:rsidRDefault="0094717A" w:rsidP="00061F48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61F48">
                    <w:rPr>
                      <w:rFonts w:ascii="Calibri" w:hAnsi="Calibri" w:cs="Calibri"/>
                      <w:sz w:val="22"/>
                      <w:szCs w:val="22"/>
                    </w:rPr>
                    <w:t xml:space="preserve">Staff </w:t>
                  </w:r>
                </w:p>
              </w:tc>
            </w:tr>
          </w:tbl>
          <w:p w14:paraId="5DB69E11" w14:textId="77777777" w:rsidR="00017C21" w:rsidRDefault="00017C21"/>
        </w:tc>
        <w:tc>
          <w:tcPr>
            <w:tcW w:w="4678" w:type="dxa"/>
          </w:tcPr>
          <w:tbl>
            <w:tblPr>
              <w:tblStyle w:val="TableGrid"/>
              <w:tblW w:w="6849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4694"/>
            </w:tblGrid>
            <w:tr w:rsidR="00C5429F" w:rsidRPr="00C5429F" w14:paraId="6C73DD61" w14:textId="77777777" w:rsidTr="00111E0E">
              <w:tc>
                <w:tcPr>
                  <w:tcW w:w="6849" w:type="dxa"/>
                  <w:gridSpan w:val="2"/>
                </w:tcPr>
                <w:p w14:paraId="5B3A73A8" w14:textId="59D63ECA" w:rsidR="00C5429F" w:rsidRPr="0094717A" w:rsidRDefault="00C5429F" w:rsidP="00C5429F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 w:cs="Calibri"/>
                    </w:rPr>
                    <w:t xml:space="preserve">                             </w:t>
                  </w:r>
                  <w:r w:rsidRPr="0094717A">
                    <w:rPr>
                      <w:rFonts w:ascii="Calibri" w:hAnsi="Calibri" w:cs="Calibri"/>
                      <w:b/>
                      <w:bCs/>
                    </w:rPr>
                    <w:t>Likelihood</w:t>
                  </w:r>
                </w:p>
              </w:tc>
            </w:tr>
            <w:tr w:rsidR="00017C21" w:rsidRPr="00C5429F" w14:paraId="3ACB32CD" w14:textId="77777777" w:rsidTr="00C5429F">
              <w:tc>
                <w:tcPr>
                  <w:tcW w:w="2155" w:type="dxa"/>
                </w:tcPr>
                <w:p w14:paraId="3400BAEA" w14:textId="0BB7DBBE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5</w:t>
                  </w:r>
                </w:p>
              </w:tc>
              <w:tc>
                <w:tcPr>
                  <w:tcW w:w="4694" w:type="dxa"/>
                </w:tcPr>
                <w:p w14:paraId="14C1909E" w14:textId="77777777" w:rsidR="00017C21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Inevitable </w:t>
                  </w:r>
                </w:p>
                <w:p w14:paraId="1B0F7369" w14:textId="293C84BB" w:rsidR="0094717A" w:rsidRPr="00C5429F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017C21" w:rsidRPr="00C5429F" w14:paraId="0FAA8A5E" w14:textId="77777777" w:rsidTr="00C5429F">
              <w:tc>
                <w:tcPr>
                  <w:tcW w:w="2155" w:type="dxa"/>
                </w:tcPr>
                <w:p w14:paraId="2068AA08" w14:textId="2775C5EB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4</w:t>
                  </w:r>
                </w:p>
              </w:tc>
              <w:tc>
                <w:tcPr>
                  <w:tcW w:w="4694" w:type="dxa"/>
                </w:tcPr>
                <w:p w14:paraId="4F009618" w14:textId="77777777" w:rsidR="00017C21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Highley Likely </w:t>
                  </w:r>
                </w:p>
                <w:p w14:paraId="6A4FBA4A" w14:textId="60D5A748" w:rsidR="0094717A" w:rsidRPr="00C5429F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017C21" w:rsidRPr="00C5429F" w14:paraId="158545E6" w14:textId="77777777" w:rsidTr="00C5429F">
              <w:tc>
                <w:tcPr>
                  <w:tcW w:w="2155" w:type="dxa"/>
                </w:tcPr>
                <w:p w14:paraId="1C8AF7B1" w14:textId="6C367D31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4694" w:type="dxa"/>
                </w:tcPr>
                <w:p w14:paraId="447A2A3F" w14:textId="77777777" w:rsidR="00017C21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Probable </w:t>
                  </w:r>
                </w:p>
                <w:p w14:paraId="1A4CF5FA" w14:textId="46247B4E" w:rsidR="0094717A" w:rsidRPr="00C5429F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017C21" w:rsidRPr="00C5429F" w14:paraId="1E11AC12" w14:textId="77777777" w:rsidTr="00C5429F">
              <w:tc>
                <w:tcPr>
                  <w:tcW w:w="2155" w:type="dxa"/>
                </w:tcPr>
                <w:p w14:paraId="34D7465F" w14:textId="016DC32E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2</w:t>
                  </w:r>
                </w:p>
              </w:tc>
              <w:tc>
                <w:tcPr>
                  <w:tcW w:w="4694" w:type="dxa"/>
                </w:tcPr>
                <w:p w14:paraId="0BD730FF" w14:textId="77777777" w:rsidR="00017C21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Unlikely </w:t>
                  </w:r>
                </w:p>
                <w:p w14:paraId="41B37EBB" w14:textId="45277791" w:rsidR="0094717A" w:rsidRPr="00C5429F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017C21" w:rsidRPr="00C5429F" w14:paraId="35447980" w14:textId="77777777" w:rsidTr="00C5429F">
              <w:tc>
                <w:tcPr>
                  <w:tcW w:w="2155" w:type="dxa"/>
                </w:tcPr>
                <w:p w14:paraId="2702E3BD" w14:textId="6AE57148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1</w:t>
                  </w:r>
                </w:p>
              </w:tc>
              <w:tc>
                <w:tcPr>
                  <w:tcW w:w="4694" w:type="dxa"/>
                </w:tcPr>
                <w:p w14:paraId="1C2AEBCE" w14:textId="77777777" w:rsidR="00017C21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Remote possibility </w:t>
                  </w:r>
                </w:p>
                <w:p w14:paraId="34E7A227" w14:textId="7C6034C5" w:rsidR="0094717A" w:rsidRPr="00C5429F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C5429F" w:rsidRPr="00C5429F" w14:paraId="3CEA258E" w14:textId="77777777" w:rsidTr="00AB590D">
              <w:tc>
                <w:tcPr>
                  <w:tcW w:w="6849" w:type="dxa"/>
                  <w:gridSpan w:val="2"/>
                </w:tcPr>
                <w:p w14:paraId="5D91C973" w14:textId="713C7652" w:rsidR="00C5429F" w:rsidRPr="0094717A" w:rsidRDefault="00C5429F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 w:cs="Calibri"/>
                    </w:rPr>
                    <w:t xml:space="preserve">                              </w:t>
                  </w:r>
                  <w:r w:rsidRPr="0094717A">
                    <w:rPr>
                      <w:rFonts w:ascii="Calibri" w:hAnsi="Calibri" w:cs="Calibri"/>
                      <w:b/>
                      <w:bCs/>
                    </w:rPr>
                    <w:t>Severity</w:t>
                  </w:r>
                </w:p>
              </w:tc>
            </w:tr>
            <w:tr w:rsidR="00017C21" w:rsidRPr="00C5429F" w14:paraId="254AEE5E" w14:textId="77777777" w:rsidTr="00C5429F">
              <w:tc>
                <w:tcPr>
                  <w:tcW w:w="2155" w:type="dxa"/>
                </w:tcPr>
                <w:p w14:paraId="7DAF9E2F" w14:textId="03C74E48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5</w:t>
                  </w:r>
                </w:p>
              </w:tc>
              <w:tc>
                <w:tcPr>
                  <w:tcW w:w="4694" w:type="dxa"/>
                </w:tcPr>
                <w:p w14:paraId="3FE50B4A" w14:textId="77777777" w:rsidR="00C5429F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Very high – multiple</w:t>
                  </w:r>
                </w:p>
                <w:p w14:paraId="55547CF7" w14:textId="50EEFD5C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deaths </w:t>
                  </w:r>
                </w:p>
              </w:tc>
            </w:tr>
            <w:tr w:rsidR="00017C21" w:rsidRPr="00C5429F" w14:paraId="4587E86E" w14:textId="77777777" w:rsidTr="00C5429F">
              <w:tc>
                <w:tcPr>
                  <w:tcW w:w="2155" w:type="dxa"/>
                </w:tcPr>
                <w:p w14:paraId="46A74F6F" w14:textId="1012C792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4</w:t>
                  </w:r>
                </w:p>
              </w:tc>
              <w:tc>
                <w:tcPr>
                  <w:tcW w:w="4694" w:type="dxa"/>
                </w:tcPr>
                <w:p w14:paraId="33DCB0ED" w14:textId="77777777" w:rsidR="00C5429F" w:rsidRPr="00C5429F" w:rsidRDefault="00C5429F" w:rsidP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Highly - death, </w:t>
                  </w:r>
                </w:p>
                <w:p w14:paraId="1B65B44D" w14:textId="77777777" w:rsidR="00C5429F" w:rsidRPr="00C5429F" w:rsidRDefault="00C5429F" w:rsidP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serious injury, </w:t>
                  </w:r>
                </w:p>
                <w:p w14:paraId="1B9F3383" w14:textId="46A88771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permanent disability </w:t>
                  </w:r>
                </w:p>
              </w:tc>
            </w:tr>
            <w:tr w:rsidR="00017C21" w:rsidRPr="00C5429F" w14:paraId="23F48164" w14:textId="77777777" w:rsidTr="00C5429F">
              <w:tc>
                <w:tcPr>
                  <w:tcW w:w="2155" w:type="dxa"/>
                </w:tcPr>
                <w:p w14:paraId="09EC9483" w14:textId="3B7EF458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4694" w:type="dxa"/>
                </w:tcPr>
                <w:p w14:paraId="49B80E0E" w14:textId="77777777" w:rsidR="00C5429F" w:rsidRDefault="00C5429F" w:rsidP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Moderate - Off </w:t>
                  </w:r>
                </w:p>
                <w:p w14:paraId="5359D2F5" w14:textId="37942765" w:rsidR="00C5429F" w:rsidRPr="00C5429F" w:rsidRDefault="00C5429F" w:rsidP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Uni/work for</w:t>
                  </w:r>
                </w:p>
                <w:p w14:paraId="540A232E" w14:textId="37FED7C6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 at least 5 days </w:t>
                  </w:r>
                </w:p>
              </w:tc>
            </w:tr>
            <w:tr w:rsidR="00017C21" w:rsidRPr="00C5429F" w14:paraId="0E1A2F78" w14:textId="77777777" w:rsidTr="00C5429F">
              <w:tc>
                <w:tcPr>
                  <w:tcW w:w="2155" w:type="dxa"/>
                </w:tcPr>
                <w:p w14:paraId="76149F75" w14:textId="1070B8AD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2</w:t>
                  </w:r>
                </w:p>
              </w:tc>
              <w:tc>
                <w:tcPr>
                  <w:tcW w:w="4694" w:type="dxa"/>
                </w:tcPr>
                <w:p w14:paraId="5D8E5BD4" w14:textId="77777777" w:rsid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Slight – First aid </w:t>
                  </w:r>
                </w:p>
                <w:p w14:paraId="10364C4F" w14:textId="35000A0D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treatment </w:t>
                  </w:r>
                </w:p>
              </w:tc>
            </w:tr>
            <w:tr w:rsidR="00017C21" w:rsidRPr="00C5429F" w14:paraId="3690FB9F" w14:textId="77777777" w:rsidTr="00C5429F">
              <w:tc>
                <w:tcPr>
                  <w:tcW w:w="2155" w:type="dxa"/>
                </w:tcPr>
                <w:p w14:paraId="1D9BCDFC" w14:textId="4F697D1E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>1</w:t>
                  </w:r>
                </w:p>
              </w:tc>
              <w:tc>
                <w:tcPr>
                  <w:tcW w:w="4694" w:type="dxa"/>
                </w:tcPr>
                <w:p w14:paraId="7D3A09A5" w14:textId="4C72E49D" w:rsidR="00017C21" w:rsidRPr="00C5429F" w:rsidRDefault="00C5429F">
                  <w:pPr>
                    <w:rPr>
                      <w:rFonts w:ascii="Calibri" w:hAnsi="Calibri" w:cs="Calibri"/>
                    </w:rPr>
                  </w:pPr>
                  <w:r w:rsidRPr="00C5429F">
                    <w:rPr>
                      <w:rFonts w:ascii="Calibri" w:hAnsi="Calibri" w:cs="Calibri"/>
                    </w:rPr>
                    <w:t xml:space="preserve">Nil – Very minor </w:t>
                  </w:r>
                </w:p>
              </w:tc>
            </w:tr>
          </w:tbl>
          <w:p w14:paraId="41DAE62A" w14:textId="77777777" w:rsidR="00017C21" w:rsidRPr="00C5429F" w:rsidRDefault="00017C21">
            <w:pPr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567"/>
              <w:gridCol w:w="567"/>
              <w:gridCol w:w="567"/>
              <w:gridCol w:w="709"/>
              <w:gridCol w:w="709"/>
              <w:gridCol w:w="709"/>
            </w:tblGrid>
            <w:tr w:rsidR="00C5429F" w14:paraId="0A6DD080" w14:textId="77777777" w:rsidTr="00C5429F">
              <w:tc>
                <w:tcPr>
                  <w:tcW w:w="4565" w:type="dxa"/>
                  <w:gridSpan w:val="7"/>
                </w:tcPr>
                <w:p w14:paraId="1B7397B3" w14:textId="1CD804FB" w:rsidR="0094717A" w:rsidRDefault="002B3979" w:rsidP="00C5429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 w:cs="Calibri"/>
                      <w:b/>
                      <w:bCs/>
                    </w:rPr>
                    <w:t>Severity</w:t>
                  </w:r>
                </w:p>
                <w:p w14:paraId="2076D8F4" w14:textId="7D328C71" w:rsidR="002B3979" w:rsidRPr="0094717A" w:rsidRDefault="002B3979" w:rsidP="00C5429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</w:p>
              </w:tc>
            </w:tr>
            <w:tr w:rsidR="0094717A" w14:paraId="7EE9A34D" w14:textId="77777777" w:rsidTr="0094717A">
              <w:tc>
                <w:tcPr>
                  <w:tcW w:w="737" w:type="dxa"/>
                  <w:vMerge w:val="restart"/>
                </w:tcPr>
                <w:p w14:paraId="3A3F6E4F" w14:textId="77777777" w:rsidR="002B3979" w:rsidRDefault="002B3979">
                  <w:pPr>
                    <w:rPr>
                      <w:rFonts w:ascii="Calibri" w:hAnsi="Calibri" w:cs="Calibri"/>
                      <w:b/>
                      <w:bCs/>
                    </w:rPr>
                  </w:pPr>
                </w:p>
                <w:p w14:paraId="3EC4133D" w14:textId="77777777" w:rsidR="002B3979" w:rsidRDefault="002B3979">
                  <w:pPr>
                    <w:rPr>
                      <w:rFonts w:ascii="Calibri" w:hAnsi="Calibri" w:cs="Calibri"/>
                      <w:b/>
                      <w:bCs/>
                    </w:rPr>
                  </w:pPr>
                </w:p>
                <w:p w14:paraId="31E47965" w14:textId="0322D1D2" w:rsidR="0094717A" w:rsidRPr="0094717A" w:rsidRDefault="0094717A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</w:rPr>
                    <w:t>Likelihood</w:t>
                  </w:r>
                </w:p>
              </w:tc>
              <w:tc>
                <w:tcPr>
                  <w:tcW w:w="567" w:type="dxa"/>
                  <w:shd w:val="clear" w:color="auto" w:fill="D1D1D1" w:themeFill="background2" w:themeFillShade="E6"/>
                </w:tcPr>
                <w:p w14:paraId="2511E8B1" w14:textId="7777777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shd w:val="clear" w:color="auto" w:fill="D1D1D1" w:themeFill="background2" w:themeFillShade="E6"/>
                </w:tcPr>
                <w:p w14:paraId="3B188F57" w14:textId="1742BF31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D1D1D1" w:themeFill="background2" w:themeFillShade="E6"/>
                </w:tcPr>
                <w:p w14:paraId="383FC98F" w14:textId="76AD831B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2</w:t>
                  </w:r>
                </w:p>
              </w:tc>
              <w:tc>
                <w:tcPr>
                  <w:tcW w:w="709" w:type="dxa"/>
                  <w:shd w:val="clear" w:color="auto" w:fill="D1D1D1" w:themeFill="background2" w:themeFillShade="E6"/>
                </w:tcPr>
                <w:p w14:paraId="02243B56" w14:textId="798B8782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D1D1D1" w:themeFill="background2" w:themeFillShade="E6"/>
                </w:tcPr>
                <w:p w14:paraId="4304F130" w14:textId="78DA8B39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4</w:t>
                  </w:r>
                </w:p>
              </w:tc>
              <w:tc>
                <w:tcPr>
                  <w:tcW w:w="709" w:type="dxa"/>
                  <w:shd w:val="clear" w:color="auto" w:fill="D1D1D1" w:themeFill="background2" w:themeFillShade="E6"/>
                </w:tcPr>
                <w:p w14:paraId="2FA598F4" w14:textId="731BF36E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5</w:t>
                  </w:r>
                </w:p>
              </w:tc>
            </w:tr>
            <w:tr w:rsidR="0094717A" w14:paraId="48E75BB6" w14:textId="77777777" w:rsidTr="0094717A">
              <w:tc>
                <w:tcPr>
                  <w:tcW w:w="737" w:type="dxa"/>
                  <w:vMerge/>
                </w:tcPr>
                <w:p w14:paraId="642AB8EE" w14:textId="7777777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shd w:val="clear" w:color="auto" w:fill="D1D1D1" w:themeFill="background2" w:themeFillShade="E6"/>
                </w:tcPr>
                <w:p w14:paraId="56057B52" w14:textId="04E842A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D9EBD5"/>
                </w:tcPr>
                <w:p w14:paraId="2B58D21B" w14:textId="29218536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D9EBD5"/>
                </w:tcPr>
                <w:p w14:paraId="09811D12" w14:textId="35D95DEC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2</w:t>
                  </w:r>
                </w:p>
              </w:tc>
              <w:tc>
                <w:tcPr>
                  <w:tcW w:w="709" w:type="dxa"/>
                  <w:shd w:val="clear" w:color="auto" w:fill="D9EBD5"/>
                </w:tcPr>
                <w:p w14:paraId="3944E50D" w14:textId="6EF5077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D9EBD5"/>
                </w:tcPr>
                <w:p w14:paraId="2313EF54" w14:textId="492C4D2D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4</w:t>
                  </w:r>
                </w:p>
              </w:tc>
              <w:tc>
                <w:tcPr>
                  <w:tcW w:w="709" w:type="dxa"/>
                  <w:shd w:val="clear" w:color="auto" w:fill="CFE2F3"/>
                </w:tcPr>
                <w:p w14:paraId="4ED1278E" w14:textId="4399953C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5</w:t>
                  </w:r>
                </w:p>
              </w:tc>
            </w:tr>
            <w:tr w:rsidR="0094717A" w14:paraId="55997866" w14:textId="77777777" w:rsidTr="0094717A">
              <w:tc>
                <w:tcPr>
                  <w:tcW w:w="737" w:type="dxa"/>
                  <w:vMerge/>
                </w:tcPr>
                <w:p w14:paraId="6EB628E2" w14:textId="7777777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shd w:val="clear" w:color="auto" w:fill="D1D1D1" w:themeFill="background2" w:themeFillShade="E6"/>
                </w:tcPr>
                <w:p w14:paraId="5D4B6926" w14:textId="5D51B9B0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D9EBD5"/>
                </w:tcPr>
                <w:p w14:paraId="310DCB2B" w14:textId="06003E5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D9EBD5"/>
                </w:tcPr>
                <w:p w14:paraId="79380DD4" w14:textId="75FEE91F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4</w:t>
                  </w:r>
                </w:p>
              </w:tc>
              <w:tc>
                <w:tcPr>
                  <w:tcW w:w="709" w:type="dxa"/>
                  <w:shd w:val="clear" w:color="auto" w:fill="CFE2F3"/>
                </w:tcPr>
                <w:p w14:paraId="76777CB7" w14:textId="4F4251A8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CFE2F3"/>
                </w:tcPr>
                <w:p w14:paraId="60F87EAD" w14:textId="3E437C90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FFF2CC"/>
                </w:tcPr>
                <w:p w14:paraId="382098FA" w14:textId="4B9F2548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10</w:t>
                  </w:r>
                </w:p>
              </w:tc>
            </w:tr>
            <w:tr w:rsidR="0094717A" w14:paraId="1030EE79" w14:textId="77777777" w:rsidTr="0094717A">
              <w:tc>
                <w:tcPr>
                  <w:tcW w:w="737" w:type="dxa"/>
                  <w:vMerge/>
                </w:tcPr>
                <w:p w14:paraId="7BACC920" w14:textId="7777777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shd w:val="clear" w:color="auto" w:fill="D1D1D1" w:themeFill="background2" w:themeFillShade="E6"/>
                </w:tcPr>
                <w:p w14:paraId="2EACDC4B" w14:textId="234D778C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D9EBD5"/>
                </w:tcPr>
                <w:p w14:paraId="388BF2E7" w14:textId="52643B4A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CFE2F3"/>
                </w:tcPr>
                <w:p w14:paraId="6BF25099" w14:textId="33660E7A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CFE2F3"/>
                </w:tcPr>
                <w:p w14:paraId="4A0ADEC4" w14:textId="6D46378F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9</w:t>
                  </w:r>
                </w:p>
              </w:tc>
              <w:tc>
                <w:tcPr>
                  <w:tcW w:w="709" w:type="dxa"/>
                  <w:shd w:val="clear" w:color="auto" w:fill="FFF2CC"/>
                </w:tcPr>
                <w:p w14:paraId="1E10CF4F" w14:textId="3AD09AF1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12</w:t>
                  </w:r>
                </w:p>
              </w:tc>
              <w:tc>
                <w:tcPr>
                  <w:tcW w:w="709" w:type="dxa"/>
                  <w:shd w:val="clear" w:color="auto" w:fill="FFF2CC"/>
                </w:tcPr>
                <w:p w14:paraId="05EDD5D5" w14:textId="53D9EC38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15</w:t>
                  </w:r>
                </w:p>
              </w:tc>
            </w:tr>
            <w:tr w:rsidR="0094717A" w14:paraId="58AF340F" w14:textId="77777777" w:rsidTr="0094717A">
              <w:tc>
                <w:tcPr>
                  <w:tcW w:w="737" w:type="dxa"/>
                  <w:vMerge/>
                </w:tcPr>
                <w:p w14:paraId="4039643C" w14:textId="7777777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shd w:val="clear" w:color="auto" w:fill="D1D1D1" w:themeFill="background2" w:themeFillShade="E6"/>
                </w:tcPr>
                <w:p w14:paraId="74C72830" w14:textId="6DEFEAD5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D9EBD5"/>
                </w:tcPr>
                <w:p w14:paraId="175DA3D7" w14:textId="6A435BC0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CFE2F3"/>
                </w:tcPr>
                <w:p w14:paraId="7E631FE1" w14:textId="6A47F7C8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FFF2CC"/>
                </w:tcPr>
                <w:p w14:paraId="3BCB0475" w14:textId="3750724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12</w:t>
                  </w:r>
                </w:p>
              </w:tc>
              <w:tc>
                <w:tcPr>
                  <w:tcW w:w="709" w:type="dxa"/>
                  <w:shd w:val="clear" w:color="auto" w:fill="F5CCCE"/>
                </w:tcPr>
                <w:p w14:paraId="7676D0CC" w14:textId="4C058C43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16</w:t>
                  </w:r>
                </w:p>
              </w:tc>
              <w:tc>
                <w:tcPr>
                  <w:tcW w:w="709" w:type="dxa"/>
                  <w:shd w:val="clear" w:color="auto" w:fill="F5CCCE"/>
                </w:tcPr>
                <w:p w14:paraId="47350936" w14:textId="13F3A1E5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20</w:t>
                  </w:r>
                </w:p>
              </w:tc>
            </w:tr>
            <w:tr w:rsidR="0094717A" w14:paraId="183F027B" w14:textId="77777777" w:rsidTr="0094717A">
              <w:tc>
                <w:tcPr>
                  <w:tcW w:w="737" w:type="dxa"/>
                  <w:vMerge/>
                </w:tcPr>
                <w:p w14:paraId="546CFC50" w14:textId="77777777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shd w:val="clear" w:color="auto" w:fill="D1D1D1" w:themeFill="background2" w:themeFillShade="E6"/>
                </w:tcPr>
                <w:p w14:paraId="7418733C" w14:textId="2810D754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5</w:t>
                  </w:r>
                </w:p>
              </w:tc>
              <w:tc>
                <w:tcPr>
                  <w:tcW w:w="567" w:type="dxa"/>
                  <w:shd w:val="clear" w:color="auto" w:fill="CFE2F3"/>
                </w:tcPr>
                <w:p w14:paraId="6909AD65" w14:textId="3523B4BC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5</w:t>
                  </w:r>
                </w:p>
              </w:tc>
              <w:tc>
                <w:tcPr>
                  <w:tcW w:w="567" w:type="dxa"/>
                  <w:shd w:val="clear" w:color="auto" w:fill="FFF2CC"/>
                </w:tcPr>
                <w:p w14:paraId="334DEB69" w14:textId="20210A74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FFF2CC"/>
                </w:tcPr>
                <w:p w14:paraId="4F4CEE50" w14:textId="052064EC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15</w:t>
                  </w:r>
                </w:p>
              </w:tc>
              <w:tc>
                <w:tcPr>
                  <w:tcW w:w="709" w:type="dxa"/>
                  <w:shd w:val="clear" w:color="auto" w:fill="F5CCCE"/>
                </w:tcPr>
                <w:p w14:paraId="555F64BA" w14:textId="29650506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20</w:t>
                  </w:r>
                </w:p>
              </w:tc>
              <w:tc>
                <w:tcPr>
                  <w:tcW w:w="709" w:type="dxa"/>
                  <w:shd w:val="clear" w:color="auto" w:fill="F5CCCE"/>
                </w:tcPr>
                <w:p w14:paraId="47A82277" w14:textId="490164D3" w:rsidR="0094717A" w:rsidRPr="0094717A" w:rsidRDefault="0094717A">
                  <w:pPr>
                    <w:rPr>
                      <w:rFonts w:ascii="Calibri" w:hAnsi="Calibri" w:cs="Calibri"/>
                    </w:rPr>
                  </w:pPr>
                  <w:r w:rsidRPr="0094717A">
                    <w:rPr>
                      <w:rFonts w:ascii="Calibri" w:hAnsi="Calibri" w:cs="Calibri"/>
                    </w:rPr>
                    <w:t>25</w:t>
                  </w:r>
                </w:p>
              </w:tc>
            </w:tr>
            <w:tr w:rsidR="00C5429F" w14:paraId="52AC8A68" w14:textId="77777777" w:rsidTr="0094717A">
              <w:tc>
                <w:tcPr>
                  <w:tcW w:w="2438" w:type="dxa"/>
                  <w:gridSpan w:val="4"/>
                </w:tcPr>
                <w:p w14:paraId="64C440E9" w14:textId="77777777" w:rsidR="0094717A" w:rsidRDefault="0094717A" w:rsidP="00C5429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</w:p>
                <w:p w14:paraId="585187E4" w14:textId="77777777" w:rsidR="00C5429F" w:rsidRDefault="00C5429F" w:rsidP="00C5429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</w:rPr>
                    <w:t>Risk rating score</w:t>
                  </w:r>
                </w:p>
                <w:p w14:paraId="5C66EBEC" w14:textId="4190A2D9" w:rsidR="0094717A" w:rsidRPr="0094717A" w:rsidRDefault="0094717A" w:rsidP="00C5429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</w:p>
              </w:tc>
              <w:tc>
                <w:tcPr>
                  <w:tcW w:w="2127" w:type="dxa"/>
                  <w:gridSpan w:val="3"/>
                </w:tcPr>
                <w:p w14:paraId="582AC531" w14:textId="77777777" w:rsidR="002B3979" w:rsidRDefault="002B3979" w:rsidP="00C5429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</w:p>
                <w:p w14:paraId="688508B9" w14:textId="513ACF2D" w:rsidR="00C5429F" w:rsidRPr="0094717A" w:rsidRDefault="00C5429F" w:rsidP="00C5429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4717A">
                    <w:rPr>
                      <w:rFonts w:ascii="Calibri" w:hAnsi="Calibri" w:cs="Calibri"/>
                      <w:b/>
                      <w:bCs/>
                    </w:rPr>
                    <w:t>Action</w:t>
                  </w:r>
                </w:p>
              </w:tc>
            </w:tr>
            <w:tr w:rsidR="00C5429F" w14:paraId="0E44A4C4" w14:textId="77777777" w:rsidTr="0094717A">
              <w:tc>
                <w:tcPr>
                  <w:tcW w:w="2438" w:type="dxa"/>
                  <w:gridSpan w:val="4"/>
                  <w:shd w:val="clear" w:color="auto" w:fill="D9EBD5"/>
                </w:tcPr>
                <w:p w14:paraId="538EFD29" w14:textId="18B86617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>1-4</w:t>
                  </w:r>
                </w:p>
              </w:tc>
              <w:tc>
                <w:tcPr>
                  <w:tcW w:w="2127" w:type="dxa"/>
                  <w:gridSpan w:val="3"/>
                  <w:shd w:val="clear" w:color="auto" w:fill="D9EBD5"/>
                </w:tcPr>
                <w:p w14:paraId="79034A41" w14:textId="12B49222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 xml:space="preserve">Broadly acceptable – no action required </w:t>
                  </w:r>
                </w:p>
              </w:tc>
            </w:tr>
            <w:tr w:rsidR="00C5429F" w14:paraId="465861D0" w14:textId="77777777" w:rsidTr="0094717A">
              <w:tc>
                <w:tcPr>
                  <w:tcW w:w="2438" w:type="dxa"/>
                  <w:gridSpan w:val="4"/>
                  <w:shd w:val="clear" w:color="auto" w:fill="CFE2F3"/>
                </w:tcPr>
                <w:p w14:paraId="160BB5F6" w14:textId="6F8E92AE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>5-9</w:t>
                  </w:r>
                </w:p>
              </w:tc>
              <w:tc>
                <w:tcPr>
                  <w:tcW w:w="2127" w:type="dxa"/>
                  <w:gridSpan w:val="3"/>
                  <w:shd w:val="clear" w:color="auto" w:fill="CFE2F3"/>
                </w:tcPr>
                <w:p w14:paraId="6CCE6DD4" w14:textId="435D9463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 xml:space="preserve">Moderate - Reduce risks if reasonably practicable </w:t>
                  </w:r>
                </w:p>
              </w:tc>
            </w:tr>
            <w:tr w:rsidR="00C5429F" w14:paraId="22C7D514" w14:textId="77777777" w:rsidTr="0094717A">
              <w:tc>
                <w:tcPr>
                  <w:tcW w:w="2438" w:type="dxa"/>
                  <w:gridSpan w:val="4"/>
                  <w:shd w:val="clear" w:color="auto" w:fill="FFF2CC"/>
                </w:tcPr>
                <w:p w14:paraId="00D67456" w14:textId="5C95ABEB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>10-15</w:t>
                  </w:r>
                </w:p>
              </w:tc>
              <w:tc>
                <w:tcPr>
                  <w:tcW w:w="2127" w:type="dxa"/>
                  <w:gridSpan w:val="3"/>
                  <w:shd w:val="clear" w:color="auto" w:fill="FFF2CC"/>
                </w:tcPr>
                <w:p w14:paraId="064867EE" w14:textId="3B028450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 xml:space="preserve">High risk - Priority action to be undertaken </w:t>
                  </w:r>
                </w:p>
              </w:tc>
            </w:tr>
            <w:tr w:rsidR="00C5429F" w14:paraId="35740E9C" w14:textId="77777777" w:rsidTr="0094717A">
              <w:tc>
                <w:tcPr>
                  <w:tcW w:w="2438" w:type="dxa"/>
                  <w:gridSpan w:val="4"/>
                  <w:shd w:val="clear" w:color="auto" w:fill="F5CCCE"/>
                </w:tcPr>
                <w:p w14:paraId="2F10346A" w14:textId="4B3645DC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>16-25</w:t>
                  </w:r>
                </w:p>
              </w:tc>
              <w:tc>
                <w:tcPr>
                  <w:tcW w:w="2127" w:type="dxa"/>
                  <w:gridSpan w:val="3"/>
                  <w:shd w:val="clear" w:color="auto" w:fill="F5CCCE"/>
                </w:tcPr>
                <w:p w14:paraId="434126A3" w14:textId="57A23AEA" w:rsidR="00C5429F" w:rsidRPr="0094717A" w:rsidRDefault="0094717A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717A">
                    <w:rPr>
                      <w:rFonts w:ascii="Calibri" w:hAnsi="Calibri" w:cs="Calibri"/>
                      <w:sz w:val="22"/>
                      <w:szCs w:val="22"/>
                    </w:rPr>
                    <w:t xml:space="preserve">Unacceptable - Action must be taken immediately </w:t>
                  </w:r>
                </w:p>
              </w:tc>
            </w:tr>
          </w:tbl>
          <w:p w14:paraId="4D971BEA" w14:textId="77777777" w:rsidR="00017C21" w:rsidRDefault="002B3979" w:rsidP="002B3979">
            <w:pPr>
              <w:jc w:val="center"/>
            </w:pPr>
            <w:r w:rsidRPr="002B3979">
              <w:fldChar w:fldCharType="begin"/>
            </w:r>
            <w:r w:rsidRPr="002B3979">
              <w:instrText xml:space="preserve"> INCLUDEPICTURE "/Users/bethansteel/Library/Group Containers/UBF8T346G9.ms/WebArchiveCopyPasteTempFiles/com.microsoft.Word/page3image2143648" \* MERGEFORMATINET </w:instrText>
            </w:r>
            <w:r w:rsidRPr="002B3979">
              <w:fldChar w:fldCharType="separate"/>
            </w:r>
            <w:r w:rsidRPr="002B3979">
              <w:rPr>
                <w:noProof/>
              </w:rPr>
              <w:drawing>
                <wp:inline distT="0" distB="0" distL="0" distR="0" wp14:anchorId="074016E5" wp14:editId="29A717C3">
                  <wp:extent cx="1455900" cy="759600"/>
                  <wp:effectExtent l="0" t="0" r="5080" b="2540"/>
                  <wp:docPr id="341571227" name="Picture 910" descr="page3image2143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2" descr="page3image2143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00" cy="75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3979">
              <w:fldChar w:fldCharType="end"/>
            </w:r>
          </w:p>
          <w:p w14:paraId="05BCB9FE" w14:textId="0A475568" w:rsidR="002B3979" w:rsidRDefault="002B3979" w:rsidP="002B3979">
            <w:pPr>
              <w:jc w:val="center"/>
            </w:pPr>
          </w:p>
        </w:tc>
      </w:tr>
    </w:tbl>
    <w:p w14:paraId="7B1664AB" w14:textId="77777777" w:rsidR="00017C21" w:rsidRDefault="00017C21"/>
    <w:p w14:paraId="3AF82812" w14:textId="77777777" w:rsidR="002B3979" w:rsidRDefault="002B3979"/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2044"/>
        <w:gridCol w:w="2629"/>
        <w:gridCol w:w="851"/>
        <w:gridCol w:w="1134"/>
        <w:gridCol w:w="992"/>
        <w:gridCol w:w="3118"/>
        <w:gridCol w:w="851"/>
        <w:gridCol w:w="1134"/>
        <w:gridCol w:w="992"/>
        <w:gridCol w:w="1701"/>
      </w:tblGrid>
      <w:tr w:rsidR="002B3979" w14:paraId="5E7FF90B" w14:textId="77777777" w:rsidTr="002B3979">
        <w:tc>
          <w:tcPr>
            <w:tcW w:w="2044" w:type="dxa"/>
          </w:tcPr>
          <w:p w14:paraId="61DF47BB" w14:textId="1E2E391A" w:rsidR="002B3979" w:rsidRPr="002B3979" w:rsidRDefault="002B3979">
            <w:pPr>
              <w:rPr>
                <w:rFonts w:ascii="Calibri" w:hAnsi="Calibri" w:cs="Calibri"/>
                <w:i/>
                <w:iCs/>
              </w:rPr>
            </w:pPr>
            <w:r w:rsidRPr="002B3979">
              <w:rPr>
                <w:rFonts w:ascii="Calibri" w:hAnsi="Calibri" w:cs="Calibri"/>
                <w:i/>
                <w:iCs/>
              </w:rPr>
              <w:lastRenderedPageBreak/>
              <w:t xml:space="preserve">Identify Hazards </w:t>
            </w:r>
          </w:p>
        </w:tc>
        <w:tc>
          <w:tcPr>
            <w:tcW w:w="5606" w:type="dxa"/>
            <w:gridSpan w:val="4"/>
          </w:tcPr>
          <w:p w14:paraId="45C9425F" w14:textId="0052B318" w:rsidR="002B3979" w:rsidRPr="002B3979" w:rsidRDefault="002B3979" w:rsidP="002B3979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2B3979">
              <w:rPr>
                <w:rFonts w:ascii="Calibri" w:hAnsi="Calibri" w:cs="Calibri"/>
                <w:i/>
                <w:iCs/>
              </w:rPr>
              <w:t>Estimate the risk</w:t>
            </w:r>
          </w:p>
        </w:tc>
        <w:tc>
          <w:tcPr>
            <w:tcW w:w="6095" w:type="dxa"/>
            <w:gridSpan w:val="4"/>
          </w:tcPr>
          <w:p w14:paraId="681ACDF7" w14:textId="7168D2EE" w:rsidR="002B3979" w:rsidRPr="002B3979" w:rsidRDefault="002B3979" w:rsidP="002B3979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2B3979">
              <w:rPr>
                <w:rFonts w:ascii="Calibri" w:hAnsi="Calibri" w:cs="Calibri"/>
                <w:i/>
                <w:iCs/>
              </w:rPr>
              <w:t>Evaluate the risk</w:t>
            </w:r>
          </w:p>
        </w:tc>
        <w:tc>
          <w:tcPr>
            <w:tcW w:w="1701" w:type="dxa"/>
          </w:tcPr>
          <w:p w14:paraId="675C6447" w14:textId="21F7C010" w:rsidR="002B3979" w:rsidRPr="002B3979" w:rsidRDefault="002B3979">
            <w:pPr>
              <w:rPr>
                <w:rFonts w:ascii="Calibri" w:hAnsi="Calibri" w:cs="Calibri"/>
                <w:i/>
                <w:iCs/>
              </w:rPr>
            </w:pPr>
            <w:r w:rsidRPr="002B3979">
              <w:rPr>
                <w:rFonts w:ascii="Calibri" w:hAnsi="Calibri" w:cs="Calibri"/>
                <w:i/>
                <w:iCs/>
              </w:rPr>
              <w:t>Evaluate residual risk</w:t>
            </w:r>
          </w:p>
        </w:tc>
      </w:tr>
      <w:tr w:rsidR="002B3979" w14:paraId="5DAA8072" w14:textId="77777777" w:rsidTr="002B3979">
        <w:tc>
          <w:tcPr>
            <w:tcW w:w="2044" w:type="dxa"/>
          </w:tcPr>
          <w:p w14:paraId="6E82017F" w14:textId="28504EE0" w:rsidR="00017C21" w:rsidRPr="002B3979" w:rsidRDefault="002B3979" w:rsidP="002B39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>Hazard</w:t>
            </w:r>
          </w:p>
        </w:tc>
        <w:tc>
          <w:tcPr>
            <w:tcW w:w="2629" w:type="dxa"/>
          </w:tcPr>
          <w:p w14:paraId="0C805190" w14:textId="03CE4985" w:rsidR="00017C21" w:rsidRPr="002B3979" w:rsidRDefault="002B3979" w:rsidP="002B39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>How may harm result?</w:t>
            </w:r>
          </w:p>
        </w:tc>
        <w:tc>
          <w:tcPr>
            <w:tcW w:w="851" w:type="dxa"/>
          </w:tcPr>
          <w:p w14:paraId="31C5AE7F" w14:textId="4C47CB29" w:rsidR="00017C21" w:rsidRPr="002B3979" w:rsidRDefault="002B3979">
            <w:pPr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>Likelihood</w:t>
            </w:r>
          </w:p>
        </w:tc>
        <w:tc>
          <w:tcPr>
            <w:tcW w:w="1134" w:type="dxa"/>
          </w:tcPr>
          <w:p w14:paraId="07C405EC" w14:textId="5794E0F2" w:rsidR="00017C21" w:rsidRPr="002B3979" w:rsidRDefault="002B3979">
            <w:pPr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 xml:space="preserve">Severity </w:t>
            </w:r>
          </w:p>
        </w:tc>
        <w:tc>
          <w:tcPr>
            <w:tcW w:w="992" w:type="dxa"/>
          </w:tcPr>
          <w:p w14:paraId="0623E2AA" w14:textId="3863B887" w:rsidR="00017C21" w:rsidRPr="002B3979" w:rsidRDefault="002B3979">
            <w:pPr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 xml:space="preserve">Rating </w:t>
            </w:r>
          </w:p>
        </w:tc>
        <w:tc>
          <w:tcPr>
            <w:tcW w:w="3118" w:type="dxa"/>
          </w:tcPr>
          <w:p w14:paraId="29BB4284" w14:textId="49A64398" w:rsidR="00017C21" w:rsidRPr="002B3979" w:rsidRDefault="002B3979" w:rsidP="002B39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>Risk control measures</w:t>
            </w:r>
          </w:p>
        </w:tc>
        <w:tc>
          <w:tcPr>
            <w:tcW w:w="851" w:type="dxa"/>
          </w:tcPr>
          <w:p w14:paraId="0FF3829F" w14:textId="121F501E" w:rsidR="00017C21" w:rsidRPr="002B3979" w:rsidRDefault="002B3979">
            <w:pPr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>Likelihood</w:t>
            </w:r>
          </w:p>
        </w:tc>
        <w:tc>
          <w:tcPr>
            <w:tcW w:w="1134" w:type="dxa"/>
          </w:tcPr>
          <w:p w14:paraId="0BE6B7E0" w14:textId="3F53876A" w:rsidR="00017C21" w:rsidRPr="002B3979" w:rsidRDefault="002B3979">
            <w:pPr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 xml:space="preserve">Severity </w:t>
            </w:r>
          </w:p>
        </w:tc>
        <w:tc>
          <w:tcPr>
            <w:tcW w:w="992" w:type="dxa"/>
          </w:tcPr>
          <w:p w14:paraId="2D28C300" w14:textId="47245856" w:rsidR="00017C21" w:rsidRPr="002B3979" w:rsidRDefault="002B3979">
            <w:pPr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>Rating</w:t>
            </w:r>
          </w:p>
        </w:tc>
        <w:tc>
          <w:tcPr>
            <w:tcW w:w="1701" w:type="dxa"/>
          </w:tcPr>
          <w:p w14:paraId="0FCD9A70" w14:textId="2B95514A" w:rsidR="00017C21" w:rsidRPr="002B3979" w:rsidRDefault="002B3979">
            <w:pPr>
              <w:rPr>
                <w:rFonts w:ascii="Calibri" w:hAnsi="Calibri" w:cs="Calibri"/>
                <w:b/>
                <w:bCs/>
              </w:rPr>
            </w:pPr>
            <w:r w:rsidRPr="002B3979">
              <w:rPr>
                <w:rFonts w:ascii="Calibri" w:hAnsi="Calibri" w:cs="Calibri"/>
                <w:b/>
                <w:bCs/>
              </w:rPr>
              <w:t xml:space="preserve">Further action required? </w:t>
            </w:r>
          </w:p>
        </w:tc>
      </w:tr>
      <w:tr w:rsidR="002B3979" w14:paraId="7ADFE0D1" w14:textId="77777777" w:rsidTr="002B3979">
        <w:tc>
          <w:tcPr>
            <w:tcW w:w="2044" w:type="dxa"/>
          </w:tcPr>
          <w:p w14:paraId="5BEDEA39" w14:textId="56A49EAF" w:rsidR="00F056E4" w:rsidRPr="00F056E4" w:rsidRDefault="00F056E4" w:rsidP="00B06255">
            <w:pPr>
              <w:rPr>
                <w:sz w:val="22"/>
                <w:szCs w:val="22"/>
              </w:rPr>
            </w:pPr>
            <w:r w:rsidRPr="00F056E4">
              <w:rPr>
                <w:sz w:val="22"/>
                <w:szCs w:val="22"/>
              </w:rPr>
              <w:t>Physical injury during training and performing</w:t>
            </w:r>
            <w:r w:rsidR="000C310C">
              <w:rPr>
                <w:sz w:val="22"/>
                <w:szCs w:val="22"/>
              </w:rPr>
              <w:t xml:space="preserve"> from</w:t>
            </w:r>
            <w:r w:rsidRPr="00F056E4">
              <w:rPr>
                <w:sz w:val="22"/>
                <w:szCs w:val="22"/>
              </w:rPr>
              <w:t xml:space="preserve"> unsuitable practice space </w:t>
            </w:r>
          </w:p>
          <w:p w14:paraId="710E735F" w14:textId="77777777" w:rsidR="00017C21" w:rsidRPr="00B06255" w:rsidRDefault="00017C21" w:rsidP="00F056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9" w:type="dxa"/>
          </w:tcPr>
          <w:p w14:paraId="2B75C254" w14:textId="4405143E" w:rsidR="00CD5D09" w:rsidRPr="00CD5D09" w:rsidRDefault="00CD5D09" w:rsidP="00B06255">
            <w:pPr>
              <w:rPr>
                <w:sz w:val="22"/>
                <w:szCs w:val="22"/>
              </w:rPr>
            </w:pPr>
            <w:r w:rsidRPr="00CD5D09">
              <w:rPr>
                <w:sz w:val="22"/>
                <w:szCs w:val="22"/>
              </w:rPr>
              <w:t>Risk of collisions between</w:t>
            </w:r>
            <w:r w:rsidR="00E42FB2">
              <w:rPr>
                <w:sz w:val="22"/>
                <w:szCs w:val="22"/>
              </w:rPr>
              <w:t xml:space="preserve"> </w:t>
            </w:r>
            <w:r w:rsidRPr="00CD5D09">
              <w:rPr>
                <w:sz w:val="22"/>
                <w:szCs w:val="22"/>
              </w:rPr>
              <w:t>dancers and those in close</w:t>
            </w:r>
          </w:p>
          <w:p w14:paraId="5FACDCCB" w14:textId="262AEBE2" w:rsidR="00CD5D09" w:rsidRPr="00CD5D09" w:rsidRDefault="00CD5D09" w:rsidP="00B06255">
            <w:pPr>
              <w:rPr>
                <w:sz w:val="22"/>
                <w:szCs w:val="22"/>
              </w:rPr>
            </w:pPr>
            <w:r w:rsidRPr="00CD5D09">
              <w:rPr>
                <w:sz w:val="22"/>
                <w:szCs w:val="22"/>
              </w:rPr>
              <w:t>proximity</w:t>
            </w:r>
          </w:p>
          <w:p w14:paraId="526CFB2C" w14:textId="77777777" w:rsidR="00017C21" w:rsidRPr="00B06255" w:rsidRDefault="00017C2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ECA3F9" w14:textId="4250AF33" w:rsidR="00017C21" w:rsidRPr="00B06255" w:rsidRDefault="00681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65B4AE4" w14:textId="6E63BF5D" w:rsidR="00017C21" w:rsidRPr="00B06255" w:rsidRDefault="00CD5D09">
            <w:pPr>
              <w:rPr>
                <w:sz w:val="22"/>
                <w:szCs w:val="22"/>
              </w:rPr>
            </w:pPr>
            <w:r w:rsidRPr="00B0625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3754F8F3" w14:textId="5FD3F0D0" w:rsidR="00017C21" w:rsidRPr="00B06255" w:rsidRDefault="00A514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</w:tcPr>
          <w:p w14:paraId="2F7FF2CC" w14:textId="45EB3997" w:rsidR="002C68EF" w:rsidRDefault="00CD5D09" w:rsidP="00CD5D09">
            <w:pPr>
              <w:rPr>
                <w:sz w:val="22"/>
                <w:szCs w:val="22"/>
              </w:rPr>
            </w:pPr>
            <w:r w:rsidRPr="00CD5D09">
              <w:rPr>
                <w:sz w:val="22"/>
                <w:szCs w:val="22"/>
              </w:rPr>
              <w:t xml:space="preserve">All dancers must wear appropriate clothing: trousers must not touch the floor, </w:t>
            </w:r>
            <w:r w:rsidR="00E63658">
              <w:rPr>
                <w:sz w:val="22"/>
                <w:szCs w:val="22"/>
              </w:rPr>
              <w:t>shoelaces</w:t>
            </w:r>
            <w:r w:rsidRPr="00CD5D09">
              <w:rPr>
                <w:sz w:val="22"/>
                <w:szCs w:val="22"/>
              </w:rPr>
              <w:t xml:space="preserve"> must be tied up, long hair must be tied back</w:t>
            </w:r>
            <w:r w:rsidR="002C68EF">
              <w:rPr>
                <w:sz w:val="22"/>
                <w:szCs w:val="22"/>
              </w:rPr>
              <w:t xml:space="preserve">. </w:t>
            </w:r>
          </w:p>
          <w:p w14:paraId="38CA760A" w14:textId="77777777" w:rsidR="002C68EF" w:rsidRDefault="002C68EF" w:rsidP="00CD5D09">
            <w:pPr>
              <w:rPr>
                <w:sz w:val="22"/>
                <w:szCs w:val="22"/>
              </w:rPr>
            </w:pPr>
          </w:p>
          <w:p w14:paraId="7807209B" w14:textId="037D9430" w:rsidR="00CD5D09" w:rsidRPr="00B06255" w:rsidRDefault="002C68EF" w:rsidP="00CD5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CD5D09" w:rsidRPr="00CD5D09">
              <w:rPr>
                <w:sz w:val="22"/>
                <w:szCs w:val="22"/>
              </w:rPr>
              <w:t>ewellery and watches must be removed - reducing risk of tripping, catching on other dancers or surroundings</w:t>
            </w:r>
            <w:r>
              <w:rPr>
                <w:sz w:val="22"/>
                <w:szCs w:val="22"/>
              </w:rPr>
              <w:t xml:space="preserve">, </w:t>
            </w:r>
            <w:r w:rsidR="00CD5D09" w:rsidRPr="00CD5D09">
              <w:rPr>
                <w:sz w:val="22"/>
                <w:szCs w:val="22"/>
              </w:rPr>
              <w:t>and more serious injuries from contact with hard materials whilst dancing</w:t>
            </w:r>
            <w:r w:rsidR="00E63658">
              <w:rPr>
                <w:sz w:val="22"/>
                <w:szCs w:val="22"/>
              </w:rPr>
              <w:t xml:space="preserve">. </w:t>
            </w:r>
          </w:p>
          <w:p w14:paraId="447AC4C8" w14:textId="25A9FF8E" w:rsidR="00CD5D09" w:rsidRPr="00CD5D09" w:rsidRDefault="00CD5D09" w:rsidP="00CD5D09">
            <w:pPr>
              <w:rPr>
                <w:sz w:val="22"/>
                <w:szCs w:val="22"/>
              </w:rPr>
            </w:pPr>
          </w:p>
          <w:p w14:paraId="7898C04E" w14:textId="2F24CCA5" w:rsidR="00CD5D09" w:rsidRDefault="00CD5D09" w:rsidP="00CD5D09">
            <w:pPr>
              <w:rPr>
                <w:sz w:val="22"/>
                <w:szCs w:val="22"/>
              </w:rPr>
            </w:pPr>
            <w:r w:rsidRPr="00CD5D09">
              <w:rPr>
                <w:sz w:val="22"/>
                <w:szCs w:val="22"/>
              </w:rPr>
              <w:t>When choreographing, appropriate space must be given for all dancers and moves</w:t>
            </w:r>
            <w:r w:rsidR="00B970A5">
              <w:rPr>
                <w:sz w:val="22"/>
                <w:szCs w:val="22"/>
              </w:rPr>
              <w:t xml:space="preserve">. </w:t>
            </w:r>
          </w:p>
          <w:p w14:paraId="6C65D15F" w14:textId="77777777" w:rsidR="00B970A5" w:rsidRDefault="00B970A5" w:rsidP="00CD5D09">
            <w:pPr>
              <w:rPr>
                <w:sz w:val="22"/>
                <w:szCs w:val="22"/>
              </w:rPr>
            </w:pPr>
          </w:p>
          <w:p w14:paraId="331F5B14" w14:textId="11DE946F" w:rsidR="00B970A5" w:rsidRPr="00B06255" w:rsidRDefault="00B970A5" w:rsidP="00CD5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Travelling moves must be planned and carefully choreographed to prevent </w:t>
            </w:r>
            <w:r w:rsidR="00A86B3D">
              <w:rPr>
                <w:sz w:val="22"/>
                <w:szCs w:val="22"/>
              </w:rPr>
              <w:t xml:space="preserve">risk of collisions. </w:t>
            </w:r>
          </w:p>
          <w:p w14:paraId="67770F8C" w14:textId="77777777" w:rsidR="00CD5D09" w:rsidRPr="00CD5D09" w:rsidRDefault="00CD5D09" w:rsidP="00CD5D09">
            <w:pPr>
              <w:rPr>
                <w:sz w:val="22"/>
                <w:szCs w:val="22"/>
              </w:rPr>
            </w:pPr>
          </w:p>
          <w:p w14:paraId="17166740" w14:textId="407EA180" w:rsidR="00CD5D09" w:rsidRDefault="00CD5D09" w:rsidP="00CD5D09">
            <w:pPr>
              <w:rPr>
                <w:sz w:val="22"/>
                <w:szCs w:val="22"/>
              </w:rPr>
            </w:pPr>
            <w:r w:rsidRPr="00B06255">
              <w:rPr>
                <w:sz w:val="22"/>
                <w:szCs w:val="22"/>
              </w:rPr>
              <w:t>Committee members must be aware of key first aid contacts in different areas (union, competition venues, etc.) to notify if any injuries occur during rehearsal or during performances</w:t>
            </w:r>
            <w:r w:rsidR="004B2DBC">
              <w:rPr>
                <w:sz w:val="22"/>
                <w:szCs w:val="22"/>
              </w:rPr>
              <w:t xml:space="preserve">. </w:t>
            </w:r>
          </w:p>
          <w:p w14:paraId="51DF603D" w14:textId="77777777" w:rsidR="00017C21" w:rsidRPr="00B06255" w:rsidRDefault="00017C2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7BD576" w14:textId="15DF4600" w:rsidR="00017C21" w:rsidRPr="00B06255" w:rsidRDefault="00A86B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6B8C66B" w14:textId="6AE09A64" w:rsidR="00017C21" w:rsidRPr="00B06255" w:rsidRDefault="00B06255">
            <w:pPr>
              <w:rPr>
                <w:sz w:val="22"/>
                <w:szCs w:val="22"/>
              </w:rPr>
            </w:pPr>
            <w:r w:rsidRPr="00B0625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79A0B356" w14:textId="1A549F3E" w:rsidR="00017C21" w:rsidRPr="00B06255" w:rsidRDefault="004B2D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50CE5FD" w14:textId="77777777" w:rsidR="00017C21" w:rsidRPr="00B06255" w:rsidRDefault="00017C21">
            <w:pPr>
              <w:rPr>
                <w:sz w:val="22"/>
                <w:szCs w:val="22"/>
              </w:rPr>
            </w:pPr>
          </w:p>
        </w:tc>
      </w:tr>
      <w:tr w:rsidR="002B3979" w14:paraId="610C9153" w14:textId="77777777" w:rsidTr="002B3979">
        <w:tc>
          <w:tcPr>
            <w:tcW w:w="2044" w:type="dxa"/>
          </w:tcPr>
          <w:p w14:paraId="79C09DD2" w14:textId="29E537B4" w:rsidR="00017C21" w:rsidRPr="00714118" w:rsidRDefault="00960ADF">
            <w:pPr>
              <w:rPr>
                <w:rFonts w:ascii="Calibri" w:hAnsi="Calibri" w:cs="Calibri"/>
                <w:sz w:val="22"/>
                <w:szCs w:val="22"/>
              </w:rPr>
            </w:pPr>
            <w:r w:rsidRPr="00960AD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Blocked exits in </w:t>
            </w:r>
            <w:r w:rsidR="004B2DBC">
              <w:rPr>
                <w:rFonts w:ascii="Calibri" w:hAnsi="Calibri" w:cs="Calibri"/>
                <w:sz w:val="22"/>
                <w:szCs w:val="22"/>
              </w:rPr>
              <w:t>st</w:t>
            </w:r>
            <w:r w:rsidRPr="00960ADF">
              <w:rPr>
                <w:rFonts w:ascii="Calibri" w:hAnsi="Calibri" w:cs="Calibri"/>
                <w:sz w:val="22"/>
                <w:szCs w:val="22"/>
              </w:rPr>
              <w:t xml:space="preserve">udios, performance venues and </w:t>
            </w:r>
            <w:proofErr w:type="gramStart"/>
            <w:r w:rsidRPr="00960ADF">
              <w:rPr>
                <w:rFonts w:ascii="Calibri" w:hAnsi="Calibri" w:cs="Calibri"/>
                <w:sz w:val="22"/>
                <w:szCs w:val="22"/>
              </w:rPr>
              <w:t>general public</w:t>
            </w:r>
            <w:proofErr w:type="gramEnd"/>
            <w:r w:rsidRPr="00960ADF">
              <w:rPr>
                <w:rFonts w:ascii="Calibri" w:hAnsi="Calibri" w:cs="Calibri"/>
                <w:sz w:val="22"/>
                <w:szCs w:val="22"/>
              </w:rPr>
              <w:t xml:space="preserve"> areas </w:t>
            </w:r>
          </w:p>
        </w:tc>
        <w:tc>
          <w:tcPr>
            <w:tcW w:w="2629" w:type="dxa"/>
          </w:tcPr>
          <w:p w14:paraId="4270F244" w14:textId="77777777" w:rsidR="00960ADF" w:rsidRPr="00960ADF" w:rsidRDefault="00960ADF" w:rsidP="00960ADF">
            <w:pPr>
              <w:rPr>
                <w:rFonts w:ascii="Calibri" w:hAnsi="Calibri" w:cs="Calibri"/>
                <w:sz w:val="22"/>
                <w:szCs w:val="22"/>
              </w:rPr>
            </w:pPr>
            <w:r w:rsidRPr="00960ADF">
              <w:rPr>
                <w:rFonts w:ascii="Calibri" w:hAnsi="Calibri" w:cs="Calibri"/>
                <w:sz w:val="22"/>
                <w:szCs w:val="22"/>
              </w:rPr>
              <w:t xml:space="preserve">Getting hurt in event of an emergency due to not being able to use exit </w:t>
            </w:r>
          </w:p>
          <w:p w14:paraId="6D7370B4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00B7AD7E" w14:textId="2F70A5A9" w:rsidR="00017C21" w:rsidRPr="00714118" w:rsidRDefault="00960ADF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187773E" w14:textId="0F90074F" w:rsidR="00017C21" w:rsidRPr="00714118" w:rsidRDefault="00960ADF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64F64F67" w14:textId="23751D0B" w:rsidR="00017C21" w:rsidRPr="00714118" w:rsidRDefault="00960ADF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14:paraId="3273D14F" w14:textId="68D28127" w:rsidR="00960ADF" w:rsidRPr="00960ADF" w:rsidRDefault="00960ADF" w:rsidP="00960ADF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A</w:t>
            </w:r>
            <w:r w:rsidRPr="00960ADF">
              <w:rPr>
                <w:rFonts w:ascii="Calibri" w:hAnsi="Calibri" w:cs="Calibri"/>
                <w:sz w:val="22"/>
                <w:szCs w:val="22"/>
              </w:rPr>
              <w:t xml:space="preserve">void congregation around exits </w:t>
            </w:r>
          </w:p>
          <w:p w14:paraId="58510B81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833375E" w14:textId="6EB19F1D" w:rsidR="00017C21" w:rsidRPr="00714118" w:rsidRDefault="00960ADF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FDFF362" w14:textId="2F321598" w:rsidR="00017C21" w:rsidRPr="00714118" w:rsidRDefault="00960ADF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6D88AF18" w14:textId="2F733E03" w:rsidR="00017C21" w:rsidRPr="00714118" w:rsidRDefault="00960ADF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FB22A46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48549DB1" w14:textId="77777777" w:rsidTr="002B3979">
        <w:tc>
          <w:tcPr>
            <w:tcW w:w="2044" w:type="dxa"/>
          </w:tcPr>
          <w:p w14:paraId="77B61528" w14:textId="77777777" w:rsidR="00E3625B" w:rsidRPr="00E3625B" w:rsidRDefault="00E3625B" w:rsidP="00E3625B">
            <w:pPr>
              <w:rPr>
                <w:rFonts w:ascii="Calibri" w:hAnsi="Calibri" w:cs="Calibri"/>
                <w:sz w:val="22"/>
                <w:szCs w:val="22"/>
              </w:rPr>
            </w:pPr>
            <w:r w:rsidRPr="00E3625B">
              <w:rPr>
                <w:rFonts w:ascii="Calibri" w:hAnsi="Calibri" w:cs="Calibri"/>
                <w:sz w:val="22"/>
                <w:szCs w:val="22"/>
              </w:rPr>
              <w:t xml:space="preserve">Lack of safety and awareness of disabled members </w:t>
            </w:r>
          </w:p>
          <w:p w14:paraId="3A300B73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10DCFDD2" w14:textId="77777777" w:rsidR="00E3625B" w:rsidRPr="00E3625B" w:rsidRDefault="00E3625B" w:rsidP="00E3625B">
            <w:pPr>
              <w:rPr>
                <w:rFonts w:ascii="Calibri" w:hAnsi="Calibri" w:cs="Calibri"/>
                <w:sz w:val="22"/>
                <w:szCs w:val="22"/>
              </w:rPr>
            </w:pPr>
            <w:r w:rsidRPr="00E3625B">
              <w:rPr>
                <w:rFonts w:ascii="Calibri" w:hAnsi="Calibri" w:cs="Calibri"/>
                <w:sz w:val="22"/>
                <w:szCs w:val="22"/>
              </w:rPr>
              <w:t xml:space="preserve">Members could be injured due to lack of access </w:t>
            </w:r>
          </w:p>
          <w:p w14:paraId="6033FCA3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56FEC74" w14:textId="1DBD900F" w:rsidR="00017C21" w:rsidRPr="00714118" w:rsidRDefault="00E3625B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1CF05EA" w14:textId="0C4C4A1F" w:rsidR="00017C21" w:rsidRPr="00714118" w:rsidRDefault="00E3625B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2E22D1CD" w14:textId="65C4435A" w:rsidR="00017C21" w:rsidRPr="00714118" w:rsidRDefault="00E3625B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14:paraId="586AED44" w14:textId="24579A7A" w:rsidR="00E3625B" w:rsidRPr="00E3625B" w:rsidRDefault="00E3625B" w:rsidP="00E3625B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A</w:t>
            </w:r>
            <w:r w:rsidRPr="00E3625B">
              <w:rPr>
                <w:rFonts w:ascii="Calibri" w:hAnsi="Calibri" w:cs="Calibri"/>
                <w:sz w:val="22"/>
                <w:szCs w:val="22"/>
              </w:rPr>
              <w:t>ll committee members aware of members with disabilities and to accommodate accordingl</w:t>
            </w:r>
            <w:r w:rsidR="00987480">
              <w:rPr>
                <w:rFonts w:ascii="Calibri" w:hAnsi="Calibri" w:cs="Calibri"/>
                <w:sz w:val="22"/>
                <w:szCs w:val="22"/>
              </w:rPr>
              <w:t xml:space="preserve">y, whilst </w:t>
            </w:r>
            <w:r w:rsidRPr="00E3625B">
              <w:rPr>
                <w:rFonts w:ascii="Calibri" w:hAnsi="Calibri" w:cs="Calibri"/>
                <w:sz w:val="22"/>
                <w:szCs w:val="22"/>
              </w:rPr>
              <w:t>mak</w:t>
            </w:r>
            <w:r w:rsidR="00987480">
              <w:rPr>
                <w:rFonts w:ascii="Calibri" w:hAnsi="Calibri" w:cs="Calibri"/>
                <w:sz w:val="22"/>
                <w:szCs w:val="22"/>
              </w:rPr>
              <w:t>ing</w:t>
            </w:r>
            <w:r w:rsidRPr="00E3625B">
              <w:rPr>
                <w:rFonts w:ascii="Calibri" w:hAnsi="Calibri" w:cs="Calibri"/>
                <w:sz w:val="22"/>
                <w:szCs w:val="22"/>
              </w:rPr>
              <w:t xml:space="preserve"> all classes and socials as accessible as possible</w:t>
            </w:r>
            <w:r w:rsidR="00987480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08D77F9D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E477137" w14:textId="06CBC94B" w:rsidR="00017C21" w:rsidRPr="00714118" w:rsidRDefault="00E3625B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5CF3A40" w14:textId="52F60515" w:rsidR="00017C21" w:rsidRPr="00714118" w:rsidRDefault="00E3625B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9FA78FA" w14:textId="432DD15E" w:rsidR="00017C21" w:rsidRPr="00714118" w:rsidRDefault="00E3625B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8FFCC7D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026709CC" w14:textId="77777777" w:rsidTr="002B3979">
        <w:tc>
          <w:tcPr>
            <w:tcW w:w="2044" w:type="dxa"/>
          </w:tcPr>
          <w:p w14:paraId="1113A599" w14:textId="77777777" w:rsidR="00D164B9" w:rsidRPr="00D164B9" w:rsidRDefault="00D164B9" w:rsidP="00D164B9">
            <w:pPr>
              <w:rPr>
                <w:rFonts w:ascii="Calibri" w:hAnsi="Calibri" w:cs="Calibri"/>
                <w:sz w:val="22"/>
                <w:szCs w:val="22"/>
              </w:rPr>
            </w:pPr>
            <w:r w:rsidRPr="00D164B9">
              <w:rPr>
                <w:rFonts w:ascii="Calibri" w:hAnsi="Calibri" w:cs="Calibri"/>
                <w:sz w:val="22"/>
                <w:szCs w:val="22"/>
              </w:rPr>
              <w:t xml:space="preserve">Slips, trips and falls </w:t>
            </w:r>
          </w:p>
          <w:p w14:paraId="713277AC" w14:textId="77777777" w:rsidR="00017C21" w:rsidRPr="00714118" w:rsidRDefault="00017C21" w:rsidP="00D164B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34F1C8E6" w14:textId="5B8EBFE5" w:rsidR="000060D4" w:rsidRDefault="00D164B9" w:rsidP="000060D4">
            <w:pPr>
              <w:rPr>
                <w:rFonts w:ascii="Calibri" w:hAnsi="Calibri" w:cs="Calibri"/>
                <w:sz w:val="22"/>
                <w:szCs w:val="22"/>
              </w:rPr>
            </w:pPr>
            <w:r w:rsidRPr="00D164B9">
              <w:rPr>
                <w:rFonts w:ascii="Calibri" w:hAnsi="Calibri" w:cs="Calibri"/>
                <w:sz w:val="22"/>
                <w:szCs w:val="22"/>
              </w:rPr>
              <w:t xml:space="preserve">Equipment and members of the public in </w:t>
            </w:r>
            <w:r w:rsidR="000060D4" w:rsidRPr="00714118">
              <w:rPr>
                <w:rFonts w:ascii="Calibri" w:hAnsi="Calibri" w:cs="Calibri"/>
                <w:sz w:val="22"/>
                <w:szCs w:val="22"/>
              </w:rPr>
              <w:t>surrounding areas are all liable of making a member slip, trip or fall</w:t>
            </w:r>
            <w:r w:rsidR="003B751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4F42453" w14:textId="77777777" w:rsidR="003B7517" w:rsidRDefault="003B7517" w:rsidP="000060D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CAC9FB" w14:textId="74A0E56F" w:rsidR="003B7517" w:rsidRPr="00714118" w:rsidRDefault="003B7517" w:rsidP="000060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Wet surfaces </w:t>
            </w:r>
            <w:r w:rsidR="0087199C">
              <w:rPr>
                <w:rFonts w:ascii="Calibri" w:hAnsi="Calibri" w:cs="Calibri"/>
                <w:sz w:val="22"/>
                <w:szCs w:val="22"/>
              </w:rPr>
              <w:t xml:space="preserve">or inappropriate footwear could result in </w:t>
            </w:r>
            <w:r w:rsidR="00A61E0F">
              <w:rPr>
                <w:rFonts w:ascii="Calibri" w:hAnsi="Calibri" w:cs="Calibri"/>
                <w:sz w:val="22"/>
                <w:szCs w:val="22"/>
              </w:rPr>
              <w:t>slips, trips or falls</w:t>
            </w:r>
          </w:p>
          <w:p w14:paraId="581BD8F7" w14:textId="3AB4FF8A" w:rsidR="00D164B9" w:rsidRPr="00D164B9" w:rsidRDefault="00D164B9" w:rsidP="00D164B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2602A9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2540ECEE" w14:textId="0DA8A35F" w:rsidR="00017C21" w:rsidRPr="00714118" w:rsidRDefault="00A61E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6CE30A4" w14:textId="62B6E39D" w:rsidR="00017C21" w:rsidRPr="00714118" w:rsidRDefault="000060D4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6F2CD6AC" w14:textId="496592E5" w:rsidR="00017C21" w:rsidRPr="00714118" w:rsidRDefault="00A61E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118" w:type="dxa"/>
          </w:tcPr>
          <w:p w14:paraId="11127F30" w14:textId="07748A38" w:rsidR="000060D4" w:rsidRPr="000060D4" w:rsidRDefault="00A61E0F" w:rsidP="000060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0060D4" w:rsidRPr="000060D4">
              <w:rPr>
                <w:rFonts w:ascii="Calibri" w:hAnsi="Calibri" w:cs="Calibri"/>
                <w:sz w:val="22"/>
                <w:szCs w:val="22"/>
              </w:rPr>
              <w:t>ll drinks kept in suitable areas to avoid spillages</w:t>
            </w:r>
            <w:r w:rsidR="00AF3127">
              <w:rPr>
                <w:rFonts w:ascii="Calibri" w:hAnsi="Calibri" w:cs="Calibri"/>
                <w:sz w:val="22"/>
                <w:szCs w:val="22"/>
              </w:rPr>
              <w:t xml:space="preserve">. Drinks must </w:t>
            </w:r>
            <w:r w:rsidR="008A6946">
              <w:rPr>
                <w:rFonts w:ascii="Calibri" w:hAnsi="Calibri" w:cs="Calibri"/>
                <w:sz w:val="22"/>
                <w:szCs w:val="22"/>
              </w:rPr>
              <w:t xml:space="preserve">have lids on to avoid spillages. </w:t>
            </w:r>
            <w:r w:rsidR="000060D4" w:rsidRPr="000060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A6946">
              <w:rPr>
                <w:rFonts w:ascii="Calibri" w:hAnsi="Calibri" w:cs="Calibri"/>
                <w:sz w:val="22"/>
                <w:szCs w:val="22"/>
              </w:rPr>
              <w:t xml:space="preserve">If a spillage occurs, it must be cleaned up immediately. </w:t>
            </w:r>
            <w:r w:rsidR="000060D4" w:rsidRPr="000060D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2C1FB61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33759A" w14:textId="77777777" w:rsidR="008153DC" w:rsidRDefault="000060D4" w:rsidP="000060D4">
            <w:pPr>
              <w:rPr>
                <w:rFonts w:ascii="Calibri" w:hAnsi="Calibri" w:cs="Calibri"/>
                <w:sz w:val="22"/>
                <w:szCs w:val="22"/>
              </w:rPr>
            </w:pPr>
            <w:r w:rsidRPr="000060D4">
              <w:rPr>
                <w:rFonts w:ascii="Calibri" w:hAnsi="Calibri" w:cs="Calibri"/>
                <w:sz w:val="22"/>
                <w:szCs w:val="22"/>
              </w:rPr>
              <w:t>Rehearsals to take place in adequate spaces to avoid collisions with members of the public and other performers</w:t>
            </w:r>
            <w:r w:rsidR="008153DC">
              <w:rPr>
                <w:rFonts w:ascii="Calibri" w:hAnsi="Calibri" w:cs="Calibri"/>
                <w:sz w:val="22"/>
                <w:szCs w:val="22"/>
              </w:rPr>
              <w:t xml:space="preserve"> (see row 1). </w:t>
            </w:r>
          </w:p>
          <w:p w14:paraId="7807DA54" w14:textId="77777777" w:rsidR="008153DC" w:rsidRDefault="008153DC" w:rsidP="000060D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D90A84" w14:textId="77777777" w:rsidR="0079228B" w:rsidRDefault="005A4D77" w:rsidP="000060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Cables must be tucked away to avoid tripping over them.</w:t>
            </w:r>
          </w:p>
          <w:p w14:paraId="680A1C2D" w14:textId="77777777" w:rsidR="0079228B" w:rsidRDefault="0079228B" w:rsidP="000060D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89E5D6" w14:textId="77777777" w:rsidR="00E97251" w:rsidRDefault="0079228B" w:rsidP="000060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Furniture and equipment must be </w:t>
            </w:r>
            <w:r w:rsidR="00E53C54">
              <w:rPr>
                <w:rFonts w:ascii="Calibri" w:hAnsi="Calibri" w:cs="Calibri"/>
                <w:sz w:val="22"/>
                <w:szCs w:val="22"/>
              </w:rPr>
              <w:t xml:space="preserve">moved </w:t>
            </w:r>
            <w:r w:rsidR="00570BAE">
              <w:rPr>
                <w:rFonts w:ascii="Calibri" w:hAnsi="Calibri" w:cs="Calibri"/>
                <w:sz w:val="22"/>
                <w:szCs w:val="22"/>
              </w:rPr>
              <w:t>out of the room or to</w:t>
            </w:r>
            <w:r w:rsidR="00E53C54">
              <w:rPr>
                <w:rFonts w:ascii="Calibri" w:hAnsi="Calibri" w:cs="Calibri"/>
                <w:sz w:val="22"/>
                <w:szCs w:val="22"/>
              </w:rPr>
              <w:t xml:space="preserve"> the side</w:t>
            </w:r>
            <w:r w:rsidR="00570BA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53C54">
              <w:rPr>
                <w:rFonts w:ascii="Calibri" w:hAnsi="Calibri" w:cs="Calibri"/>
                <w:sz w:val="22"/>
                <w:szCs w:val="22"/>
              </w:rPr>
              <w:t>so that they do not obstruct dancers. They must not block exits</w:t>
            </w:r>
            <w:r w:rsidR="00570BAE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21C65C26" w14:textId="77777777" w:rsidR="00E97251" w:rsidRDefault="00E97251" w:rsidP="000060D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1D4CDA" w14:textId="4E43C674" w:rsidR="000060D4" w:rsidRDefault="00E97251">
            <w:pPr>
              <w:rPr>
                <w:sz w:val="22"/>
                <w:szCs w:val="22"/>
              </w:rPr>
            </w:pPr>
            <w:r w:rsidRPr="00CD5D09">
              <w:rPr>
                <w:sz w:val="22"/>
                <w:szCs w:val="22"/>
              </w:rPr>
              <w:t xml:space="preserve">All dancers must wear appropriate clothing: trousers must not touch the </w:t>
            </w:r>
            <w:proofErr w:type="gramStart"/>
            <w:r w:rsidRPr="00CD5D09">
              <w:rPr>
                <w:sz w:val="22"/>
                <w:szCs w:val="22"/>
              </w:rPr>
              <w:t>floor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194C31">
              <w:rPr>
                <w:sz w:val="22"/>
                <w:szCs w:val="22"/>
              </w:rPr>
              <w:t xml:space="preserve">and </w:t>
            </w:r>
            <w:r w:rsidR="00194C31" w:rsidRPr="00CD5D09">
              <w:rPr>
                <w:sz w:val="22"/>
                <w:szCs w:val="22"/>
              </w:rPr>
              <w:t>shoelaces</w:t>
            </w:r>
            <w:r w:rsidRPr="00CD5D09">
              <w:rPr>
                <w:sz w:val="22"/>
                <w:szCs w:val="22"/>
              </w:rPr>
              <w:t xml:space="preserve"> must be tied up</w:t>
            </w:r>
            <w:r>
              <w:rPr>
                <w:sz w:val="22"/>
                <w:szCs w:val="22"/>
              </w:rPr>
              <w:t xml:space="preserve">. </w:t>
            </w:r>
            <w:r w:rsidR="005C13B1">
              <w:rPr>
                <w:sz w:val="22"/>
                <w:szCs w:val="22"/>
              </w:rPr>
              <w:t xml:space="preserve">Trainers are </w:t>
            </w:r>
            <w:r w:rsidR="00AE4373">
              <w:rPr>
                <w:sz w:val="22"/>
                <w:szCs w:val="22"/>
              </w:rPr>
              <w:t xml:space="preserve">recommended </w:t>
            </w:r>
            <w:r w:rsidR="00AE4373">
              <w:rPr>
                <w:sz w:val="22"/>
                <w:szCs w:val="22"/>
              </w:rPr>
              <w:lastRenderedPageBreak/>
              <w:t>and any dancer with footwear deemed inappropriate will be advised to change</w:t>
            </w:r>
            <w:r w:rsidR="00BF683A">
              <w:rPr>
                <w:sz w:val="22"/>
                <w:szCs w:val="22"/>
              </w:rPr>
              <w:t xml:space="preserve">. </w:t>
            </w:r>
          </w:p>
          <w:p w14:paraId="08D3CAE7" w14:textId="77777777" w:rsidR="00BF683A" w:rsidRPr="00714118" w:rsidRDefault="00BF683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346F2F" w14:textId="2E1DA6BF" w:rsidR="00F9049A" w:rsidRPr="00714118" w:rsidRDefault="00BD7D1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C</w:t>
            </w:r>
            <w:r w:rsidRPr="00BD7D18">
              <w:rPr>
                <w:rFonts w:ascii="Calibri" w:hAnsi="Calibri" w:cs="Calibri"/>
                <w:sz w:val="22"/>
                <w:szCs w:val="22"/>
              </w:rPr>
              <w:t xml:space="preserve">ommittee members made aware of all first aid contacts in the area </w:t>
            </w:r>
            <w:proofErr w:type="spellStart"/>
            <w:r w:rsidRPr="00BD7D18">
              <w:rPr>
                <w:rFonts w:ascii="Calibri" w:hAnsi="Calibri" w:cs="Calibri"/>
                <w:sz w:val="22"/>
                <w:szCs w:val="22"/>
              </w:rPr>
              <w:t>e.g</w:t>
            </w:r>
            <w:proofErr w:type="spellEnd"/>
            <w:r w:rsidRPr="00BD7D18">
              <w:rPr>
                <w:rFonts w:ascii="Calibri" w:hAnsi="Calibri" w:cs="Calibri"/>
                <w:sz w:val="22"/>
                <w:szCs w:val="22"/>
              </w:rPr>
              <w:t xml:space="preserve"> competition venues, union</w:t>
            </w:r>
            <w:r w:rsidR="00BF683A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</w:tcPr>
          <w:p w14:paraId="449A2ABA" w14:textId="15625C83" w:rsidR="00017C21" w:rsidRPr="00714118" w:rsidRDefault="00236D7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</w:tcPr>
          <w:p w14:paraId="6965F470" w14:textId="41300314" w:rsidR="00017C21" w:rsidRPr="00714118" w:rsidRDefault="00BD7D1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75F68D9" w14:textId="521ED1FB" w:rsidR="00017C21" w:rsidRPr="00714118" w:rsidRDefault="00236D7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7245FF7B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208DB0D6" w14:textId="77777777" w:rsidTr="002B3979">
        <w:tc>
          <w:tcPr>
            <w:tcW w:w="2044" w:type="dxa"/>
          </w:tcPr>
          <w:p w14:paraId="70A7513A" w14:textId="2119EFD6" w:rsidR="00BD7D18" w:rsidRPr="00BD7D18" w:rsidRDefault="00BD7D18" w:rsidP="00BD7D1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I</w:t>
            </w:r>
            <w:r w:rsidRPr="00BD7D18">
              <w:rPr>
                <w:rFonts w:ascii="Calibri" w:hAnsi="Calibri" w:cs="Calibri"/>
                <w:sz w:val="22"/>
                <w:szCs w:val="22"/>
              </w:rPr>
              <w:t xml:space="preserve">njuries at social events (alcohol or </w:t>
            </w:r>
            <w:r w:rsidR="007F5D49" w:rsidRPr="00714118">
              <w:rPr>
                <w:rFonts w:ascii="Calibri" w:hAnsi="Calibri" w:cs="Calibri"/>
                <w:sz w:val="22"/>
                <w:szCs w:val="22"/>
              </w:rPr>
              <w:t>non-alcohol</w:t>
            </w:r>
            <w:r w:rsidRPr="00BD7D18">
              <w:rPr>
                <w:rFonts w:ascii="Calibri" w:hAnsi="Calibri" w:cs="Calibri"/>
                <w:sz w:val="22"/>
                <w:szCs w:val="22"/>
              </w:rPr>
              <w:t xml:space="preserve"> induced) </w:t>
            </w:r>
          </w:p>
          <w:p w14:paraId="45EF912E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638598FF" w14:textId="77777777" w:rsidR="00F9049A" w:rsidRPr="00F9049A" w:rsidRDefault="00F9049A" w:rsidP="00F9049A">
            <w:pPr>
              <w:rPr>
                <w:rFonts w:ascii="Calibri" w:hAnsi="Calibri" w:cs="Calibri"/>
                <w:sz w:val="22"/>
                <w:szCs w:val="22"/>
              </w:rPr>
            </w:pPr>
            <w:r w:rsidRPr="00F9049A">
              <w:rPr>
                <w:rFonts w:ascii="Calibri" w:hAnsi="Calibri" w:cs="Calibri"/>
                <w:sz w:val="22"/>
                <w:szCs w:val="22"/>
              </w:rPr>
              <w:t xml:space="preserve">Losing belongings during society events creates mistrust </w:t>
            </w:r>
          </w:p>
          <w:p w14:paraId="12A162CA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579807" w14:textId="2F2F8004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F702AAC" w14:textId="6A3CBDEA" w:rsidR="00017C21" w:rsidRPr="00714118" w:rsidRDefault="00F9049A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4D21D210" w14:textId="0A48C7E6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118" w:type="dxa"/>
          </w:tcPr>
          <w:p w14:paraId="52961C58" w14:textId="5313AC7B" w:rsidR="00875D36" w:rsidRPr="00714118" w:rsidRDefault="00875D36" w:rsidP="00F9049A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E</w:t>
            </w:r>
            <w:r w:rsidR="00F9049A" w:rsidRPr="00F9049A">
              <w:rPr>
                <w:rFonts w:ascii="Calibri" w:hAnsi="Calibri" w:cs="Calibri"/>
                <w:sz w:val="22"/>
                <w:szCs w:val="22"/>
              </w:rPr>
              <w:t xml:space="preserve">ncourage members to </w:t>
            </w:r>
            <w:r w:rsidRPr="00714118">
              <w:rPr>
                <w:rFonts w:ascii="Calibri" w:hAnsi="Calibri" w:cs="Calibri"/>
                <w:sz w:val="22"/>
                <w:szCs w:val="22"/>
              </w:rPr>
              <w:t xml:space="preserve">put </w:t>
            </w:r>
            <w:r w:rsidR="00F9049A" w:rsidRPr="00F9049A">
              <w:rPr>
                <w:rFonts w:ascii="Calibri" w:hAnsi="Calibri" w:cs="Calibri"/>
                <w:sz w:val="22"/>
                <w:szCs w:val="22"/>
              </w:rPr>
              <w:t>personal items in safe and secure</w:t>
            </w:r>
            <w:r w:rsidR="00BC072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9049A" w:rsidRPr="00F9049A">
              <w:rPr>
                <w:rFonts w:ascii="Calibri" w:hAnsi="Calibri" w:cs="Calibri"/>
                <w:sz w:val="22"/>
                <w:szCs w:val="22"/>
              </w:rPr>
              <w:t>areas</w:t>
            </w:r>
            <w:r w:rsidR="00BC0725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4BE279F4" w14:textId="5FB5C3CC" w:rsidR="00F9049A" w:rsidRPr="00F9049A" w:rsidRDefault="00F9049A" w:rsidP="00F9049A">
            <w:pPr>
              <w:rPr>
                <w:rFonts w:ascii="Calibri" w:hAnsi="Calibri" w:cs="Calibri"/>
                <w:sz w:val="22"/>
                <w:szCs w:val="22"/>
              </w:rPr>
            </w:pPr>
            <w:r w:rsidRPr="00F9049A">
              <w:rPr>
                <w:rFonts w:ascii="Calibri" w:hAnsi="Calibri" w:cs="Calibri"/>
                <w:sz w:val="22"/>
                <w:szCs w:val="22"/>
              </w:rPr>
              <w:br/>
            </w:r>
            <w:r w:rsidR="00875D36" w:rsidRPr="00714118">
              <w:rPr>
                <w:rFonts w:ascii="Calibri" w:hAnsi="Calibri" w:cs="Calibri"/>
                <w:sz w:val="22"/>
                <w:szCs w:val="22"/>
              </w:rPr>
              <w:t>R</w:t>
            </w:r>
            <w:r w:rsidRPr="00F9049A">
              <w:rPr>
                <w:rFonts w:ascii="Calibri" w:hAnsi="Calibri" w:cs="Calibri"/>
                <w:sz w:val="22"/>
                <w:szCs w:val="22"/>
              </w:rPr>
              <w:t xml:space="preserve">educe amount of people </w:t>
            </w:r>
          </w:p>
          <w:p w14:paraId="4A6D7270" w14:textId="78D01324" w:rsidR="00F9049A" w:rsidRPr="00F9049A" w:rsidRDefault="00F9049A" w:rsidP="00F9049A">
            <w:pPr>
              <w:rPr>
                <w:rFonts w:ascii="Calibri" w:hAnsi="Calibri" w:cs="Calibri"/>
                <w:sz w:val="22"/>
                <w:szCs w:val="22"/>
              </w:rPr>
            </w:pPr>
            <w:r w:rsidRPr="00F9049A">
              <w:rPr>
                <w:rFonts w:ascii="Calibri" w:hAnsi="Calibri" w:cs="Calibri"/>
                <w:sz w:val="22"/>
                <w:szCs w:val="22"/>
              </w:rPr>
              <w:t>lingering around items</w:t>
            </w:r>
            <w:r w:rsidR="00822B5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F9049A">
              <w:rPr>
                <w:rFonts w:ascii="Calibri" w:hAnsi="Calibri" w:cs="Calibri"/>
                <w:sz w:val="22"/>
                <w:szCs w:val="22"/>
              </w:rPr>
              <w:t xml:space="preserve">ensuring members are warned that certain areas are not fully secure </w:t>
            </w:r>
            <w:r w:rsidR="00875D36" w:rsidRPr="00F9049A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="00875D36" w:rsidRPr="00F9049A">
              <w:rPr>
                <w:rFonts w:ascii="Calibri" w:hAnsi="Calibri" w:cs="Calibri"/>
                <w:sz w:val="22"/>
                <w:szCs w:val="22"/>
              </w:rPr>
              <w:t>e.g</w:t>
            </w:r>
            <w:proofErr w:type="spellEnd"/>
            <w:r w:rsidR="00875D36" w:rsidRPr="00F9049A">
              <w:rPr>
                <w:rFonts w:ascii="Calibri" w:hAnsi="Calibri" w:cs="Calibri"/>
                <w:sz w:val="22"/>
                <w:szCs w:val="22"/>
              </w:rPr>
              <w:t xml:space="preserve"> changing rooms/toilets/ sports halls)</w:t>
            </w:r>
            <w:r w:rsidR="00822B50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258497E4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AC3C4C4" w14:textId="1434BA23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3608338" w14:textId="422C07E1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896EA63" w14:textId="1591F172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0AAB926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0354D442" w14:textId="77777777" w:rsidTr="002B3979">
        <w:tc>
          <w:tcPr>
            <w:tcW w:w="2044" w:type="dxa"/>
          </w:tcPr>
          <w:p w14:paraId="10624668" w14:textId="77777777" w:rsidR="007F5D49" w:rsidRPr="007F5D49" w:rsidRDefault="007F5D49" w:rsidP="007F5D49">
            <w:pPr>
              <w:rPr>
                <w:rFonts w:ascii="Calibri" w:hAnsi="Calibri" w:cs="Calibri"/>
                <w:sz w:val="22"/>
                <w:szCs w:val="22"/>
              </w:rPr>
            </w:pPr>
            <w:r w:rsidRPr="007F5D49">
              <w:rPr>
                <w:rFonts w:ascii="Calibri" w:hAnsi="Calibri" w:cs="Calibri"/>
                <w:sz w:val="22"/>
                <w:szCs w:val="22"/>
              </w:rPr>
              <w:t xml:space="preserve">Travelling to and from events </w:t>
            </w:r>
          </w:p>
          <w:p w14:paraId="76C5C6E6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12E81697" w14:textId="14952639" w:rsidR="007F5D49" w:rsidRPr="007F5D49" w:rsidRDefault="007F5D49" w:rsidP="007F5D49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So</w:t>
            </w:r>
            <w:r w:rsidRPr="007F5D49">
              <w:rPr>
                <w:rFonts w:ascii="Calibri" w:hAnsi="Calibri" w:cs="Calibri"/>
                <w:sz w:val="22"/>
                <w:szCs w:val="22"/>
              </w:rPr>
              <w:t xml:space="preserve">cials take place </w:t>
            </w:r>
          </w:p>
          <w:p w14:paraId="0DDCBF2D" w14:textId="4312A50F" w:rsidR="00263342" w:rsidRPr="00714118" w:rsidRDefault="007F5D49" w:rsidP="007F5D49">
            <w:pPr>
              <w:rPr>
                <w:rFonts w:ascii="Calibri" w:hAnsi="Calibri" w:cs="Calibri"/>
                <w:sz w:val="22"/>
                <w:szCs w:val="22"/>
              </w:rPr>
            </w:pPr>
            <w:r w:rsidRPr="007F5D49">
              <w:rPr>
                <w:rFonts w:ascii="Calibri" w:hAnsi="Calibri" w:cs="Calibri"/>
                <w:sz w:val="22"/>
                <w:szCs w:val="22"/>
              </w:rPr>
              <w:t>mid-evening/night, so travel may be dangerous especially if member is alone</w:t>
            </w:r>
          </w:p>
          <w:p w14:paraId="4AB7D6AC" w14:textId="77777777" w:rsidR="00263342" w:rsidRPr="00714118" w:rsidRDefault="00263342" w:rsidP="007F5D4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6C587F" w14:textId="4EE3D5A3" w:rsidR="00017C21" w:rsidRPr="00714118" w:rsidRDefault="007F5D49">
            <w:pPr>
              <w:rPr>
                <w:rFonts w:ascii="Calibri" w:hAnsi="Calibri" w:cs="Calibri"/>
                <w:sz w:val="22"/>
                <w:szCs w:val="22"/>
              </w:rPr>
            </w:pPr>
            <w:r w:rsidRPr="007F5D49">
              <w:rPr>
                <w:rFonts w:ascii="Calibri" w:hAnsi="Calibri" w:cs="Calibri"/>
                <w:sz w:val="22"/>
                <w:szCs w:val="22"/>
              </w:rPr>
              <w:t xml:space="preserve">Members of public may act aggressively or may try to manipulate members if they are intoxicated </w:t>
            </w:r>
          </w:p>
        </w:tc>
        <w:tc>
          <w:tcPr>
            <w:tcW w:w="851" w:type="dxa"/>
          </w:tcPr>
          <w:p w14:paraId="038BCC0B" w14:textId="09B367FE" w:rsidR="00017C21" w:rsidRPr="00714118" w:rsidRDefault="00263342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251F758C" w14:textId="71EBC980" w:rsidR="00017C21" w:rsidRPr="00714118" w:rsidRDefault="006520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42ED5480" w14:textId="172AEBE6" w:rsidR="00017C21" w:rsidRPr="00714118" w:rsidRDefault="006520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118" w:type="dxa"/>
          </w:tcPr>
          <w:p w14:paraId="2E7F3B04" w14:textId="65420C38" w:rsidR="00263342" w:rsidRPr="00714118" w:rsidRDefault="00263342" w:rsidP="00263342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C</w:t>
            </w:r>
            <w:r w:rsidRPr="00263342">
              <w:rPr>
                <w:rFonts w:ascii="Calibri" w:hAnsi="Calibri" w:cs="Calibri"/>
                <w:sz w:val="22"/>
                <w:szCs w:val="22"/>
              </w:rPr>
              <w:t>ommittee encourage members to travel in groups and to book Ubers instead of walking</w:t>
            </w:r>
            <w:r w:rsidR="00AE2282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263342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19F2C464" w14:textId="2BD76CCC" w:rsidR="00263342" w:rsidRPr="00263342" w:rsidRDefault="00960900" w:rsidP="00263342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C</w:t>
            </w:r>
            <w:r w:rsidR="00263342" w:rsidRPr="00263342">
              <w:rPr>
                <w:rFonts w:ascii="Calibri" w:hAnsi="Calibri" w:cs="Calibri"/>
                <w:sz w:val="22"/>
                <w:szCs w:val="22"/>
              </w:rPr>
              <w:t xml:space="preserve">ommittee </w:t>
            </w:r>
            <w:r w:rsidR="00341E52">
              <w:rPr>
                <w:rFonts w:ascii="Calibri" w:hAnsi="Calibri" w:cs="Calibri"/>
                <w:sz w:val="22"/>
                <w:szCs w:val="22"/>
              </w:rPr>
              <w:t xml:space="preserve">make sure members are not left alone </w:t>
            </w:r>
            <w:r w:rsidR="00DF67E9">
              <w:rPr>
                <w:rFonts w:ascii="Calibri" w:hAnsi="Calibri" w:cs="Calibri"/>
                <w:sz w:val="22"/>
                <w:szCs w:val="22"/>
              </w:rPr>
              <w:t xml:space="preserve">at the end of the night and offer support if they are thinking of taking </w:t>
            </w:r>
            <w:r w:rsidR="003B6C92">
              <w:rPr>
                <w:rFonts w:ascii="Calibri" w:hAnsi="Calibri" w:cs="Calibri"/>
                <w:sz w:val="22"/>
                <w:szCs w:val="22"/>
              </w:rPr>
              <w:t xml:space="preserve">an inadvisable route home. </w:t>
            </w:r>
            <w:r w:rsidR="00263342" w:rsidRPr="0026334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5CF87C5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25985F2B" w14:textId="1C8A1D5B" w:rsidR="00017C21" w:rsidRPr="00714118" w:rsidRDefault="009D26F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187BCDA" w14:textId="10F36B00" w:rsidR="00017C21" w:rsidRPr="00714118" w:rsidRDefault="00F64F20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2F64D4EF" w14:textId="63A02AC7" w:rsidR="00017C21" w:rsidRPr="00714118" w:rsidRDefault="009D26F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4A499137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392681FA" w14:textId="77777777" w:rsidTr="002B3979">
        <w:tc>
          <w:tcPr>
            <w:tcW w:w="2044" w:type="dxa"/>
          </w:tcPr>
          <w:p w14:paraId="1054C56B" w14:textId="77777777" w:rsidR="00F64F20" w:rsidRPr="00F64F20" w:rsidRDefault="00F64F20" w:rsidP="00F64F20">
            <w:pPr>
              <w:rPr>
                <w:rFonts w:ascii="Calibri" w:hAnsi="Calibri" w:cs="Calibri"/>
                <w:sz w:val="22"/>
                <w:szCs w:val="22"/>
              </w:rPr>
            </w:pPr>
            <w:r w:rsidRPr="00F64F20">
              <w:rPr>
                <w:rFonts w:ascii="Calibri" w:hAnsi="Calibri" w:cs="Calibri"/>
                <w:sz w:val="22"/>
                <w:szCs w:val="22"/>
              </w:rPr>
              <w:t xml:space="preserve">Fire rehearsal spaces </w:t>
            </w:r>
          </w:p>
          <w:p w14:paraId="685FA351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2F9CC998" w14:textId="4889CF29" w:rsidR="00F64F20" w:rsidRPr="00F64F20" w:rsidRDefault="00F64F20" w:rsidP="00F64F20">
            <w:pPr>
              <w:rPr>
                <w:rFonts w:ascii="Calibri" w:hAnsi="Calibri" w:cs="Calibri"/>
                <w:sz w:val="22"/>
                <w:szCs w:val="22"/>
              </w:rPr>
            </w:pPr>
            <w:r w:rsidRPr="00F64F20">
              <w:rPr>
                <w:rFonts w:ascii="Calibri" w:hAnsi="Calibri" w:cs="Calibri"/>
                <w:sz w:val="22"/>
                <w:szCs w:val="22"/>
              </w:rPr>
              <w:t>Panic</w:t>
            </w:r>
            <w:r w:rsidRPr="0071411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64F20">
              <w:rPr>
                <w:rFonts w:ascii="Calibri" w:hAnsi="Calibri" w:cs="Calibri"/>
                <w:sz w:val="22"/>
                <w:szCs w:val="22"/>
              </w:rPr>
              <w:t>may cause members to act irrationally/ smoke inhalation etc</w:t>
            </w:r>
          </w:p>
          <w:p w14:paraId="3809553D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917C479" w14:textId="244B151B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7FD94273" w14:textId="0842FC6F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CD73694" w14:textId="4A87C4D3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3118" w:type="dxa"/>
          </w:tcPr>
          <w:p w14:paraId="42A878A4" w14:textId="7B7AE0D9" w:rsidR="0056250C" w:rsidRPr="0056250C" w:rsidRDefault="0056250C" w:rsidP="0056250C">
            <w:pPr>
              <w:rPr>
                <w:rFonts w:ascii="Calibri" w:hAnsi="Calibri" w:cs="Calibri"/>
                <w:sz w:val="22"/>
                <w:szCs w:val="22"/>
              </w:rPr>
            </w:pPr>
            <w:r w:rsidRPr="0056250C">
              <w:rPr>
                <w:rFonts w:ascii="Calibri" w:hAnsi="Calibri" w:cs="Calibri"/>
                <w:sz w:val="22"/>
                <w:szCs w:val="22"/>
              </w:rPr>
              <w:t>Committee members</w:t>
            </w:r>
            <w:r w:rsidR="00A102C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649C7">
              <w:rPr>
                <w:rFonts w:ascii="Calibri" w:hAnsi="Calibri" w:cs="Calibri"/>
                <w:sz w:val="22"/>
                <w:szCs w:val="22"/>
              </w:rPr>
              <w:t xml:space="preserve">provided </w:t>
            </w:r>
            <w:r w:rsidR="001649C7" w:rsidRPr="0056250C">
              <w:rPr>
                <w:rFonts w:ascii="Calibri" w:hAnsi="Calibri" w:cs="Calibri"/>
                <w:sz w:val="22"/>
                <w:szCs w:val="22"/>
              </w:rPr>
              <w:t>with</w:t>
            </w:r>
            <w:r w:rsidRPr="0056250C">
              <w:rPr>
                <w:rFonts w:ascii="Calibri" w:hAnsi="Calibri" w:cs="Calibri"/>
                <w:sz w:val="22"/>
                <w:szCs w:val="22"/>
              </w:rPr>
              <w:t xml:space="preserve"> layout of all rehearsal spaces for evacuation </w:t>
            </w:r>
            <w:r w:rsidR="00A102CB">
              <w:rPr>
                <w:rFonts w:ascii="Calibri" w:hAnsi="Calibri" w:cs="Calibri"/>
                <w:sz w:val="22"/>
                <w:szCs w:val="22"/>
              </w:rPr>
              <w:t>p</w:t>
            </w:r>
            <w:r w:rsidRPr="0056250C">
              <w:rPr>
                <w:rFonts w:ascii="Calibri" w:hAnsi="Calibri" w:cs="Calibri"/>
                <w:sz w:val="22"/>
                <w:szCs w:val="22"/>
              </w:rPr>
              <w:t>rocedures - where the closest fire exit is</w:t>
            </w:r>
            <w:r w:rsidR="00A102CB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420D6E16" w14:textId="77777777" w:rsidR="0056250C" w:rsidRPr="00714118" w:rsidRDefault="0056250C" w:rsidP="0056250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28F71B" w14:textId="69B3E1C8" w:rsidR="0056250C" w:rsidRDefault="0056250C" w:rsidP="0056250C">
            <w:pPr>
              <w:rPr>
                <w:rFonts w:ascii="Calibri" w:hAnsi="Calibri" w:cs="Calibri"/>
                <w:sz w:val="22"/>
                <w:szCs w:val="22"/>
              </w:rPr>
            </w:pPr>
            <w:r w:rsidRPr="0056250C">
              <w:rPr>
                <w:rFonts w:ascii="Calibri" w:hAnsi="Calibri" w:cs="Calibri"/>
                <w:sz w:val="22"/>
                <w:szCs w:val="22"/>
              </w:rPr>
              <w:t xml:space="preserve">Committee have basic knowledge of all fire </w:t>
            </w:r>
            <w:r w:rsidRPr="0056250C">
              <w:rPr>
                <w:rFonts w:ascii="Calibri" w:hAnsi="Calibri" w:cs="Calibri"/>
                <w:sz w:val="22"/>
                <w:szCs w:val="22"/>
              </w:rPr>
              <w:lastRenderedPageBreak/>
              <w:t>extinguishers closest to rehearsal spaces</w:t>
            </w:r>
            <w:r w:rsidR="001649C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02E1A265" w14:textId="77777777" w:rsidR="001649C7" w:rsidRPr="0056250C" w:rsidRDefault="001649C7" w:rsidP="0056250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55AEE5" w14:textId="23C40D70" w:rsidR="00017C21" w:rsidRPr="00714118" w:rsidRDefault="0056250C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P</w:t>
            </w:r>
            <w:r w:rsidRPr="0056250C">
              <w:rPr>
                <w:rFonts w:ascii="Calibri" w:hAnsi="Calibri" w:cs="Calibri"/>
                <w:sz w:val="22"/>
                <w:szCs w:val="22"/>
              </w:rPr>
              <w:t>revent any fire hazards such as too many sockets being used or lighters stored safely</w:t>
            </w:r>
            <w:r w:rsidR="001649C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</w:tcPr>
          <w:p w14:paraId="2D236CF2" w14:textId="3194794A" w:rsidR="00017C21" w:rsidRPr="00714118" w:rsidRDefault="0056250C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</w:tcPr>
          <w:p w14:paraId="43174D04" w14:textId="0F5E9B38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6FF268C5" w14:textId="209A879D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41AA30FF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21F2447E" w14:textId="77777777" w:rsidTr="002B3979">
        <w:tc>
          <w:tcPr>
            <w:tcW w:w="2044" w:type="dxa"/>
          </w:tcPr>
          <w:p w14:paraId="0593B646" w14:textId="77777777" w:rsidR="00CE44E1" w:rsidRPr="00CE44E1" w:rsidRDefault="00CE44E1" w:rsidP="00CE44E1">
            <w:pPr>
              <w:rPr>
                <w:rFonts w:ascii="Calibri" w:hAnsi="Calibri" w:cs="Calibri"/>
                <w:sz w:val="22"/>
                <w:szCs w:val="22"/>
              </w:rPr>
            </w:pPr>
            <w:r w:rsidRPr="00CE44E1">
              <w:rPr>
                <w:rFonts w:ascii="Calibri" w:hAnsi="Calibri" w:cs="Calibri"/>
                <w:sz w:val="22"/>
                <w:szCs w:val="22"/>
              </w:rPr>
              <w:t xml:space="preserve">Adverse weather when training </w:t>
            </w:r>
          </w:p>
          <w:p w14:paraId="15551769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0DA049A0" w14:textId="2F84217E" w:rsidR="00CE44E1" w:rsidRPr="00714118" w:rsidRDefault="00CE44E1" w:rsidP="00CE44E1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Dehydration/heatstroke or</w:t>
            </w:r>
            <w:r w:rsidRPr="00714118">
              <w:rPr>
                <w:rFonts w:ascii="Calibri" w:hAnsi="Calibri" w:cs="Calibri"/>
                <w:sz w:val="22"/>
                <w:szCs w:val="22"/>
              </w:rPr>
              <w:br/>
              <w:t>heat</w:t>
            </w:r>
            <w:r w:rsidR="003961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4118">
              <w:rPr>
                <w:rFonts w:ascii="Calibri" w:hAnsi="Calibri" w:cs="Calibri"/>
                <w:sz w:val="22"/>
                <w:szCs w:val="22"/>
              </w:rPr>
              <w:t>exhaustion if weather is too hot</w:t>
            </w:r>
          </w:p>
          <w:p w14:paraId="7C6FC479" w14:textId="59353346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D15209" w14:textId="59004BBE" w:rsidR="00017C21" w:rsidRPr="00714118" w:rsidRDefault="003961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07451BAF" w14:textId="21CD57DC" w:rsidR="00017C21" w:rsidRPr="00714118" w:rsidRDefault="00CE44E1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143B815" w14:textId="2A976A35" w:rsidR="00017C21" w:rsidRPr="00714118" w:rsidRDefault="003961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118" w:type="dxa"/>
          </w:tcPr>
          <w:p w14:paraId="6B7983B6" w14:textId="1B83B303" w:rsidR="00B13DBA" w:rsidRPr="00B13DBA" w:rsidRDefault="00B13DBA" w:rsidP="00B13DBA">
            <w:pPr>
              <w:rPr>
                <w:rFonts w:ascii="Calibri" w:hAnsi="Calibri" w:cs="Calibri"/>
                <w:sz w:val="22"/>
                <w:szCs w:val="22"/>
              </w:rPr>
            </w:pPr>
            <w:r w:rsidRPr="00B13DBA">
              <w:rPr>
                <w:rFonts w:ascii="Calibri" w:hAnsi="Calibri" w:cs="Calibri"/>
                <w:sz w:val="22"/>
                <w:szCs w:val="22"/>
              </w:rPr>
              <w:t>Ensure water is readily available and encour</w:t>
            </w:r>
            <w:r w:rsidR="0039612F">
              <w:rPr>
                <w:rFonts w:ascii="Calibri" w:hAnsi="Calibri" w:cs="Calibri"/>
                <w:sz w:val="22"/>
                <w:szCs w:val="22"/>
              </w:rPr>
              <w:t>age</w:t>
            </w:r>
            <w:r w:rsidR="007117CE">
              <w:rPr>
                <w:rFonts w:ascii="Calibri" w:hAnsi="Calibri" w:cs="Calibri"/>
                <w:sz w:val="22"/>
                <w:szCs w:val="22"/>
              </w:rPr>
              <w:t xml:space="preserve"> regular</w:t>
            </w:r>
            <w:r w:rsidRPr="00B13DBA">
              <w:rPr>
                <w:rFonts w:ascii="Calibri" w:hAnsi="Calibri" w:cs="Calibri"/>
                <w:sz w:val="22"/>
                <w:szCs w:val="22"/>
              </w:rPr>
              <w:t xml:space="preserve"> hydration breaks</w:t>
            </w:r>
            <w:r w:rsidR="0039612F">
              <w:rPr>
                <w:rFonts w:ascii="Calibri" w:hAnsi="Calibri" w:cs="Calibri"/>
                <w:sz w:val="22"/>
                <w:szCs w:val="22"/>
              </w:rPr>
              <w:t>.</w:t>
            </w:r>
            <w:r w:rsidRPr="00B13DB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9BE4405" w14:textId="77777777" w:rsidR="00B13DBA" w:rsidRPr="00714118" w:rsidRDefault="00B13DBA" w:rsidP="00B13DB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EC9160" w14:textId="77777777" w:rsidR="0039612F" w:rsidRDefault="00B13DBA">
            <w:pPr>
              <w:rPr>
                <w:rFonts w:ascii="Calibri" w:hAnsi="Calibri" w:cs="Calibri"/>
                <w:sz w:val="22"/>
                <w:szCs w:val="22"/>
              </w:rPr>
            </w:pPr>
            <w:r w:rsidRPr="00B13DBA">
              <w:rPr>
                <w:rFonts w:ascii="Calibri" w:hAnsi="Calibri" w:cs="Calibri"/>
                <w:sz w:val="22"/>
                <w:szCs w:val="22"/>
              </w:rPr>
              <w:t>Providing schedule</w:t>
            </w:r>
            <w:r w:rsidRPr="00714118">
              <w:rPr>
                <w:rFonts w:ascii="Calibri" w:hAnsi="Calibri" w:cs="Calibri"/>
                <w:sz w:val="22"/>
                <w:szCs w:val="22"/>
              </w:rPr>
              <w:t xml:space="preserve">d </w:t>
            </w:r>
            <w:r w:rsidRPr="00B13DBA">
              <w:rPr>
                <w:rFonts w:ascii="Calibri" w:hAnsi="Calibri" w:cs="Calibri"/>
                <w:sz w:val="22"/>
                <w:szCs w:val="22"/>
              </w:rPr>
              <w:t>rest breaks</w:t>
            </w:r>
            <w:r w:rsidR="0039612F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5FAE2166" w14:textId="77777777" w:rsidR="0039612F" w:rsidRDefault="003961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F9B740" w14:textId="3EBB157D" w:rsidR="00017C21" w:rsidRPr="00714118" w:rsidRDefault="007117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Committee to out for symptoms of heatstroke/exhaustion (sweating, confusion</w:t>
            </w:r>
            <w:r w:rsidR="00AC5D04">
              <w:rPr>
                <w:rFonts w:ascii="Calibri" w:hAnsi="Calibri" w:cs="Calibri"/>
                <w:sz w:val="22"/>
                <w:szCs w:val="22"/>
              </w:rPr>
              <w:t xml:space="preserve">, etc) and </w:t>
            </w:r>
            <w:r w:rsidR="00C0741B">
              <w:rPr>
                <w:rFonts w:ascii="Calibri" w:hAnsi="Calibri" w:cs="Calibri"/>
                <w:sz w:val="22"/>
                <w:szCs w:val="22"/>
              </w:rPr>
              <w:t xml:space="preserve">advice dancer to stop, sit down, and refer to medical help. </w:t>
            </w:r>
          </w:p>
        </w:tc>
        <w:tc>
          <w:tcPr>
            <w:tcW w:w="851" w:type="dxa"/>
          </w:tcPr>
          <w:p w14:paraId="0FF7DFE1" w14:textId="2A937A58" w:rsidR="00017C21" w:rsidRPr="00714118" w:rsidRDefault="00B13DBA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3354809C" w14:textId="322E6E9C" w:rsidR="00017C21" w:rsidRPr="00714118" w:rsidRDefault="00C0741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4BD6B5E7" w14:textId="165F30F9" w:rsidR="00017C21" w:rsidRPr="00714118" w:rsidRDefault="00C0741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070D3D38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42AD7840" w14:textId="77777777" w:rsidTr="002B3979">
        <w:tc>
          <w:tcPr>
            <w:tcW w:w="2044" w:type="dxa"/>
          </w:tcPr>
          <w:p w14:paraId="06B0A4B9" w14:textId="77777777" w:rsidR="00460968" w:rsidRPr="00460968" w:rsidRDefault="00460968" w:rsidP="00460968">
            <w:pPr>
              <w:rPr>
                <w:rFonts w:ascii="Calibri" w:hAnsi="Calibri" w:cs="Calibri"/>
                <w:sz w:val="22"/>
                <w:szCs w:val="22"/>
              </w:rPr>
            </w:pPr>
            <w:r w:rsidRPr="00460968">
              <w:rPr>
                <w:rFonts w:ascii="Calibri" w:hAnsi="Calibri" w:cs="Calibri"/>
                <w:sz w:val="22"/>
                <w:szCs w:val="22"/>
              </w:rPr>
              <w:t xml:space="preserve">Electrocution from cables </w:t>
            </w:r>
          </w:p>
          <w:p w14:paraId="663A639F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7EEC37DC" w14:textId="5C0E1509" w:rsidR="00460968" w:rsidRPr="00460968" w:rsidRDefault="006E4374" w:rsidP="0046096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U</w:t>
            </w:r>
            <w:r w:rsidR="00460968" w:rsidRPr="00460968">
              <w:rPr>
                <w:rFonts w:ascii="Calibri" w:hAnsi="Calibri" w:cs="Calibri"/>
                <w:sz w:val="22"/>
                <w:szCs w:val="22"/>
              </w:rPr>
              <w:t>se of mega speaker</w:t>
            </w:r>
            <w:r w:rsidR="00460968" w:rsidRPr="00714118">
              <w:rPr>
                <w:rFonts w:ascii="Calibri" w:hAnsi="Calibri" w:cs="Calibri"/>
                <w:sz w:val="22"/>
                <w:szCs w:val="22"/>
              </w:rPr>
              <w:t>s</w:t>
            </w:r>
            <w:r w:rsidRPr="00714118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="00460968" w:rsidRPr="00460968">
              <w:rPr>
                <w:rFonts w:ascii="Calibri" w:hAnsi="Calibri" w:cs="Calibri"/>
                <w:sz w:val="22"/>
                <w:szCs w:val="22"/>
              </w:rPr>
              <w:br/>
              <w:t>surround</w:t>
            </w:r>
            <w:r w:rsidR="00460968" w:rsidRPr="00460968">
              <w:rPr>
                <w:rFonts w:ascii="Calibri" w:hAnsi="Calibri" w:cs="Calibri"/>
                <w:sz w:val="22"/>
                <w:szCs w:val="22"/>
              </w:rPr>
              <w:br/>
              <w:t xml:space="preserve">sound system </w:t>
            </w:r>
          </w:p>
          <w:p w14:paraId="4727ED34" w14:textId="77777777" w:rsidR="00460968" w:rsidRDefault="00460968" w:rsidP="00460968">
            <w:pPr>
              <w:rPr>
                <w:rFonts w:ascii="Calibri" w:hAnsi="Calibri" w:cs="Calibri"/>
                <w:sz w:val="22"/>
                <w:szCs w:val="22"/>
              </w:rPr>
            </w:pPr>
            <w:r w:rsidRPr="00460968">
              <w:rPr>
                <w:rFonts w:ascii="Calibri" w:hAnsi="Calibri" w:cs="Calibri"/>
                <w:sz w:val="22"/>
                <w:szCs w:val="22"/>
              </w:rPr>
              <w:t xml:space="preserve">for practice </w:t>
            </w:r>
          </w:p>
          <w:p w14:paraId="55756EE6" w14:textId="77777777" w:rsidR="007C034C" w:rsidRDefault="007C034C" w:rsidP="0046096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EFA88B" w14:textId="629ABBFA" w:rsidR="007C034C" w:rsidRPr="00460968" w:rsidRDefault="007C034C" w:rsidP="0046096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Exposed live cables </w:t>
            </w:r>
          </w:p>
          <w:p w14:paraId="690CC066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293DE9A4" w14:textId="607B633F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738F139" w14:textId="63779B0A" w:rsidR="00017C21" w:rsidRPr="00714118" w:rsidRDefault="006E4374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6E8AFDD5" w14:textId="629BF1D1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118" w:type="dxa"/>
          </w:tcPr>
          <w:p w14:paraId="69E86977" w14:textId="2457A648" w:rsidR="006E4374" w:rsidRPr="006E4374" w:rsidRDefault="006E4374" w:rsidP="006E4374">
            <w:pPr>
              <w:rPr>
                <w:rFonts w:ascii="Calibri" w:hAnsi="Calibri" w:cs="Calibri"/>
                <w:sz w:val="22"/>
                <w:szCs w:val="22"/>
              </w:rPr>
            </w:pPr>
            <w:r w:rsidRPr="006E4374">
              <w:rPr>
                <w:rFonts w:ascii="Calibri" w:hAnsi="Calibri" w:cs="Calibri"/>
                <w:sz w:val="22"/>
                <w:szCs w:val="22"/>
              </w:rPr>
              <w:t xml:space="preserve">Committee to </w:t>
            </w:r>
            <w:r w:rsidRPr="00714118">
              <w:rPr>
                <w:rFonts w:ascii="Calibri" w:hAnsi="Calibri" w:cs="Calibri"/>
                <w:sz w:val="22"/>
                <w:szCs w:val="22"/>
              </w:rPr>
              <w:t>always inspect equipment</w:t>
            </w:r>
            <w:r w:rsidRPr="006E4374">
              <w:rPr>
                <w:rFonts w:ascii="Calibri" w:hAnsi="Calibri" w:cs="Calibri"/>
                <w:sz w:val="22"/>
                <w:szCs w:val="22"/>
              </w:rPr>
              <w:t xml:space="preserve"> for possible damage</w:t>
            </w:r>
            <w:r w:rsidR="007C034C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3535CF">
              <w:rPr>
                <w:rFonts w:ascii="Calibri" w:hAnsi="Calibri" w:cs="Calibri"/>
                <w:sz w:val="22"/>
                <w:szCs w:val="22"/>
              </w:rPr>
              <w:t>If damaged equipment is found committee must alert the union housekeeping</w:t>
            </w:r>
            <w:r w:rsidR="00806996">
              <w:rPr>
                <w:rFonts w:ascii="Calibri" w:hAnsi="Calibri" w:cs="Calibri"/>
                <w:sz w:val="22"/>
                <w:szCs w:val="22"/>
              </w:rPr>
              <w:t xml:space="preserve"> and take caution until it is removed/fixed. </w:t>
            </w:r>
          </w:p>
          <w:p w14:paraId="32831E66" w14:textId="77777777" w:rsidR="006E4374" w:rsidRPr="00714118" w:rsidRDefault="006E4374" w:rsidP="006E437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38C452" w14:textId="0B01D057" w:rsidR="00017C21" w:rsidRPr="00714118" w:rsidRDefault="006E4374">
            <w:pPr>
              <w:rPr>
                <w:rFonts w:ascii="Calibri" w:hAnsi="Calibri" w:cs="Calibri"/>
                <w:sz w:val="22"/>
                <w:szCs w:val="22"/>
              </w:rPr>
            </w:pPr>
            <w:r w:rsidRPr="006E4374">
              <w:rPr>
                <w:rFonts w:ascii="Calibri" w:hAnsi="Calibri" w:cs="Calibri"/>
                <w:sz w:val="22"/>
                <w:szCs w:val="22"/>
              </w:rPr>
              <w:t>Ensure only committee handle electrical equipment setup and maintenance</w:t>
            </w:r>
            <w:r w:rsidR="00806996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6E437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4DD065DD" w14:textId="385304CA" w:rsidR="00017C21" w:rsidRPr="00714118" w:rsidRDefault="006E4374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EE0B496" w14:textId="697E54A0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1D7CCE83" w14:textId="367C8959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580B4045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29007DFA" w14:textId="77777777" w:rsidTr="002B3979">
        <w:tc>
          <w:tcPr>
            <w:tcW w:w="2044" w:type="dxa"/>
          </w:tcPr>
          <w:p w14:paraId="2CA8311F" w14:textId="77777777" w:rsidR="00AD5C54" w:rsidRPr="00AD5C54" w:rsidRDefault="00AD5C54" w:rsidP="00AD5C54">
            <w:pPr>
              <w:rPr>
                <w:rFonts w:ascii="Calibri" w:hAnsi="Calibri" w:cs="Calibri"/>
                <w:sz w:val="22"/>
                <w:szCs w:val="22"/>
              </w:rPr>
            </w:pPr>
            <w:r w:rsidRPr="00AD5C54">
              <w:rPr>
                <w:rFonts w:ascii="Calibri" w:hAnsi="Calibri" w:cs="Calibri"/>
                <w:sz w:val="22"/>
                <w:szCs w:val="22"/>
              </w:rPr>
              <w:t xml:space="preserve">Getting separated at away competitions </w:t>
            </w:r>
          </w:p>
          <w:p w14:paraId="13EAF948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59B28232" w14:textId="4B75E1FC" w:rsidR="00AD5C54" w:rsidRPr="00AD5C54" w:rsidRDefault="00AD5C54" w:rsidP="00AD5C54">
            <w:pPr>
              <w:rPr>
                <w:rFonts w:ascii="Calibri" w:hAnsi="Calibri" w:cs="Calibri"/>
                <w:sz w:val="22"/>
                <w:szCs w:val="22"/>
              </w:rPr>
            </w:pPr>
            <w:r w:rsidRPr="00AD5C54">
              <w:rPr>
                <w:rFonts w:ascii="Calibri" w:hAnsi="Calibri" w:cs="Calibri"/>
                <w:sz w:val="22"/>
                <w:szCs w:val="22"/>
              </w:rPr>
              <w:t>Losing a team</w:t>
            </w:r>
            <w:r w:rsidRPr="0071411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D5C54">
              <w:rPr>
                <w:rFonts w:ascii="Calibri" w:hAnsi="Calibri" w:cs="Calibri"/>
                <w:sz w:val="22"/>
                <w:szCs w:val="22"/>
              </w:rPr>
              <w:t>member</w:t>
            </w:r>
            <w:r w:rsidRPr="00AD5C54">
              <w:rPr>
                <w:rFonts w:ascii="Calibri" w:hAnsi="Calibri" w:cs="Calibri"/>
                <w:sz w:val="22"/>
                <w:szCs w:val="22"/>
              </w:rPr>
              <w:br/>
              <w:t>whilst in</w:t>
            </w:r>
            <w:r w:rsidRPr="00AD5C54">
              <w:rPr>
                <w:rFonts w:ascii="Calibri" w:hAnsi="Calibri" w:cs="Calibri"/>
                <w:sz w:val="22"/>
                <w:szCs w:val="22"/>
              </w:rPr>
              <w:br/>
              <w:t xml:space="preserve">another city </w:t>
            </w:r>
          </w:p>
          <w:p w14:paraId="386A0451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346400" w14:textId="046B50B9" w:rsidR="00017C21" w:rsidRPr="00714118" w:rsidRDefault="00AD5C54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2ED4644" w14:textId="24048A52" w:rsidR="00017C21" w:rsidRPr="00714118" w:rsidRDefault="00AD5C54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3AD789E" w14:textId="5D3B3FB5" w:rsidR="00017C21" w:rsidRPr="00714118" w:rsidRDefault="00AD5C54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14:paraId="3E7CA541" w14:textId="16A8F47E" w:rsidR="00F6404D" w:rsidRPr="00F6404D" w:rsidRDefault="00F6404D" w:rsidP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F6404D">
              <w:rPr>
                <w:rFonts w:ascii="Calibri" w:hAnsi="Calibri" w:cs="Calibri"/>
                <w:sz w:val="22"/>
                <w:szCs w:val="22"/>
              </w:rPr>
              <w:t>Implementing a buddy system where members can watch out for each other</w:t>
            </w:r>
            <w:r w:rsidR="008A6AE5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F640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1708C07" w14:textId="77777777" w:rsidR="00F6404D" w:rsidRPr="00714118" w:rsidRDefault="00F6404D" w:rsidP="00F6404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DC890D" w14:textId="173984BE" w:rsidR="00F6404D" w:rsidRDefault="00F6404D" w:rsidP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D</w:t>
            </w:r>
            <w:r w:rsidRPr="00F6404D">
              <w:rPr>
                <w:rFonts w:ascii="Calibri" w:hAnsi="Calibri" w:cs="Calibri"/>
                <w:sz w:val="22"/>
                <w:szCs w:val="22"/>
              </w:rPr>
              <w:t>esignating meeting points and times throughout events</w:t>
            </w:r>
            <w:r w:rsidR="008A6AE5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45A98F9E" w14:textId="77777777" w:rsidR="008A6AE5" w:rsidRDefault="008A6AE5" w:rsidP="00F6404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77F80D" w14:textId="696B4F97" w:rsidR="008A6AE5" w:rsidRPr="00F6404D" w:rsidRDefault="008A6AE5" w:rsidP="00F6404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Committee to do a headcount of dancers before and after leaving </w:t>
            </w:r>
            <w:r w:rsidR="00CE0CBB">
              <w:rPr>
                <w:rFonts w:ascii="Calibri" w:hAnsi="Calibri" w:cs="Calibri"/>
                <w:sz w:val="22"/>
                <w:szCs w:val="22"/>
              </w:rPr>
              <w:t xml:space="preserve">a competition. </w:t>
            </w:r>
          </w:p>
          <w:p w14:paraId="14B901C0" w14:textId="77777777" w:rsidR="00F6404D" w:rsidRPr="00714118" w:rsidRDefault="00F6404D" w:rsidP="00F6404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829AC6" w14:textId="16FDA039" w:rsidR="00F6404D" w:rsidRPr="00F6404D" w:rsidRDefault="00F6404D" w:rsidP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lastRenderedPageBreak/>
              <w:t>E</w:t>
            </w:r>
            <w:r w:rsidRPr="00F6404D">
              <w:rPr>
                <w:rFonts w:ascii="Calibri" w:hAnsi="Calibri" w:cs="Calibri"/>
                <w:sz w:val="22"/>
                <w:szCs w:val="22"/>
              </w:rPr>
              <w:t>nsur</w:t>
            </w:r>
            <w:r w:rsidR="00CE0CBB">
              <w:rPr>
                <w:rFonts w:ascii="Calibri" w:hAnsi="Calibri" w:cs="Calibri"/>
                <w:sz w:val="22"/>
                <w:szCs w:val="22"/>
              </w:rPr>
              <w:t>e</w:t>
            </w:r>
            <w:r w:rsidRPr="00F6404D">
              <w:rPr>
                <w:rFonts w:ascii="Calibri" w:hAnsi="Calibri" w:cs="Calibri"/>
                <w:sz w:val="22"/>
                <w:szCs w:val="22"/>
              </w:rPr>
              <w:t xml:space="preserve"> all members have the contact information of committee</w:t>
            </w:r>
            <w:r w:rsidR="00CE0CBB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 w:rsidR="00CE0CBB">
              <w:rPr>
                <w:rFonts w:ascii="Calibri" w:hAnsi="Calibri" w:cs="Calibri"/>
                <w:sz w:val="22"/>
                <w:szCs w:val="22"/>
              </w:rPr>
              <w:t>vi</w:t>
            </w:r>
            <w:r w:rsidR="008A7188">
              <w:rPr>
                <w:rFonts w:ascii="Calibri" w:hAnsi="Calibri" w:cs="Calibri"/>
                <w:sz w:val="22"/>
                <w:szCs w:val="22"/>
              </w:rPr>
              <w:t>se</w:t>
            </w:r>
            <w:proofErr w:type="spellEnd"/>
            <w:r w:rsidR="008A7188">
              <w:rPr>
                <w:rFonts w:ascii="Calibri" w:hAnsi="Calibri" w:cs="Calibri"/>
                <w:sz w:val="22"/>
                <w:szCs w:val="22"/>
              </w:rPr>
              <w:t>-</w:t>
            </w:r>
            <w:r w:rsidR="00CE0CBB">
              <w:rPr>
                <w:rFonts w:ascii="Calibri" w:hAnsi="Calibri" w:cs="Calibri"/>
                <w:sz w:val="22"/>
                <w:szCs w:val="22"/>
              </w:rPr>
              <w:t xml:space="preserve">versa. </w:t>
            </w:r>
          </w:p>
          <w:p w14:paraId="40F91E0A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0023AE7" w14:textId="3F26122F" w:rsidR="00017C21" w:rsidRPr="00714118" w:rsidRDefault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</w:tcPr>
          <w:p w14:paraId="609A7E84" w14:textId="32947B0E" w:rsidR="00017C21" w:rsidRPr="00714118" w:rsidRDefault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1F47C8D" w14:textId="054183BC" w:rsidR="00017C21" w:rsidRPr="00714118" w:rsidRDefault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B5AE498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3FBDBB2E" w14:textId="77777777" w:rsidTr="002B3979">
        <w:tc>
          <w:tcPr>
            <w:tcW w:w="2044" w:type="dxa"/>
          </w:tcPr>
          <w:p w14:paraId="3B6D2B9E" w14:textId="77777777" w:rsidR="00F6404D" w:rsidRPr="00F6404D" w:rsidRDefault="00F6404D" w:rsidP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F6404D">
              <w:rPr>
                <w:rFonts w:ascii="Calibri" w:hAnsi="Calibri" w:cs="Calibri"/>
                <w:sz w:val="22"/>
                <w:szCs w:val="22"/>
              </w:rPr>
              <w:t xml:space="preserve">Medical emergencies </w:t>
            </w:r>
          </w:p>
          <w:p w14:paraId="12EDA2BC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66A5C404" w14:textId="5B52C416" w:rsidR="00F6404D" w:rsidRPr="00F6404D" w:rsidRDefault="00F6404D" w:rsidP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E</w:t>
            </w:r>
            <w:r w:rsidRPr="00F6404D">
              <w:rPr>
                <w:rFonts w:ascii="Calibri" w:hAnsi="Calibri" w:cs="Calibri"/>
                <w:sz w:val="22"/>
                <w:szCs w:val="22"/>
              </w:rPr>
              <w:t xml:space="preserve">mergencies such as allergic reactions </w:t>
            </w:r>
          </w:p>
          <w:p w14:paraId="4188C1A4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6798506" w14:textId="11395D82" w:rsidR="00017C21" w:rsidRPr="00714118" w:rsidRDefault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6EF105DA" w14:textId="60C4EBB6" w:rsidR="00017C21" w:rsidRPr="00714118" w:rsidRDefault="00F6404D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2F7A71C2" w14:textId="100C1BC4" w:rsidR="00017C21" w:rsidRPr="00714118" w:rsidRDefault="005903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118" w:type="dxa"/>
          </w:tcPr>
          <w:p w14:paraId="5B6787AC" w14:textId="5AC6FC05" w:rsidR="00714118" w:rsidRPr="00714118" w:rsidRDefault="00714118" w:rsidP="0071411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Committee have knowledge of the closest hospitals or emergency medical services when travelling</w:t>
            </w:r>
            <w:r w:rsidR="008A7188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6674DDAC" w14:textId="77777777" w:rsidR="00714118" w:rsidRPr="00714118" w:rsidRDefault="00714118" w:rsidP="0071411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CCC15B" w14:textId="279B5E1E" w:rsidR="00714118" w:rsidRPr="00714118" w:rsidRDefault="00714118" w:rsidP="0071411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Ensure all members have made committee aware of any medical information such as allergies or asthma etc</w:t>
            </w:r>
            <w:r w:rsidR="008A7188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71411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1E0CB1C" w14:textId="77777777" w:rsidR="00714118" w:rsidRPr="00714118" w:rsidRDefault="00714118" w:rsidP="0071411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227ACE" w14:textId="70FB0F09" w:rsidR="00714118" w:rsidRDefault="00714118" w:rsidP="0071411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Making sure that first aid kits are taken and stocked when travelling</w:t>
            </w:r>
            <w:r w:rsidR="008A7188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69DB89C8" w14:textId="77777777" w:rsidR="002F30E5" w:rsidRDefault="002F30E5" w:rsidP="0071411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34C894" w14:textId="61BC73BD" w:rsidR="002F30E5" w:rsidRPr="00714118" w:rsidRDefault="002F30E5" w:rsidP="0071411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Committee to have basic knowledge of emergency first aid such as the correct use of an EpiPen. </w:t>
            </w:r>
          </w:p>
          <w:p w14:paraId="076AF92B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2DE5AA5C" w14:textId="73D7C5E5" w:rsidR="00017C21" w:rsidRPr="00714118" w:rsidRDefault="0071411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EC546B0" w14:textId="37CFE1F2" w:rsidR="00017C21" w:rsidRPr="00714118" w:rsidRDefault="0071411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5135C1C7" w14:textId="3D1BCF37" w:rsidR="00017C21" w:rsidRPr="00714118" w:rsidRDefault="00714118">
            <w:pPr>
              <w:rPr>
                <w:rFonts w:ascii="Calibri" w:hAnsi="Calibri" w:cs="Calibri"/>
                <w:sz w:val="22"/>
                <w:szCs w:val="22"/>
              </w:rPr>
            </w:pPr>
            <w:r w:rsidRPr="0071411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1657C217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56C49CF0" w14:textId="77777777" w:rsidTr="002B3979">
        <w:tc>
          <w:tcPr>
            <w:tcW w:w="2044" w:type="dxa"/>
          </w:tcPr>
          <w:p w14:paraId="6CC2B0D8" w14:textId="05B5FC1F" w:rsidR="00017C21" w:rsidRPr="00714118" w:rsidRDefault="002C196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Muscle strains during training and performing </w:t>
            </w:r>
          </w:p>
        </w:tc>
        <w:tc>
          <w:tcPr>
            <w:tcW w:w="2629" w:type="dxa"/>
          </w:tcPr>
          <w:p w14:paraId="04074635" w14:textId="0609BD1C" w:rsidR="00017C21" w:rsidRPr="00714118" w:rsidRDefault="002C196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Dancers are not warmed up properly or have existing injuries</w:t>
            </w:r>
          </w:p>
        </w:tc>
        <w:tc>
          <w:tcPr>
            <w:tcW w:w="851" w:type="dxa"/>
          </w:tcPr>
          <w:p w14:paraId="261D1CC6" w14:textId="525192A7" w:rsidR="00017C21" w:rsidRPr="00714118" w:rsidRDefault="005903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5E59047" w14:textId="1E73EA36" w:rsidR="00017C21" w:rsidRPr="00714118" w:rsidRDefault="005903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2DCBE0D" w14:textId="5FECE66B" w:rsidR="00017C21" w:rsidRPr="00714118" w:rsidRDefault="0059035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118" w:type="dxa"/>
          </w:tcPr>
          <w:p w14:paraId="51369AB9" w14:textId="77777777" w:rsidR="00017C21" w:rsidRDefault="000C310C">
            <w:pPr>
              <w:rPr>
                <w:sz w:val="22"/>
                <w:szCs w:val="22"/>
              </w:rPr>
            </w:pPr>
            <w:r w:rsidRPr="00CD5D09">
              <w:rPr>
                <w:sz w:val="22"/>
                <w:szCs w:val="22"/>
              </w:rPr>
              <w:t xml:space="preserve">A </w:t>
            </w:r>
            <w:r w:rsidR="00590354">
              <w:rPr>
                <w:sz w:val="22"/>
                <w:szCs w:val="22"/>
              </w:rPr>
              <w:t xml:space="preserve">thorough </w:t>
            </w:r>
            <w:r w:rsidRPr="00CD5D09">
              <w:rPr>
                <w:sz w:val="22"/>
                <w:szCs w:val="22"/>
              </w:rPr>
              <w:t xml:space="preserve">warm-up must be completed at the beginning of each session </w:t>
            </w:r>
            <w:r w:rsidR="00590354">
              <w:rPr>
                <w:sz w:val="22"/>
                <w:szCs w:val="22"/>
              </w:rPr>
              <w:t>and before performances</w:t>
            </w:r>
            <w:r w:rsidR="000A09AA">
              <w:rPr>
                <w:sz w:val="22"/>
                <w:szCs w:val="22"/>
              </w:rPr>
              <w:t xml:space="preserve">. </w:t>
            </w:r>
          </w:p>
          <w:p w14:paraId="77FB315B" w14:textId="77777777" w:rsidR="000A09AA" w:rsidRDefault="000A09AA">
            <w:pPr>
              <w:rPr>
                <w:sz w:val="22"/>
                <w:szCs w:val="22"/>
              </w:rPr>
            </w:pPr>
          </w:p>
          <w:p w14:paraId="4B51653F" w14:textId="1156159B" w:rsidR="000A09AA" w:rsidRDefault="000A0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Members should make committee aware of existing injuries/strains</w:t>
            </w:r>
            <w:r w:rsidR="009E78D6">
              <w:rPr>
                <w:sz w:val="22"/>
                <w:szCs w:val="22"/>
              </w:rPr>
              <w:t xml:space="preserve">. </w:t>
            </w:r>
            <w:r w:rsidR="003674D1">
              <w:rPr>
                <w:sz w:val="22"/>
                <w:szCs w:val="22"/>
              </w:rPr>
              <w:t xml:space="preserve">Committee </w:t>
            </w:r>
            <w:r w:rsidR="009E78D6">
              <w:rPr>
                <w:sz w:val="22"/>
                <w:szCs w:val="22"/>
              </w:rPr>
              <w:t xml:space="preserve">will advise them to take it easy and take breaks. </w:t>
            </w:r>
          </w:p>
          <w:p w14:paraId="557D8E56" w14:textId="77777777" w:rsidR="00385402" w:rsidRDefault="00385402">
            <w:pPr>
              <w:rPr>
                <w:sz w:val="22"/>
                <w:szCs w:val="22"/>
              </w:rPr>
            </w:pPr>
          </w:p>
          <w:p w14:paraId="74CBDE44" w14:textId="77777777" w:rsidR="00385402" w:rsidRDefault="00385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Knee pads should be worn for dance moves involving dropping to the floor</w:t>
            </w:r>
            <w:r w:rsidR="00E15C21">
              <w:rPr>
                <w:sz w:val="22"/>
                <w:szCs w:val="22"/>
              </w:rPr>
              <w:t xml:space="preserve">. </w:t>
            </w:r>
          </w:p>
          <w:p w14:paraId="38CB0109" w14:textId="77777777" w:rsidR="00E15C21" w:rsidRDefault="00E15C21">
            <w:pPr>
              <w:rPr>
                <w:sz w:val="22"/>
                <w:szCs w:val="22"/>
              </w:rPr>
            </w:pPr>
          </w:p>
          <w:p w14:paraId="3973AC6D" w14:textId="685644DE" w:rsidR="00E15C21" w:rsidRPr="00714118" w:rsidRDefault="0055093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Committee recommend a light</w:t>
            </w:r>
            <w:r w:rsidR="00E15C21">
              <w:rPr>
                <w:sz w:val="22"/>
                <w:szCs w:val="22"/>
              </w:rPr>
              <w:t xml:space="preserve"> cool-down </w:t>
            </w:r>
            <w:r>
              <w:rPr>
                <w:sz w:val="22"/>
                <w:szCs w:val="22"/>
              </w:rPr>
              <w:t xml:space="preserve">at the end of hard training sessions to further prevent injury. </w:t>
            </w:r>
          </w:p>
        </w:tc>
        <w:tc>
          <w:tcPr>
            <w:tcW w:w="851" w:type="dxa"/>
          </w:tcPr>
          <w:p w14:paraId="25AA91D0" w14:textId="41AEF7F6" w:rsidR="00017C21" w:rsidRPr="00714118" w:rsidRDefault="0055093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</w:tcPr>
          <w:p w14:paraId="1BA8A597" w14:textId="706B73A1" w:rsidR="00017C21" w:rsidRPr="00714118" w:rsidRDefault="0055093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2FE56135" w14:textId="653FCA77" w:rsidR="00017C21" w:rsidRPr="00714118" w:rsidRDefault="0055093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0DCEEF72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979" w14:paraId="2373B9E7" w14:textId="77777777" w:rsidTr="002B3979">
        <w:tc>
          <w:tcPr>
            <w:tcW w:w="2044" w:type="dxa"/>
          </w:tcPr>
          <w:p w14:paraId="4FC589B0" w14:textId="36420459" w:rsidR="00017C21" w:rsidRPr="00714118" w:rsidRDefault="00B0608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Over training and fatigue </w:t>
            </w:r>
          </w:p>
        </w:tc>
        <w:tc>
          <w:tcPr>
            <w:tcW w:w="2629" w:type="dxa"/>
          </w:tcPr>
          <w:p w14:paraId="6840115B" w14:textId="63E966EA" w:rsidR="00017C21" w:rsidRPr="00714118" w:rsidRDefault="00B0608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Dancers push themselves too far and don’t take enough breaks, </w:t>
            </w:r>
            <w:r w:rsidR="004F5D80">
              <w:rPr>
                <w:rFonts w:ascii="Calibri" w:hAnsi="Calibri" w:cs="Calibri"/>
                <w:sz w:val="22"/>
                <w:szCs w:val="22"/>
              </w:rPr>
              <w:t xml:space="preserve">overexerting themselves </w:t>
            </w:r>
          </w:p>
        </w:tc>
        <w:tc>
          <w:tcPr>
            <w:tcW w:w="851" w:type="dxa"/>
          </w:tcPr>
          <w:p w14:paraId="7CE6C9E3" w14:textId="0C1E16E6" w:rsidR="00017C21" w:rsidRPr="00714118" w:rsidRDefault="004F5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CDC1701" w14:textId="440888A9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626B5FD9" w14:textId="5138B66B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118" w:type="dxa"/>
          </w:tcPr>
          <w:p w14:paraId="50919D4D" w14:textId="77777777" w:rsidR="00494316" w:rsidRPr="00B13DBA" w:rsidRDefault="00494316" w:rsidP="00494316">
            <w:pPr>
              <w:rPr>
                <w:rFonts w:ascii="Calibri" w:hAnsi="Calibri" w:cs="Calibri"/>
                <w:sz w:val="22"/>
                <w:szCs w:val="22"/>
              </w:rPr>
            </w:pPr>
            <w:r w:rsidRPr="00B13DBA">
              <w:rPr>
                <w:rFonts w:ascii="Calibri" w:hAnsi="Calibri" w:cs="Calibri"/>
                <w:sz w:val="22"/>
                <w:szCs w:val="22"/>
              </w:rPr>
              <w:t>Ensure water is readily available and encour</w:t>
            </w:r>
            <w:r>
              <w:rPr>
                <w:rFonts w:ascii="Calibri" w:hAnsi="Calibri" w:cs="Calibri"/>
                <w:sz w:val="22"/>
                <w:szCs w:val="22"/>
              </w:rPr>
              <w:t>age regular</w:t>
            </w:r>
            <w:r w:rsidRPr="00B13DBA">
              <w:rPr>
                <w:rFonts w:ascii="Calibri" w:hAnsi="Calibri" w:cs="Calibri"/>
                <w:sz w:val="22"/>
                <w:szCs w:val="22"/>
              </w:rPr>
              <w:t xml:space="preserve"> hydration breaks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B13DB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D4C652A" w14:textId="77777777" w:rsidR="00494316" w:rsidRPr="00714118" w:rsidRDefault="00494316" w:rsidP="0049431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D2066C" w14:textId="77777777" w:rsidR="00494316" w:rsidRDefault="00494316" w:rsidP="00494316">
            <w:pPr>
              <w:rPr>
                <w:rFonts w:ascii="Calibri" w:hAnsi="Calibri" w:cs="Calibri"/>
                <w:sz w:val="22"/>
                <w:szCs w:val="22"/>
              </w:rPr>
            </w:pPr>
            <w:r w:rsidRPr="00B13DBA">
              <w:rPr>
                <w:rFonts w:ascii="Calibri" w:hAnsi="Calibri" w:cs="Calibri"/>
                <w:sz w:val="22"/>
                <w:szCs w:val="22"/>
              </w:rPr>
              <w:t>Providing schedule</w:t>
            </w:r>
            <w:r w:rsidRPr="00714118">
              <w:rPr>
                <w:rFonts w:ascii="Calibri" w:hAnsi="Calibri" w:cs="Calibri"/>
                <w:sz w:val="22"/>
                <w:szCs w:val="22"/>
              </w:rPr>
              <w:t xml:space="preserve">d </w:t>
            </w:r>
            <w:r w:rsidRPr="00B13DBA">
              <w:rPr>
                <w:rFonts w:ascii="Calibri" w:hAnsi="Calibri" w:cs="Calibri"/>
                <w:sz w:val="22"/>
                <w:szCs w:val="22"/>
              </w:rPr>
              <w:t>rest breaks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7146C55B" w14:textId="77777777" w:rsidR="00017C21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556C6A" w14:textId="17DF7D13" w:rsidR="00C13B6B" w:rsidRDefault="00C13B6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For training sessions </w:t>
            </w:r>
            <w:r w:rsidR="00E950F8">
              <w:rPr>
                <w:rFonts w:ascii="Calibri" w:hAnsi="Calibri" w:cs="Calibri"/>
                <w:sz w:val="22"/>
                <w:szCs w:val="22"/>
              </w:rPr>
              <w:t xml:space="preserve">exceeding 4 hours allow a significant break for dancers to have food </w:t>
            </w:r>
            <w:r w:rsidR="00262DB7">
              <w:rPr>
                <w:rFonts w:ascii="Calibri" w:hAnsi="Calibri" w:cs="Calibri"/>
                <w:sz w:val="22"/>
                <w:szCs w:val="22"/>
              </w:rPr>
              <w:t xml:space="preserve">and relax. </w:t>
            </w:r>
          </w:p>
          <w:p w14:paraId="6E10864A" w14:textId="77777777" w:rsidR="00C13B6B" w:rsidRDefault="00C13B6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48E38B" w14:textId="24D0AB12" w:rsidR="008930A5" w:rsidRPr="00714118" w:rsidRDefault="008930A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Committee are tolerant when dancers </w:t>
            </w:r>
            <w:r w:rsidR="00CC0574">
              <w:rPr>
                <w:rFonts w:ascii="Calibri" w:hAnsi="Calibri" w:cs="Calibri"/>
                <w:sz w:val="22"/>
                <w:szCs w:val="22"/>
              </w:rPr>
              <w:t xml:space="preserve">feel under-the-weather and advise them to take it easy. </w:t>
            </w:r>
          </w:p>
        </w:tc>
        <w:tc>
          <w:tcPr>
            <w:tcW w:w="851" w:type="dxa"/>
          </w:tcPr>
          <w:p w14:paraId="234E31ED" w14:textId="2BAF9C72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9DE1031" w14:textId="3CA927DB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271FD908" w14:textId="5D53DCDD" w:rsidR="00017C21" w:rsidRPr="00714118" w:rsidRDefault="008F5F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0BD5C859" w14:textId="77777777" w:rsidR="00017C21" w:rsidRPr="00714118" w:rsidRDefault="00017C2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94C932" w14:textId="77777777" w:rsidR="00017C21" w:rsidRDefault="00017C21"/>
    <w:sectPr w:rsidR="00017C21" w:rsidSect="00E22F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758"/>
    <w:multiLevelType w:val="hybridMultilevel"/>
    <w:tmpl w:val="EEA02E2C"/>
    <w:lvl w:ilvl="0" w:tplc="D50E1EC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E1D33"/>
    <w:multiLevelType w:val="hybridMultilevel"/>
    <w:tmpl w:val="4A8EA666"/>
    <w:lvl w:ilvl="0" w:tplc="0D62A7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1040B"/>
    <w:multiLevelType w:val="hybridMultilevel"/>
    <w:tmpl w:val="31E47B8A"/>
    <w:lvl w:ilvl="0" w:tplc="977C053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89254">
    <w:abstractNumId w:val="2"/>
  </w:num>
  <w:num w:numId="2" w16cid:durableId="1046949943">
    <w:abstractNumId w:val="0"/>
  </w:num>
  <w:num w:numId="3" w16cid:durableId="1295404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21"/>
    <w:rsid w:val="000060D4"/>
    <w:rsid w:val="00017C21"/>
    <w:rsid w:val="0004133E"/>
    <w:rsid w:val="00061F48"/>
    <w:rsid w:val="000A09AA"/>
    <w:rsid w:val="000C310C"/>
    <w:rsid w:val="001649C7"/>
    <w:rsid w:val="00194C31"/>
    <w:rsid w:val="00236D7F"/>
    <w:rsid w:val="00262DB7"/>
    <w:rsid w:val="00263342"/>
    <w:rsid w:val="002B3979"/>
    <w:rsid w:val="002C1964"/>
    <w:rsid w:val="002C68EF"/>
    <w:rsid w:val="002F30E5"/>
    <w:rsid w:val="00341E52"/>
    <w:rsid w:val="003535CF"/>
    <w:rsid w:val="003674D1"/>
    <w:rsid w:val="00385402"/>
    <w:rsid w:val="0039612F"/>
    <w:rsid w:val="003B6C92"/>
    <w:rsid w:val="003B7517"/>
    <w:rsid w:val="00460968"/>
    <w:rsid w:val="00494316"/>
    <w:rsid w:val="004B2DBC"/>
    <w:rsid w:val="004D73BC"/>
    <w:rsid w:val="004F5D80"/>
    <w:rsid w:val="00550939"/>
    <w:rsid w:val="0056250C"/>
    <w:rsid w:val="00570BAE"/>
    <w:rsid w:val="00590354"/>
    <w:rsid w:val="005A4D77"/>
    <w:rsid w:val="005C13B1"/>
    <w:rsid w:val="006520D6"/>
    <w:rsid w:val="006813BE"/>
    <w:rsid w:val="006E4374"/>
    <w:rsid w:val="007117CE"/>
    <w:rsid w:val="00714118"/>
    <w:rsid w:val="0077352D"/>
    <w:rsid w:val="0079228B"/>
    <w:rsid w:val="007C034C"/>
    <w:rsid w:val="007F5D49"/>
    <w:rsid w:val="00806996"/>
    <w:rsid w:val="008153DC"/>
    <w:rsid w:val="00822B50"/>
    <w:rsid w:val="0087199C"/>
    <w:rsid w:val="00875D36"/>
    <w:rsid w:val="008930A5"/>
    <w:rsid w:val="008A6946"/>
    <w:rsid w:val="008A6AE5"/>
    <w:rsid w:val="008A7188"/>
    <w:rsid w:val="008F5F2B"/>
    <w:rsid w:val="0094717A"/>
    <w:rsid w:val="00960900"/>
    <w:rsid w:val="00960ADF"/>
    <w:rsid w:val="00987480"/>
    <w:rsid w:val="009D26F4"/>
    <w:rsid w:val="009E78D6"/>
    <w:rsid w:val="00A102CB"/>
    <w:rsid w:val="00A51427"/>
    <w:rsid w:val="00A61E0F"/>
    <w:rsid w:val="00A628EE"/>
    <w:rsid w:val="00A86B3D"/>
    <w:rsid w:val="00AC5D04"/>
    <w:rsid w:val="00AD1976"/>
    <w:rsid w:val="00AD5C54"/>
    <w:rsid w:val="00AE2282"/>
    <w:rsid w:val="00AE4373"/>
    <w:rsid w:val="00AF3127"/>
    <w:rsid w:val="00B06081"/>
    <w:rsid w:val="00B06255"/>
    <w:rsid w:val="00B13DBA"/>
    <w:rsid w:val="00B970A5"/>
    <w:rsid w:val="00BA73FD"/>
    <w:rsid w:val="00BC0725"/>
    <w:rsid w:val="00BD7D18"/>
    <w:rsid w:val="00BF683A"/>
    <w:rsid w:val="00C0741B"/>
    <w:rsid w:val="00C13B6B"/>
    <w:rsid w:val="00C440FE"/>
    <w:rsid w:val="00C5429F"/>
    <w:rsid w:val="00CC0574"/>
    <w:rsid w:val="00CD5D09"/>
    <w:rsid w:val="00CE0CBB"/>
    <w:rsid w:val="00CE44E1"/>
    <w:rsid w:val="00D164B9"/>
    <w:rsid w:val="00DE5CE8"/>
    <w:rsid w:val="00DF67E9"/>
    <w:rsid w:val="00E15C21"/>
    <w:rsid w:val="00E22F69"/>
    <w:rsid w:val="00E3625B"/>
    <w:rsid w:val="00E42FB2"/>
    <w:rsid w:val="00E53C54"/>
    <w:rsid w:val="00E63658"/>
    <w:rsid w:val="00E86F0E"/>
    <w:rsid w:val="00E950F8"/>
    <w:rsid w:val="00E97251"/>
    <w:rsid w:val="00F056E4"/>
    <w:rsid w:val="00F6404D"/>
    <w:rsid w:val="00F64F20"/>
    <w:rsid w:val="00F9049A"/>
    <w:rsid w:val="00FC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74B0F"/>
  <w15:chartTrackingRefBased/>
  <w15:docId w15:val="{C85BA040-ECF2-064E-A617-2C0427B8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C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C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C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C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C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C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C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C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7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5429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8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1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9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24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1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2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1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7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9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6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1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8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9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1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6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4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32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4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8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4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3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5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6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2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3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1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2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6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8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1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4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9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1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45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2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84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80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7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95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8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1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7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7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9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3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3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2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3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9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2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7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0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1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91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3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0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7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1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6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5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0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54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1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9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6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9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3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5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1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5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0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8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6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5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5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2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1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0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3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7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2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3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4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5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6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2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65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53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44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8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6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8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31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1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8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0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7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0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9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0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9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3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6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3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3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4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5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3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6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0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6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7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6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2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5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4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3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2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5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3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0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3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0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0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8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3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4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9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0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7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3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2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0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7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3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4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Steel [dtqz0976]</dc:creator>
  <cp:keywords/>
  <dc:description/>
  <cp:lastModifiedBy>Tom Gibson</cp:lastModifiedBy>
  <cp:revision>93</cp:revision>
  <dcterms:created xsi:type="dcterms:W3CDTF">2026-08-11T07:37:00Z</dcterms:created>
  <dcterms:modified xsi:type="dcterms:W3CDTF">2026-08-11T14:52:00Z</dcterms:modified>
</cp:coreProperties>
</file>