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C9665" w14:textId="1411932D" w:rsidR="00C52AAF" w:rsidRDefault="00113C2E">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LUU Sci-Fi and Fantasy Society</w:t>
      </w:r>
    </w:p>
    <w:p w14:paraId="57F2634D" w14:textId="77777777" w:rsidR="00C52AAF" w:rsidRDefault="00F405C6">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8D86D2C"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Definitions</w:t>
      </w:r>
    </w:p>
    <w:p w14:paraId="71E0EF8C" w14:textId="77777777" w:rsidR="00C52AAF" w:rsidRDefault="00F405C6">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5D52C166" w14:textId="77777777" w:rsidR="00C52AAF" w:rsidRDefault="00F405C6">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4AD2437D" w14:textId="77777777" w:rsidR="00C52AAF" w:rsidRDefault="00F405C6">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F73FFA7"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023A36E" w14:textId="369DBFA0" w:rsidR="00C52AAF" w:rsidRDefault="00F405C6">
      <w:pPr>
        <w:spacing w:after="160"/>
        <w:rPr>
          <w:rFonts w:ascii="Open Sans" w:eastAsia="Open Sans" w:hAnsi="Open Sans" w:cs="Open Sans"/>
        </w:rPr>
      </w:pPr>
      <w:r>
        <w:rPr>
          <w:rFonts w:ascii="Open Sans" w:eastAsia="Open Sans" w:hAnsi="Open Sans" w:cs="Open Sans"/>
        </w:rPr>
        <w:t>1.1 The name of the Club/Society is Leeds University Union</w:t>
      </w:r>
      <w:r>
        <w:rPr>
          <w:rFonts w:ascii="Open Sans" w:eastAsia="Open Sans" w:hAnsi="Open Sans" w:cs="Open Sans"/>
        </w:rPr>
        <w:t xml:space="preserve"> </w:t>
      </w:r>
      <w:r w:rsidR="00113C2E">
        <w:rPr>
          <w:rFonts w:ascii="Open Sans" w:eastAsia="Open Sans" w:hAnsi="Open Sans" w:cs="Open Sans"/>
          <w:b/>
          <w:color w:val="FF0000"/>
        </w:rPr>
        <w:t>Sci-Fi and Fantasy Society</w:t>
      </w:r>
      <w:r>
        <w:rPr>
          <w:rFonts w:ascii="Open Sans" w:eastAsia="Open Sans" w:hAnsi="Open Sans" w:cs="Open Sans"/>
        </w:rPr>
        <w:t>, hereafter referred to as the Club/Society, or such other name agreed at an AGM or EGM with the approval of the Activities &amp; Opportunities Officer.</w:t>
      </w:r>
    </w:p>
    <w:p w14:paraId="12416CE2" w14:textId="2444F1CB" w:rsidR="00C52AAF" w:rsidRDefault="00F405C6">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113C2E">
        <w:rPr>
          <w:rFonts w:ascii="Open Sans" w:eastAsia="Open Sans" w:hAnsi="Open Sans" w:cs="Open Sans"/>
          <w:b/>
          <w:color w:val="FF0000"/>
        </w:rPr>
        <w:t>to provide members with regular social sessions for the enjoyment and entertainment of all who attend, including but not limited to board gaming events and film showings</w:t>
      </w:r>
      <w:r>
        <w:rPr>
          <w:rFonts w:ascii="Open Sans" w:eastAsia="Open Sans" w:hAnsi="Open Sans" w:cs="Open Sans"/>
        </w:rPr>
        <w:t>.</w:t>
      </w:r>
    </w:p>
    <w:p w14:paraId="72FADD3C" w14:textId="7464AF36" w:rsidR="00C52AAF" w:rsidRDefault="00F405C6">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hyperlink r:id="rId7" w:history="1">
        <w:proofErr w:type="spellStart"/>
        <w:r w:rsidR="00113C2E" w:rsidRPr="00113C2E">
          <w:rPr>
            <w:rStyle w:val="Hyperlink"/>
            <w:rFonts w:ascii="Open Sans" w:eastAsia="Open Sans" w:hAnsi="Open Sans" w:cs="Open Sans"/>
            <w:b/>
          </w:rPr>
          <w:t>Hokfell</w:t>
        </w:r>
        <w:proofErr w:type="spellEnd"/>
        <w:r w:rsidR="00113C2E" w:rsidRPr="00113C2E">
          <w:rPr>
            <w:rStyle w:val="Hyperlink"/>
            <w:rFonts w:ascii="Open Sans" w:eastAsia="Open Sans" w:hAnsi="Open Sans" w:cs="Open Sans"/>
            <w:b/>
          </w:rPr>
          <w:t xml:space="preserve"> </w:t>
        </w:r>
        <w:proofErr w:type="spellStart"/>
        <w:r w:rsidR="00113C2E" w:rsidRPr="00113C2E">
          <w:rPr>
            <w:rStyle w:val="Hyperlink"/>
            <w:rFonts w:ascii="Open Sans" w:eastAsia="Open Sans" w:hAnsi="Open Sans" w:cs="Open Sans"/>
            <w:b/>
          </w:rPr>
          <w:t>Larp</w:t>
        </w:r>
        <w:proofErr w:type="spellEnd"/>
      </w:hyperlink>
      <w:r>
        <w:rPr>
          <w:rFonts w:ascii="Open Sans" w:eastAsia="Open Sans" w:hAnsi="Open Sans" w:cs="Open Sans"/>
        </w:rPr>
        <w:t>.</w:t>
      </w:r>
      <w:r>
        <w:rPr>
          <w:rFonts w:ascii="Open Sans" w:eastAsia="Open Sans" w:hAnsi="Open Sans" w:cs="Open Sans"/>
          <w:b/>
          <w:color w:val="FF0000"/>
        </w:rPr>
        <w:t xml:space="preserve"> </w:t>
      </w:r>
    </w:p>
    <w:p w14:paraId="1D063D69" w14:textId="71CFB7C0" w:rsidR="00C52AAF" w:rsidRDefault="00F405C6">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113C2E">
        <w:rPr>
          <w:rFonts w:ascii="Open Sans" w:eastAsia="Open Sans" w:hAnsi="Open Sans" w:cs="Open Sans"/>
          <w:b/>
          <w:color w:val="FF0000"/>
        </w:rPr>
        <w:t>N/A</w:t>
      </w:r>
      <w:r>
        <w:rPr>
          <w:rFonts w:ascii="Open Sans" w:eastAsia="Open Sans" w:hAnsi="Open Sans" w:cs="Open Sans"/>
        </w:rPr>
        <w:t>.</w:t>
      </w:r>
      <w:r>
        <w:rPr>
          <w:rFonts w:ascii="Open Sans" w:eastAsia="Open Sans" w:hAnsi="Open Sans" w:cs="Open Sans"/>
          <w:b/>
          <w:color w:val="FF0000"/>
        </w:rPr>
        <w:t xml:space="preserve"> </w:t>
      </w:r>
    </w:p>
    <w:p w14:paraId="136EAD4E" w14:textId="77777777" w:rsidR="00C52AAF" w:rsidRDefault="00C52AAF">
      <w:pPr>
        <w:spacing w:before="240"/>
        <w:rPr>
          <w:rFonts w:ascii="Open Sans" w:eastAsia="Open Sans" w:hAnsi="Open Sans" w:cs="Open Sans"/>
          <w:b/>
          <w:u w:val="single"/>
        </w:rPr>
      </w:pPr>
    </w:p>
    <w:p w14:paraId="17FB39BE"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BE2EE8A" w14:textId="77777777" w:rsidR="00C52AAF" w:rsidRDefault="00F405C6">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BE5E6AB" w14:textId="77777777" w:rsidR="00C52AAF" w:rsidRDefault="00F405C6">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C52AAF" w14:paraId="34CB7BF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1359" w14:textId="77777777" w:rsidR="00C52AAF" w:rsidRDefault="00F405C6">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262675" w14:textId="77777777" w:rsidR="00C52AAF" w:rsidRDefault="00F405C6">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9E2A5A" w14:textId="77777777" w:rsidR="00C52AAF" w:rsidRDefault="00F405C6">
            <w:pPr>
              <w:spacing w:line="240" w:lineRule="auto"/>
              <w:rPr>
                <w:rFonts w:ascii="Open Sans" w:eastAsia="Open Sans" w:hAnsi="Open Sans" w:cs="Open Sans"/>
                <w:b/>
              </w:rPr>
            </w:pPr>
            <w:r>
              <w:rPr>
                <w:rFonts w:ascii="Open Sans" w:eastAsia="Open Sans" w:hAnsi="Open Sans" w:cs="Open Sans"/>
                <w:b/>
              </w:rPr>
              <w:t>Rights</w:t>
            </w:r>
          </w:p>
        </w:tc>
      </w:tr>
      <w:tr w:rsidR="00C52AAF" w14:paraId="2CE5038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062B6" w14:textId="77777777" w:rsidR="00C52AAF" w:rsidRDefault="00F405C6">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5B7DD18" w14:textId="77777777" w:rsidR="00C52AAF" w:rsidRDefault="00F405C6">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9A9E106" w14:textId="77777777" w:rsidR="00C52AAF" w:rsidRDefault="00F405C6">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52A6E08" w14:textId="77777777" w:rsidR="00C52AAF" w:rsidRDefault="00F405C6">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7CC145A" w14:textId="77777777" w:rsidR="00C52AAF" w:rsidRDefault="00F405C6">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B35ACD1" w14:textId="77777777" w:rsidR="00C52AAF" w:rsidRDefault="00F405C6">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533ABF7" w14:textId="77777777" w:rsidR="00C52AAF" w:rsidRDefault="00F405C6">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2A58D4B6" w14:textId="77777777" w:rsidR="00C52AAF" w:rsidRDefault="00F405C6">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C52AAF" w14:paraId="64A58318"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C497AC" w14:textId="77777777" w:rsidR="00C52AAF" w:rsidRDefault="00F405C6">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8FB8E94" w14:textId="77777777" w:rsidR="00C52AAF" w:rsidRDefault="00F405C6">
            <w:pPr>
              <w:rPr>
                <w:rFonts w:ascii="Open Sans" w:eastAsia="Open Sans" w:hAnsi="Open Sans" w:cs="Open Sans"/>
              </w:rPr>
            </w:pPr>
            <w:r>
              <w:rPr>
                <w:rFonts w:ascii="Open Sans" w:eastAsia="Open Sans" w:hAnsi="Open Sans" w:cs="Open Sans"/>
              </w:rPr>
              <w:t xml:space="preserve">Ex-Officio membership. </w:t>
            </w:r>
          </w:p>
          <w:p w14:paraId="4599AF96" w14:textId="77777777" w:rsidR="00C52AAF" w:rsidRDefault="00F405C6">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3F1F5F1" w14:textId="77777777" w:rsidR="00C52AAF" w:rsidRDefault="00F405C6">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64750055" w14:textId="77777777" w:rsidR="00C52AAF" w:rsidRDefault="00F405C6">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779A984A" w14:textId="77777777" w:rsidR="00C52AAF" w:rsidRDefault="00F405C6">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00D13FCE" w14:textId="77777777" w:rsidR="00C52AAF" w:rsidRDefault="00F405C6">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76896B1E" w14:textId="77777777" w:rsidR="00C52AAF" w:rsidRDefault="00F405C6">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10DF6154" w14:textId="77777777" w:rsidR="00C52AAF" w:rsidRDefault="00F405C6">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C52AAF" w14:paraId="1DFD823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A316AC" w14:textId="77777777" w:rsidR="00C52AAF" w:rsidRDefault="00F405C6">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7A98DFD" w14:textId="77777777" w:rsidR="00C52AAF" w:rsidRDefault="00F405C6">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EB90405" w14:textId="77777777" w:rsidR="00C52AAF" w:rsidRDefault="00F405C6">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ADBF6E1" w14:textId="77777777" w:rsidR="00C52AAF" w:rsidRDefault="00F405C6">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39ADF05" w14:textId="77777777" w:rsidR="00C52AAF" w:rsidRDefault="00F405C6">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076A8F06" w14:textId="77777777" w:rsidR="00C52AAF" w:rsidRDefault="00C52AAF">
            <w:pPr>
              <w:ind w:left="720"/>
              <w:rPr>
                <w:rFonts w:ascii="Open Sans" w:eastAsia="Open Sans" w:hAnsi="Open Sans" w:cs="Open Sans"/>
              </w:rPr>
            </w:pPr>
          </w:p>
        </w:tc>
      </w:tr>
    </w:tbl>
    <w:p w14:paraId="217A4CAE" w14:textId="77777777" w:rsidR="00C52AAF" w:rsidRDefault="00C52AAF">
      <w:pPr>
        <w:spacing w:before="240"/>
        <w:rPr>
          <w:rFonts w:ascii="Open Sans" w:eastAsia="Open Sans" w:hAnsi="Open Sans" w:cs="Open Sans"/>
          <w:b/>
          <w:u w:val="single"/>
        </w:rPr>
      </w:pPr>
    </w:p>
    <w:p w14:paraId="6BDC85FA"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60CAEB3" w14:textId="77777777" w:rsidR="00C52AAF" w:rsidRDefault="00F405C6">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2F96CBA4" w14:textId="77777777" w:rsidR="00C52AAF" w:rsidRDefault="00F405C6">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70F1869" w14:textId="77777777" w:rsidR="00C52AAF" w:rsidRDefault="00F405C6">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29285913" w14:textId="77777777" w:rsidR="00C52AAF" w:rsidRDefault="00F405C6">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BEDFB15" w14:textId="77777777" w:rsidR="00C52AAF" w:rsidRDefault="00F405C6">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3C60B8D"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FB5FF89" w14:textId="77777777" w:rsidR="00C52AAF" w:rsidRDefault="00F405C6">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418E00C" w14:textId="77777777" w:rsidR="00C52AAF" w:rsidRDefault="00F405C6">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957E574"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6C0A7CB6"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695F4FB2"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88149FE" w14:textId="77777777" w:rsidR="00C52AAF" w:rsidRDefault="00F405C6">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8"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9">
        <w:r>
          <w:rPr>
            <w:rFonts w:ascii="Open Sans" w:eastAsia="Open Sans" w:hAnsi="Open Sans" w:cs="Open Sans"/>
            <w:color w:val="1155CC"/>
            <w:u w:val="single"/>
          </w:rPr>
          <w:t>Media Policy</w:t>
        </w:r>
      </w:hyperlink>
      <w:r>
        <w:rPr>
          <w:rFonts w:ascii="Open Sans" w:eastAsia="Open Sans" w:hAnsi="Open Sans" w:cs="Open Sans"/>
        </w:rPr>
        <w:t xml:space="preserve">, </w:t>
      </w:r>
      <w:hyperlink r:id="rId10">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1">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63003F15"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1B80F01C"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C880FBB"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AD03D31"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1C86CD9" w14:textId="77777777" w:rsidR="00C52AAF" w:rsidRDefault="00F405C6">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10497D2" w14:textId="77777777" w:rsidR="00C52AAF" w:rsidRDefault="00F405C6">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58414F12" w14:textId="77777777" w:rsidR="00C52AAF" w:rsidRDefault="00F405C6">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C834213" w14:textId="77777777" w:rsidR="00C52AAF" w:rsidRDefault="00F405C6">
      <w:pPr>
        <w:ind w:left="720"/>
        <w:rPr>
          <w:rFonts w:ascii="Open Sans" w:eastAsia="Open Sans" w:hAnsi="Open Sans" w:cs="Open Sans"/>
          <w:b/>
        </w:rPr>
      </w:pPr>
      <w:r>
        <w:rPr>
          <w:rFonts w:ascii="Open Sans" w:eastAsia="Open Sans" w:hAnsi="Open Sans" w:cs="Open Sans"/>
          <w:b/>
        </w:rPr>
        <w:t>4.4.1 President/Captain/Chair:</w:t>
      </w:r>
    </w:p>
    <w:p w14:paraId="328AB941" w14:textId="77777777" w:rsidR="00C52AAF" w:rsidRDefault="00F405C6">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EF1D11A" w14:textId="77777777" w:rsidR="00C52AAF" w:rsidRDefault="00F405C6">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6DEF87CB" w14:textId="77777777" w:rsidR="00C52AAF" w:rsidRDefault="00F405C6">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9395D2D" w14:textId="77777777" w:rsidR="00C52AAF" w:rsidRDefault="00F405C6">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8B84683" w14:textId="77777777" w:rsidR="00C52AAF" w:rsidRDefault="00F405C6">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075EE26" w14:textId="77777777" w:rsidR="00C52AAF" w:rsidRDefault="00C52AAF">
      <w:pPr>
        <w:ind w:left="2160"/>
        <w:rPr>
          <w:rFonts w:ascii="Open Sans" w:eastAsia="Open Sans" w:hAnsi="Open Sans" w:cs="Open Sans"/>
        </w:rPr>
      </w:pPr>
    </w:p>
    <w:p w14:paraId="273E0A7D" w14:textId="77777777" w:rsidR="00C52AAF" w:rsidRDefault="00F405C6">
      <w:pPr>
        <w:ind w:left="860"/>
        <w:rPr>
          <w:rFonts w:ascii="Open Sans" w:eastAsia="Open Sans" w:hAnsi="Open Sans" w:cs="Open Sans"/>
          <w:b/>
        </w:rPr>
      </w:pPr>
      <w:r>
        <w:rPr>
          <w:rFonts w:ascii="Open Sans" w:eastAsia="Open Sans" w:hAnsi="Open Sans" w:cs="Open Sans"/>
          <w:b/>
        </w:rPr>
        <w:t>4.4.2 Secretary:</w:t>
      </w:r>
    </w:p>
    <w:p w14:paraId="1225195B"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44A7786"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27D823C0"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29E04EF3"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D417DB9"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480D395"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0D41EFDF" w14:textId="77777777" w:rsidR="00C52AAF" w:rsidRDefault="00F405C6">
      <w:pPr>
        <w:ind w:left="860"/>
        <w:rPr>
          <w:rFonts w:ascii="Open Sans" w:eastAsia="Open Sans" w:hAnsi="Open Sans" w:cs="Open Sans"/>
          <w:b/>
        </w:rPr>
      </w:pPr>
      <w:r>
        <w:rPr>
          <w:rFonts w:ascii="Open Sans" w:eastAsia="Open Sans" w:hAnsi="Open Sans" w:cs="Open Sans"/>
          <w:b/>
        </w:rPr>
        <w:t>4.4.3 Treasurer:</w:t>
      </w:r>
    </w:p>
    <w:p w14:paraId="359BF17D"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A8C1A15"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BD17105"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1CE99B0B"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8EDC0C0" w14:textId="77777777" w:rsidR="00C52AAF" w:rsidRDefault="00F405C6">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40851BA" w14:textId="77777777" w:rsidR="00C52AAF" w:rsidRDefault="00F405C6">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2E342D74" w14:textId="77777777" w:rsidR="00C52AAF" w:rsidRDefault="00F405C6">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22C08FA9" w14:textId="77777777" w:rsidR="00C52AAF" w:rsidRDefault="00F405C6">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0541C09" w14:textId="77777777" w:rsidR="00C52AAF" w:rsidRDefault="00F405C6">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5C476B6" w14:textId="77777777" w:rsidR="00C52AAF" w:rsidRDefault="00F405C6">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D0AFE1C" w14:textId="77777777" w:rsidR="00C52AAF" w:rsidRDefault="00F405C6">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49C3316B" w14:textId="77777777" w:rsidR="00C52AAF" w:rsidRDefault="00F405C6">
      <w:pPr>
        <w:spacing w:before="240" w:after="160"/>
        <w:rPr>
          <w:rFonts w:ascii="Open Sans" w:eastAsia="Open Sans" w:hAnsi="Open Sans" w:cs="Open Sans"/>
        </w:rPr>
      </w:pPr>
      <w:r>
        <w:rPr>
          <w:rFonts w:ascii="Open Sans" w:eastAsia="Open Sans" w:hAnsi="Open Sans" w:cs="Open Sans"/>
        </w:rPr>
        <w:t>5.6 The Additional Committee roles will be:</w:t>
      </w:r>
    </w:p>
    <w:p w14:paraId="604BA704" w14:textId="77777777" w:rsidR="00C52AAF" w:rsidRDefault="00F405C6">
      <w:pPr>
        <w:spacing w:before="240"/>
        <w:ind w:left="850"/>
        <w:rPr>
          <w:rFonts w:ascii="Open Sans" w:eastAsia="Open Sans" w:hAnsi="Open Sans" w:cs="Open Sans"/>
          <w:b/>
        </w:rPr>
      </w:pPr>
      <w:r>
        <w:rPr>
          <w:rFonts w:ascii="Open Sans" w:eastAsia="Open Sans" w:hAnsi="Open Sans" w:cs="Open Sans"/>
          <w:b/>
        </w:rPr>
        <w:t>5.6.1 Events Officer</w:t>
      </w:r>
    </w:p>
    <w:p w14:paraId="515339CA" w14:textId="77777777" w:rsidR="00C52AAF" w:rsidRDefault="00F405C6">
      <w:pPr>
        <w:numPr>
          <w:ilvl w:val="0"/>
          <w:numId w:val="8"/>
        </w:numPr>
        <w:rPr>
          <w:rFonts w:ascii="Open Sans" w:eastAsia="Open Sans" w:hAnsi="Open Sans" w:cs="Open Sans"/>
        </w:rPr>
      </w:pPr>
      <w:r>
        <w:rPr>
          <w:rFonts w:ascii="Open Sans" w:eastAsia="Open Sans" w:hAnsi="Open Sans" w:cs="Open Sans"/>
        </w:rPr>
        <w:t>Organising events for the Club/Society</w:t>
      </w:r>
    </w:p>
    <w:p w14:paraId="00DCE576" w14:textId="77777777" w:rsidR="00C52AAF" w:rsidRDefault="00F405C6">
      <w:pPr>
        <w:numPr>
          <w:ilvl w:val="0"/>
          <w:numId w:val="8"/>
        </w:numPr>
        <w:rPr>
          <w:rFonts w:ascii="Open Sans" w:eastAsia="Open Sans" w:hAnsi="Open Sans" w:cs="Open Sans"/>
        </w:rPr>
      </w:pPr>
      <w:r>
        <w:rPr>
          <w:rFonts w:ascii="Open Sans" w:eastAsia="Open Sans" w:hAnsi="Open Sans" w:cs="Open Sans"/>
        </w:rPr>
        <w:t>Publicising all Club/Society events</w:t>
      </w:r>
    </w:p>
    <w:p w14:paraId="355B82A3" w14:textId="77777777" w:rsidR="00C52AAF" w:rsidRDefault="00F405C6">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12AF657C" w14:textId="77777777" w:rsidR="00C52AAF" w:rsidRDefault="00F405C6">
      <w:pPr>
        <w:spacing w:before="240"/>
        <w:ind w:left="850"/>
        <w:rPr>
          <w:rFonts w:ascii="Open Sans" w:eastAsia="Open Sans" w:hAnsi="Open Sans" w:cs="Open Sans"/>
          <w:b/>
        </w:rPr>
      </w:pPr>
      <w:r>
        <w:rPr>
          <w:rFonts w:ascii="Open Sans" w:eastAsia="Open Sans" w:hAnsi="Open Sans" w:cs="Open Sans"/>
          <w:b/>
        </w:rPr>
        <w:t>5.6.2 Equality and Inclusion Officer</w:t>
      </w:r>
    </w:p>
    <w:p w14:paraId="6DD502D9" w14:textId="77777777" w:rsidR="00C52AAF" w:rsidRDefault="00F405C6">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1FDB3B41" w14:textId="77777777" w:rsidR="00C52AAF" w:rsidRDefault="00F405C6">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387CE496" w14:textId="77777777" w:rsidR="00C52AAF" w:rsidRDefault="00F405C6">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2A5A1C45" w14:textId="77777777" w:rsidR="00C52AAF" w:rsidRDefault="00F405C6">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5DFB4B5F" w14:textId="77777777" w:rsidR="00C52AAF" w:rsidRDefault="00F405C6">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0C876038" w14:textId="77777777" w:rsidR="00C52AAF" w:rsidRDefault="00F405C6">
      <w:pPr>
        <w:ind w:left="1440"/>
        <w:rPr>
          <w:rFonts w:ascii="Calibri" w:eastAsia="Calibri" w:hAnsi="Calibri" w:cs="Calibri"/>
          <w:sz w:val="24"/>
          <w:szCs w:val="24"/>
        </w:rPr>
      </w:pPr>
      <w:r>
        <w:rPr>
          <w:rFonts w:ascii="Open Sans" w:eastAsia="Open Sans" w:hAnsi="Open Sans" w:cs="Open Sans"/>
        </w:rPr>
        <w:t xml:space="preserve"> </w:t>
      </w:r>
    </w:p>
    <w:p w14:paraId="7C21FCAE"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EE7A3C2" w14:textId="77777777" w:rsidR="00C52AAF" w:rsidRDefault="00F405C6">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57822FC1" w14:textId="77777777" w:rsidR="00C52AAF" w:rsidRDefault="00F405C6">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86ED6A1" w14:textId="77777777" w:rsidR="00C52AAF" w:rsidRDefault="00F405C6">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0F2CBE53" w14:textId="77777777" w:rsidR="00C52AAF" w:rsidRDefault="00F405C6">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28E35D7" w14:textId="77777777" w:rsidR="00C52AAF" w:rsidRDefault="00F405C6">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64B46214" w14:textId="77777777" w:rsidR="00C52AAF" w:rsidRDefault="00F405C6">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7238576" w14:textId="77777777" w:rsidR="00C52AAF" w:rsidRDefault="00F405C6">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8C3E4CC" w14:textId="77777777" w:rsidR="00C52AAF" w:rsidRDefault="00C52AAF">
      <w:pPr>
        <w:spacing w:before="240" w:after="160"/>
        <w:rPr>
          <w:rFonts w:ascii="Open Sans" w:eastAsia="Open Sans" w:hAnsi="Open Sans" w:cs="Open Sans"/>
        </w:rPr>
      </w:pPr>
    </w:p>
    <w:p w14:paraId="7E2D335B"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71834AE" w14:textId="77777777" w:rsidR="00C52AAF" w:rsidRDefault="00F405C6">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6A9AC2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63F7107"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ADFC6E1" w14:textId="77777777" w:rsidR="00C52AAF" w:rsidRDefault="00F405C6">
      <w:pPr>
        <w:spacing w:before="240" w:after="160"/>
        <w:ind w:left="850"/>
        <w:rPr>
          <w:rFonts w:ascii="Open Sans" w:eastAsia="Open Sans" w:hAnsi="Open Sans" w:cs="Open Sans"/>
        </w:rPr>
      </w:pPr>
      <w:r>
        <w:rPr>
          <w:rFonts w:ascii="Open Sans" w:eastAsia="Open Sans" w:hAnsi="Open Sans" w:cs="Open Sans"/>
        </w:rPr>
        <w:t xml:space="preserve">7.1.4 Decision-making should ideally be by consensus. However, if a vote is required, voting shall be by show of hands unless a secret ballot has been previously requested. Decisions will be made by a simple majority of the </w:t>
      </w:r>
      <w:r>
        <w:rPr>
          <w:rFonts w:ascii="Open Sans" w:eastAsia="Open Sans" w:hAnsi="Open Sans" w:cs="Open Sans"/>
        </w:rPr>
        <w:lastRenderedPageBreak/>
        <w:t>members who have the right to vote, as outlined in Section 2 of this Constitution. No member has more than one vote.</w:t>
      </w:r>
    </w:p>
    <w:p w14:paraId="15DD5519" w14:textId="77777777" w:rsidR="00C52AAF" w:rsidRDefault="00F405C6">
      <w:pPr>
        <w:spacing w:before="240" w:after="160"/>
        <w:rPr>
          <w:rFonts w:ascii="Open Sans" w:eastAsia="Open Sans" w:hAnsi="Open Sans" w:cs="Open Sans"/>
          <w:b/>
        </w:rPr>
      </w:pPr>
      <w:r>
        <w:rPr>
          <w:rFonts w:ascii="Open Sans" w:eastAsia="Open Sans" w:hAnsi="Open Sans" w:cs="Open Sans"/>
          <w:b/>
        </w:rPr>
        <w:t>7.2 Committee Meetings</w:t>
      </w:r>
    </w:p>
    <w:p w14:paraId="67164BC3"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5D657412"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822B686"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6C1004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5359112"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30B261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3DC25126" w14:textId="77777777" w:rsidR="00C52AAF" w:rsidRDefault="00F405C6">
      <w:pPr>
        <w:spacing w:before="240" w:after="160"/>
        <w:rPr>
          <w:rFonts w:ascii="Open Sans" w:eastAsia="Open Sans" w:hAnsi="Open Sans" w:cs="Open Sans"/>
          <w:b/>
        </w:rPr>
      </w:pPr>
      <w:r>
        <w:rPr>
          <w:rFonts w:ascii="Open Sans" w:eastAsia="Open Sans" w:hAnsi="Open Sans" w:cs="Open Sans"/>
          <w:b/>
        </w:rPr>
        <w:t>7.3 Annual General Meeting</w:t>
      </w:r>
    </w:p>
    <w:p w14:paraId="62AFE922" w14:textId="77777777" w:rsidR="00C52AAF" w:rsidRDefault="00F405C6">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118F9E63"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DBBF80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F2824DA"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21A8B07"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F543820" w14:textId="77777777" w:rsidR="00C52AAF" w:rsidRDefault="00F405C6">
      <w:pPr>
        <w:numPr>
          <w:ilvl w:val="0"/>
          <w:numId w:val="1"/>
        </w:numPr>
        <w:rPr>
          <w:rFonts w:ascii="Open Sans" w:eastAsia="Open Sans" w:hAnsi="Open Sans" w:cs="Open Sans"/>
        </w:rPr>
      </w:pPr>
      <w:r>
        <w:rPr>
          <w:rFonts w:ascii="Open Sans" w:eastAsia="Open Sans" w:hAnsi="Open Sans" w:cs="Open Sans"/>
        </w:rPr>
        <w:t>the President’s/Captain’s/Chair’s report</w:t>
      </w:r>
    </w:p>
    <w:p w14:paraId="6CFA0063" w14:textId="77777777" w:rsidR="00C52AAF" w:rsidRDefault="00F405C6">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DEDC1DC" w14:textId="77777777" w:rsidR="00C52AAF" w:rsidRDefault="00F405C6">
      <w:pPr>
        <w:numPr>
          <w:ilvl w:val="0"/>
          <w:numId w:val="1"/>
        </w:numPr>
        <w:rPr>
          <w:rFonts w:ascii="Open Sans" w:eastAsia="Open Sans" w:hAnsi="Open Sans" w:cs="Open Sans"/>
        </w:rPr>
      </w:pPr>
      <w:r>
        <w:rPr>
          <w:rFonts w:ascii="Open Sans" w:eastAsia="Open Sans" w:hAnsi="Open Sans" w:cs="Open Sans"/>
        </w:rPr>
        <w:t>Constitutional Amendments</w:t>
      </w:r>
    </w:p>
    <w:p w14:paraId="35330457" w14:textId="77777777" w:rsidR="00C52AAF" w:rsidRDefault="00F405C6">
      <w:pPr>
        <w:numPr>
          <w:ilvl w:val="0"/>
          <w:numId w:val="1"/>
        </w:numPr>
        <w:rPr>
          <w:rFonts w:ascii="Open Sans" w:eastAsia="Open Sans" w:hAnsi="Open Sans" w:cs="Open Sans"/>
        </w:rPr>
      </w:pPr>
      <w:r>
        <w:rPr>
          <w:rFonts w:ascii="Open Sans" w:eastAsia="Open Sans" w:hAnsi="Open Sans" w:cs="Open Sans"/>
        </w:rPr>
        <w:t>Elections</w:t>
      </w:r>
    </w:p>
    <w:p w14:paraId="013A5B45" w14:textId="77777777" w:rsidR="00C52AAF" w:rsidRDefault="00F405C6">
      <w:pPr>
        <w:numPr>
          <w:ilvl w:val="0"/>
          <w:numId w:val="1"/>
        </w:numPr>
        <w:spacing w:after="160"/>
        <w:rPr>
          <w:rFonts w:ascii="Open Sans" w:eastAsia="Open Sans" w:hAnsi="Open Sans" w:cs="Open Sans"/>
        </w:rPr>
      </w:pPr>
      <w:r>
        <w:rPr>
          <w:rFonts w:ascii="Open Sans" w:eastAsia="Open Sans" w:hAnsi="Open Sans" w:cs="Open Sans"/>
        </w:rPr>
        <w:t>Any other business</w:t>
      </w:r>
    </w:p>
    <w:p w14:paraId="36CC1B7E" w14:textId="77777777" w:rsidR="00C52AAF" w:rsidRDefault="00F405C6">
      <w:pPr>
        <w:spacing w:before="240" w:after="160"/>
        <w:ind w:left="850"/>
        <w:rPr>
          <w:rFonts w:ascii="Open Sans" w:eastAsia="Open Sans" w:hAnsi="Open Sans" w:cs="Open Sans"/>
        </w:rPr>
      </w:pPr>
      <w:r>
        <w:rPr>
          <w:rFonts w:ascii="Open Sans" w:eastAsia="Open Sans" w:hAnsi="Open Sans" w:cs="Open Sans"/>
        </w:rPr>
        <w:lastRenderedPageBreak/>
        <w:t>7.3.6 The quorum for the AGM shall be either one-third of all the Full Members or 20 Full Members, whichever is the lesser.</w:t>
      </w:r>
    </w:p>
    <w:p w14:paraId="4F4777CE"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03CC06A3"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52744CD"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E873F0C" w14:textId="77777777" w:rsidR="00C52AAF" w:rsidRDefault="00F405C6">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58A6947"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59F5B24A"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1C5B77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591D4B37"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53DB7324" w14:textId="77777777" w:rsidR="00C52AAF" w:rsidRDefault="00F405C6">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24DD1714" w14:textId="77777777" w:rsidR="00C52AAF" w:rsidRDefault="00F405C6">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0CB1C6D" w14:textId="77777777" w:rsidR="00C52AAF" w:rsidRDefault="00C52AAF">
      <w:pPr>
        <w:spacing w:before="240" w:after="160"/>
        <w:ind w:left="850"/>
        <w:rPr>
          <w:rFonts w:ascii="Open Sans" w:eastAsia="Open Sans" w:hAnsi="Open Sans" w:cs="Open Sans"/>
        </w:rPr>
      </w:pPr>
    </w:p>
    <w:p w14:paraId="1B0E6A5A" w14:textId="77777777" w:rsidR="00C52AAF" w:rsidRDefault="00F405C6">
      <w:pPr>
        <w:spacing w:before="240" w:after="160"/>
        <w:rPr>
          <w:rFonts w:ascii="Open Sans" w:eastAsia="Open Sans" w:hAnsi="Open Sans" w:cs="Open Sans"/>
          <w:b/>
        </w:rPr>
      </w:pPr>
      <w:r>
        <w:rPr>
          <w:rFonts w:ascii="Open Sans" w:eastAsia="Open Sans" w:hAnsi="Open Sans" w:cs="Open Sans"/>
          <w:b/>
        </w:rPr>
        <w:t>8. Motion of No Confidence</w:t>
      </w:r>
    </w:p>
    <w:p w14:paraId="1312AFA0" w14:textId="77777777" w:rsidR="00C52AAF" w:rsidRDefault="00F405C6">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EE8580D" w14:textId="77777777" w:rsidR="00C52AAF" w:rsidRDefault="00F405C6">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286DD23" w14:textId="77777777" w:rsidR="00C52AAF" w:rsidRDefault="00F405C6">
      <w:pPr>
        <w:spacing w:before="240" w:after="160"/>
        <w:ind w:left="720"/>
        <w:rPr>
          <w:rFonts w:ascii="Open Sans" w:eastAsia="Open Sans" w:hAnsi="Open Sans" w:cs="Open Sans"/>
        </w:rPr>
      </w:pPr>
      <w:r>
        <w:rPr>
          <w:rFonts w:ascii="Open Sans" w:eastAsia="Open Sans" w:hAnsi="Open Sans" w:cs="Open Sans"/>
        </w:rPr>
        <w:lastRenderedPageBreak/>
        <w:t xml:space="preserve">8.2.1 There must be grounds for the vote. These may include a breach of conduct; failure to perform duties; misuse of funds or resources; loss of trust or support. Concerns must be raised with the Activities Manager, or their nominee. </w:t>
      </w:r>
    </w:p>
    <w:p w14:paraId="4ADE6F91" w14:textId="77777777" w:rsidR="00C52AAF" w:rsidRDefault="00F405C6">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26ADE13" w14:textId="77777777" w:rsidR="00C52AAF" w:rsidRDefault="00F405C6">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68D654EB" w14:textId="77777777" w:rsidR="00C52AAF" w:rsidRDefault="00F405C6">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0184A94C" w14:textId="77777777" w:rsidR="00C52AAF" w:rsidRDefault="00C52AAF">
      <w:pPr>
        <w:spacing w:before="240" w:after="160"/>
        <w:rPr>
          <w:rFonts w:ascii="Open Sans" w:eastAsia="Open Sans" w:hAnsi="Open Sans" w:cs="Open Sans"/>
        </w:rPr>
      </w:pPr>
    </w:p>
    <w:p w14:paraId="595F67A1"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C176CF9" w14:textId="77777777" w:rsidR="00C52AAF" w:rsidRDefault="00F405C6">
      <w:pPr>
        <w:spacing w:after="160"/>
        <w:rPr>
          <w:rFonts w:ascii="Open Sans" w:eastAsia="Open Sans" w:hAnsi="Open Sans" w:cs="Open Sans"/>
          <w:b/>
        </w:rPr>
      </w:pPr>
      <w:r>
        <w:rPr>
          <w:rFonts w:ascii="Open Sans" w:eastAsia="Open Sans" w:hAnsi="Open Sans" w:cs="Open Sans"/>
          <w:b/>
        </w:rPr>
        <w:t>9.1 Constitution</w:t>
      </w:r>
    </w:p>
    <w:p w14:paraId="69BC5775"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79741CE2" w14:textId="77777777" w:rsidR="00C52AAF" w:rsidRDefault="00F405C6">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6851431"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6A649302"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F68B3A1"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EC003A6" w14:textId="77777777" w:rsidR="00C52AAF" w:rsidRDefault="00F405C6">
      <w:pPr>
        <w:spacing w:before="240" w:after="160"/>
        <w:rPr>
          <w:rFonts w:ascii="Open Sans" w:eastAsia="Open Sans" w:hAnsi="Open Sans" w:cs="Open Sans"/>
          <w:b/>
        </w:rPr>
      </w:pPr>
      <w:r>
        <w:rPr>
          <w:rFonts w:ascii="Open Sans" w:eastAsia="Open Sans" w:hAnsi="Open Sans" w:cs="Open Sans"/>
          <w:b/>
        </w:rPr>
        <w:t>9.2 Constitutional Amendments</w:t>
      </w:r>
    </w:p>
    <w:p w14:paraId="0758E12F" w14:textId="77777777" w:rsidR="00C52AAF" w:rsidRDefault="00F405C6">
      <w:pPr>
        <w:spacing w:before="240" w:after="160"/>
        <w:ind w:left="850"/>
        <w:rPr>
          <w:rFonts w:ascii="Open Sans" w:eastAsia="Open Sans" w:hAnsi="Open Sans" w:cs="Open Sans"/>
        </w:rPr>
      </w:pPr>
      <w:r>
        <w:rPr>
          <w:rFonts w:ascii="Open Sans" w:eastAsia="Open Sans" w:hAnsi="Open Sans" w:cs="Open Sans"/>
        </w:rPr>
        <w:lastRenderedPageBreak/>
        <w:t>9.2.1 Constitutional amendments may be recommended by an Annual General Meeting, Extraordinary General Meeting, or by Referendum of the Club/Society.</w:t>
      </w:r>
    </w:p>
    <w:p w14:paraId="77C36E6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1F709887"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3D9844CA"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1593D9BE" w14:textId="77777777" w:rsidR="00C52AAF" w:rsidRDefault="00F405C6">
      <w:pPr>
        <w:spacing w:before="240" w:after="160"/>
        <w:rPr>
          <w:rFonts w:ascii="Open Sans" w:eastAsia="Open Sans" w:hAnsi="Open Sans" w:cs="Open Sans"/>
          <w:b/>
        </w:rPr>
      </w:pPr>
      <w:r>
        <w:rPr>
          <w:rFonts w:ascii="Open Sans" w:eastAsia="Open Sans" w:hAnsi="Open Sans" w:cs="Open Sans"/>
          <w:b/>
        </w:rPr>
        <w:t>9.3 Administration and Finance</w:t>
      </w:r>
    </w:p>
    <w:p w14:paraId="64151820"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184B761E"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21FF255B"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5448E056"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0AD319A3"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5F8B4640" w14:textId="77777777" w:rsidR="00C52AAF" w:rsidRDefault="00F405C6">
      <w:pPr>
        <w:spacing w:before="240" w:after="160"/>
        <w:rPr>
          <w:rFonts w:ascii="Open Sans" w:eastAsia="Open Sans" w:hAnsi="Open Sans" w:cs="Open Sans"/>
          <w:b/>
        </w:rPr>
      </w:pPr>
      <w:r>
        <w:rPr>
          <w:rFonts w:ascii="Open Sans" w:eastAsia="Open Sans" w:hAnsi="Open Sans" w:cs="Open Sans"/>
          <w:b/>
        </w:rPr>
        <w:t>9.4 Cash Office</w:t>
      </w:r>
    </w:p>
    <w:p w14:paraId="7D12DC63"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79DCBAF"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B9BCD04"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0315077F" w14:textId="77777777" w:rsidR="00C52AAF" w:rsidRDefault="00F405C6">
      <w:pPr>
        <w:spacing w:before="240" w:after="160"/>
        <w:ind w:left="850"/>
        <w:rPr>
          <w:rFonts w:ascii="Open Sans" w:eastAsia="Open Sans" w:hAnsi="Open Sans" w:cs="Open Sans"/>
        </w:rPr>
      </w:pPr>
      <w:r>
        <w:rPr>
          <w:rFonts w:ascii="Open Sans" w:eastAsia="Open Sans" w:hAnsi="Open Sans" w:cs="Open Sans"/>
        </w:rPr>
        <w:lastRenderedPageBreak/>
        <w:t>9.4.4 LUU Subsidies allocated to the Club/Society may not be spent on tobacco, gambling or illegal items.</w:t>
      </w:r>
    </w:p>
    <w:p w14:paraId="58CD3BF9" w14:textId="77777777" w:rsidR="00C52AAF" w:rsidRDefault="00F405C6">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4829913" w14:textId="77777777" w:rsidR="00C52AAF" w:rsidRDefault="00C52AAF">
      <w:pPr>
        <w:spacing w:before="240" w:after="160"/>
        <w:ind w:left="850"/>
        <w:rPr>
          <w:rFonts w:ascii="Open Sans" w:eastAsia="Open Sans" w:hAnsi="Open Sans" w:cs="Open Sans"/>
        </w:rPr>
      </w:pPr>
    </w:p>
    <w:p w14:paraId="313741AC"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FDF402C" w14:textId="77777777" w:rsidR="00C52AAF" w:rsidRDefault="00F405C6">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2">
        <w:r>
          <w:rPr>
            <w:rFonts w:ascii="Open Sans" w:eastAsia="Open Sans" w:hAnsi="Open Sans" w:cs="Open Sans"/>
            <w:color w:val="1155CC"/>
            <w:u w:val="single"/>
          </w:rPr>
          <w:t>LUU Data Privacy policies</w:t>
        </w:r>
      </w:hyperlink>
      <w:r>
        <w:rPr>
          <w:rFonts w:ascii="Open Sans" w:eastAsia="Open Sans" w:hAnsi="Open Sans" w:cs="Open Sans"/>
        </w:rPr>
        <w:t>.</w:t>
      </w:r>
    </w:p>
    <w:p w14:paraId="22ADA5E9" w14:textId="77777777" w:rsidR="00C52AAF" w:rsidRDefault="00F405C6">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3"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7AC2B1E2" w14:textId="77777777" w:rsidR="00C52AAF" w:rsidRDefault="00F405C6">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1A2F2DEE" w14:textId="77777777" w:rsidR="00C52AAF" w:rsidRDefault="00F405C6">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4">
        <w:r>
          <w:rPr>
            <w:rFonts w:ascii="Open Sans" w:eastAsia="Open Sans" w:hAnsi="Open Sans" w:cs="Open Sans"/>
            <w:color w:val="1155CC"/>
            <w:u w:val="single"/>
          </w:rPr>
          <w:t>Media Policy</w:t>
        </w:r>
      </w:hyperlink>
      <w:r>
        <w:rPr>
          <w:rFonts w:ascii="Open Sans" w:eastAsia="Open Sans" w:hAnsi="Open Sans" w:cs="Open Sans"/>
        </w:rPr>
        <w:t>.</w:t>
      </w:r>
    </w:p>
    <w:p w14:paraId="1F01BCA2" w14:textId="77777777" w:rsidR="00C52AAF" w:rsidRDefault="00C52AAF">
      <w:pPr>
        <w:spacing w:before="240"/>
        <w:rPr>
          <w:rFonts w:ascii="Open Sans" w:eastAsia="Open Sans" w:hAnsi="Open Sans" w:cs="Open Sans"/>
        </w:rPr>
      </w:pPr>
    </w:p>
    <w:p w14:paraId="20AE5D08"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C33CF00" w14:textId="77777777" w:rsidR="00C52AAF" w:rsidRDefault="00F405C6">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4A991DB3" w14:textId="77777777" w:rsidR="00C52AAF" w:rsidRDefault="00F405C6">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F1528AD" w14:textId="77777777" w:rsidR="00C52AAF" w:rsidRDefault="00F405C6">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9C66E16" w14:textId="77777777" w:rsidR="00C52AAF" w:rsidRDefault="00F405C6">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C79F192" w14:textId="77777777" w:rsidR="00C52AAF" w:rsidRDefault="00F405C6">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D3554FE" w14:textId="77777777" w:rsidR="00C52AAF" w:rsidRDefault="00F405C6">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20A5DEE" w14:textId="77777777" w:rsidR="00C52AAF" w:rsidRDefault="00F405C6">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5">
        <w:r>
          <w:rPr>
            <w:rFonts w:ascii="Open Sans" w:eastAsia="Open Sans" w:hAnsi="Open Sans" w:cs="Open Sans"/>
            <w:color w:val="1155CC"/>
            <w:u w:val="single"/>
          </w:rPr>
          <w:t xml:space="preserve"> </w:t>
        </w:r>
      </w:hyperlink>
      <w:hyperlink r:id="rId16">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2C23C25" w14:textId="77777777" w:rsidR="00C52AAF" w:rsidRDefault="00F405C6">
      <w:pPr>
        <w:spacing w:after="200"/>
        <w:rPr>
          <w:rFonts w:ascii="Open Sans" w:eastAsia="Open Sans" w:hAnsi="Open Sans" w:cs="Open Sans"/>
        </w:rPr>
      </w:pPr>
      <w:r>
        <w:rPr>
          <w:rFonts w:ascii="Open Sans" w:eastAsia="Open Sans" w:hAnsi="Open Sans" w:cs="Open Sans"/>
        </w:rPr>
        <w:lastRenderedPageBreak/>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708A1242" w14:textId="77777777" w:rsidR="00C52AAF" w:rsidRDefault="00F405C6">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7">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BEB5E5E" w14:textId="77777777" w:rsidR="00C52AAF" w:rsidRDefault="00F405C6">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F903EC0" w14:textId="77777777" w:rsidR="00C52AAF" w:rsidRDefault="00F405C6">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2BC4164E" w14:textId="77777777" w:rsidR="00C52AAF" w:rsidRDefault="00F405C6">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1C987DEA" w14:textId="77777777" w:rsidR="00C52AAF" w:rsidRDefault="00F405C6">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12329BD" w14:textId="77777777" w:rsidR="00C52AAF" w:rsidRDefault="00F405C6">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5D05062F" w14:textId="77777777" w:rsidR="00C52AAF" w:rsidRDefault="00F405C6">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24CB20B4" w14:textId="77777777" w:rsidR="00C52AAF" w:rsidRDefault="00F405C6">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FB254E3" w14:textId="77777777" w:rsidR="00C52AAF" w:rsidRDefault="00F405C6">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w:t>
      </w:r>
      <w:r>
        <w:rPr>
          <w:rFonts w:ascii="Open Sans" w:eastAsia="Open Sans" w:hAnsi="Open Sans" w:cs="Open Sans"/>
        </w:rPr>
        <w:lastRenderedPageBreak/>
        <w:t>procedural deficiency or unfairness of the decision-making process. As such, appeal cases should be made on grounds of:</w:t>
      </w:r>
    </w:p>
    <w:p w14:paraId="176F447C" w14:textId="77777777" w:rsidR="00C52AAF" w:rsidRDefault="00F405C6">
      <w:pPr>
        <w:numPr>
          <w:ilvl w:val="0"/>
          <w:numId w:val="4"/>
        </w:numPr>
        <w:rPr>
          <w:rFonts w:ascii="Open Sans" w:eastAsia="Open Sans" w:hAnsi="Open Sans" w:cs="Open Sans"/>
        </w:rPr>
      </w:pPr>
      <w:r>
        <w:rPr>
          <w:rFonts w:ascii="Open Sans" w:eastAsia="Open Sans" w:hAnsi="Open Sans" w:cs="Open Sans"/>
        </w:rPr>
        <w:t>unfairness of judgement</w:t>
      </w:r>
    </w:p>
    <w:p w14:paraId="22A30F7B" w14:textId="77777777" w:rsidR="00C52AAF" w:rsidRDefault="00F405C6">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495B1A1" w14:textId="77777777" w:rsidR="00C52AAF" w:rsidRDefault="00F405C6">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DCC666C" w14:textId="77777777" w:rsidR="00C52AAF" w:rsidRDefault="00F405C6">
      <w:pPr>
        <w:numPr>
          <w:ilvl w:val="0"/>
          <w:numId w:val="4"/>
        </w:numPr>
        <w:rPr>
          <w:rFonts w:ascii="Open Sans" w:eastAsia="Open Sans" w:hAnsi="Open Sans" w:cs="Open Sans"/>
        </w:rPr>
      </w:pPr>
      <w:r>
        <w:rPr>
          <w:rFonts w:ascii="Open Sans" w:eastAsia="Open Sans" w:hAnsi="Open Sans" w:cs="Open Sans"/>
        </w:rPr>
        <w:t>material procedural irregularities</w:t>
      </w:r>
    </w:p>
    <w:p w14:paraId="05821D85" w14:textId="77777777" w:rsidR="00C52AAF" w:rsidRDefault="00F405C6">
      <w:pPr>
        <w:numPr>
          <w:ilvl w:val="0"/>
          <w:numId w:val="4"/>
        </w:numPr>
        <w:rPr>
          <w:rFonts w:ascii="Open Sans" w:eastAsia="Open Sans" w:hAnsi="Open Sans" w:cs="Open Sans"/>
        </w:rPr>
      </w:pPr>
      <w:r>
        <w:rPr>
          <w:rFonts w:ascii="Open Sans" w:eastAsia="Open Sans" w:hAnsi="Open Sans" w:cs="Open Sans"/>
        </w:rPr>
        <w:t>bias of panel members</w:t>
      </w:r>
    </w:p>
    <w:p w14:paraId="6BB33A73" w14:textId="77777777" w:rsidR="00C52AAF" w:rsidRDefault="00F405C6">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5D64463" w14:textId="77777777" w:rsidR="00C52AAF" w:rsidRDefault="00F405C6">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180A787D" w14:textId="77777777" w:rsidR="00C52AAF" w:rsidRDefault="00C52AAF">
      <w:pPr>
        <w:spacing w:before="240"/>
        <w:rPr>
          <w:rFonts w:ascii="Open Sans" w:eastAsia="Open Sans" w:hAnsi="Open Sans" w:cs="Open Sans"/>
        </w:rPr>
      </w:pPr>
    </w:p>
    <w:p w14:paraId="64BD03D0" w14:textId="77777777" w:rsidR="00C52AAF" w:rsidRDefault="00F405C6">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42482970" w14:textId="77777777" w:rsidR="00C52AAF" w:rsidRDefault="00F405C6">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56A9696" w14:textId="77777777" w:rsidR="00C52AAF" w:rsidRDefault="00F405C6">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51FDDB8" w14:textId="77777777" w:rsidR="00C52AAF" w:rsidRDefault="00F405C6">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7289C4E4" w14:textId="77777777" w:rsidR="00C52AAF" w:rsidRDefault="00F405C6">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A5351FF" w14:textId="77777777" w:rsidR="00C52AAF" w:rsidRDefault="00F405C6">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597D5E28" w14:textId="77777777" w:rsidR="00C52AAF" w:rsidRDefault="00F405C6">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991F90D" w14:textId="77777777" w:rsidR="00C52AAF" w:rsidRDefault="00F405C6">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00C3D5E" w14:textId="77777777" w:rsidR="00C52AAF" w:rsidRDefault="00F405C6">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09B0A3A" w14:textId="77777777" w:rsidR="00C52AAF" w:rsidRDefault="00F405C6">
      <w:pPr>
        <w:numPr>
          <w:ilvl w:val="0"/>
          <w:numId w:val="3"/>
        </w:numPr>
        <w:ind w:left="1133"/>
        <w:rPr>
          <w:rFonts w:ascii="Open Sans" w:eastAsia="Open Sans" w:hAnsi="Open Sans" w:cs="Open Sans"/>
        </w:rPr>
      </w:pPr>
      <w:r>
        <w:rPr>
          <w:rFonts w:ascii="Open Sans" w:eastAsia="Open Sans" w:hAnsi="Open Sans" w:cs="Open Sans"/>
        </w:rPr>
        <w:lastRenderedPageBreak/>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36E42D0F" w14:textId="77777777" w:rsidR="00C52AAF" w:rsidRDefault="00F405C6">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6AA1780E" w14:textId="77777777" w:rsidR="00C52AAF" w:rsidRDefault="00F405C6">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F87A899" w14:textId="77777777" w:rsidR="00C52AAF" w:rsidRDefault="00F405C6">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25BC48F" w14:textId="77777777" w:rsidR="00C52AAF" w:rsidRDefault="00C52AAF">
      <w:pPr>
        <w:spacing w:before="240" w:after="160"/>
        <w:rPr>
          <w:rFonts w:ascii="Open Sans" w:eastAsia="Open Sans" w:hAnsi="Open Sans" w:cs="Open Sans"/>
          <w:color w:val="FF0000"/>
        </w:rPr>
      </w:pPr>
    </w:p>
    <w:p w14:paraId="359066A9" w14:textId="77777777" w:rsidR="00C52AAF" w:rsidRDefault="00C52AAF">
      <w:pPr>
        <w:spacing w:before="240" w:after="160"/>
        <w:rPr>
          <w:rFonts w:ascii="Open Sans" w:eastAsia="Open Sans" w:hAnsi="Open Sans" w:cs="Open Sans"/>
          <w:b/>
          <w:u w:val="single"/>
        </w:rPr>
      </w:pPr>
    </w:p>
    <w:tbl>
      <w:tblPr>
        <w:tblW w:w="0" w:type="auto"/>
        <w:tblCellMar>
          <w:top w:w="15" w:type="dxa"/>
          <w:left w:w="15" w:type="dxa"/>
          <w:bottom w:w="15" w:type="dxa"/>
          <w:right w:w="15" w:type="dxa"/>
        </w:tblCellMar>
        <w:tblLook w:val="04A0" w:firstRow="1" w:lastRow="0" w:firstColumn="1" w:lastColumn="0" w:noHBand="0" w:noVBand="1"/>
      </w:tblPr>
      <w:tblGrid>
        <w:gridCol w:w="3095"/>
        <w:gridCol w:w="2555"/>
      </w:tblGrid>
      <w:tr w:rsidR="00113C2E" w:rsidRPr="00113C2E" w14:paraId="7936E683" w14:textId="77777777">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C0FCB"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Club/Society Name: LUU Sc-Fi and Fantasy Society</w:t>
            </w:r>
          </w:p>
        </w:tc>
      </w:tr>
      <w:tr w:rsidR="00113C2E" w:rsidRPr="00113C2E" w14:paraId="05D4F2B3" w14:textId="77777777">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A3634E3"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President 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97C7B4"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color w:val="FF0000"/>
              </w:rPr>
              <w:t>Ashley Pearce</w:t>
            </w:r>
          </w:p>
        </w:tc>
      </w:tr>
      <w:tr w:rsidR="00113C2E" w:rsidRPr="00113C2E" w14:paraId="2563E4F2" w14:textId="77777777">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6F7A3E"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President Signature: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0B185B9" w14:textId="68C5A00D"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color w:val="FF0000"/>
              </w:rPr>
              <w:drawing>
                <wp:inline distT="0" distB="0" distL="0" distR="0" wp14:anchorId="08DB53A0" wp14:editId="24762392">
                  <wp:extent cx="1188720" cy="601980"/>
                  <wp:effectExtent l="0" t="0" r="0" b="7620"/>
                  <wp:docPr id="1182236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720" cy="601980"/>
                          </a:xfrm>
                          <a:prstGeom prst="rect">
                            <a:avLst/>
                          </a:prstGeom>
                          <a:noFill/>
                          <a:ln>
                            <a:noFill/>
                          </a:ln>
                        </pic:spPr>
                      </pic:pic>
                    </a:graphicData>
                  </a:graphic>
                </wp:inline>
              </w:drawing>
            </w:r>
          </w:p>
        </w:tc>
      </w:tr>
      <w:tr w:rsidR="00113C2E" w:rsidRPr="00113C2E" w14:paraId="48C1D244" w14:textId="7777777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2F07C"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Secretary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06CFB"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color w:val="FF0000"/>
              </w:rPr>
              <w:t>Alexander Latham</w:t>
            </w:r>
          </w:p>
        </w:tc>
      </w:tr>
      <w:tr w:rsidR="00113C2E" w:rsidRPr="00113C2E" w14:paraId="4B130F45" w14:textId="77777777">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C68EC"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Secretary Signature: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206FE" w14:textId="622257AD"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color w:val="FF0000"/>
              </w:rPr>
              <w:drawing>
                <wp:inline distT="0" distB="0" distL="0" distR="0" wp14:anchorId="6123E7C8" wp14:editId="766D8208">
                  <wp:extent cx="731520" cy="1325880"/>
                  <wp:effectExtent l="0" t="0" r="0" b="7620"/>
                  <wp:docPr id="1050739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1325880"/>
                          </a:xfrm>
                          <a:prstGeom prst="rect">
                            <a:avLst/>
                          </a:prstGeom>
                          <a:noFill/>
                          <a:ln>
                            <a:noFill/>
                          </a:ln>
                        </pic:spPr>
                      </pic:pic>
                    </a:graphicData>
                  </a:graphic>
                </wp:inline>
              </w:drawing>
            </w:r>
          </w:p>
        </w:tc>
      </w:tr>
      <w:tr w:rsidR="00113C2E" w:rsidRPr="00113C2E" w14:paraId="6F1D643D" w14:textId="77777777">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53DB178"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Treasurer Name:</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ACE158C"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color w:val="FF0000"/>
              </w:rPr>
              <w:t>Nicholas Wu</w:t>
            </w:r>
          </w:p>
        </w:tc>
      </w:tr>
      <w:tr w:rsidR="00113C2E" w:rsidRPr="00113C2E" w14:paraId="6BCB40B8" w14:textId="77777777">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9B63D5" w14:textId="7777777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b/>
                <w:bCs/>
                <w:color w:val="FF0000"/>
              </w:rPr>
              <w:t>Treasurer Signature: </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51BCF8" w14:textId="2AF13F67" w:rsidR="00113C2E" w:rsidRPr="00113C2E" w:rsidRDefault="00113C2E" w:rsidP="00113C2E">
            <w:pPr>
              <w:spacing w:before="240" w:after="160"/>
              <w:rPr>
                <w:rFonts w:ascii="Open Sans" w:eastAsia="Open Sans" w:hAnsi="Open Sans" w:cs="Open Sans"/>
                <w:color w:val="FF0000"/>
              </w:rPr>
            </w:pPr>
            <w:r w:rsidRPr="00113C2E">
              <w:rPr>
                <w:rFonts w:ascii="Open Sans" w:eastAsia="Open Sans" w:hAnsi="Open Sans" w:cs="Open Sans"/>
                <w:color w:val="FF0000"/>
              </w:rPr>
              <w:drawing>
                <wp:inline distT="0" distB="0" distL="0" distR="0" wp14:anchorId="397FC883" wp14:editId="25395B73">
                  <wp:extent cx="891540" cy="510540"/>
                  <wp:effectExtent l="0" t="0" r="3810" b="3810"/>
                  <wp:docPr id="827469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1540" cy="510540"/>
                          </a:xfrm>
                          <a:prstGeom prst="rect">
                            <a:avLst/>
                          </a:prstGeom>
                          <a:noFill/>
                          <a:ln>
                            <a:noFill/>
                          </a:ln>
                        </pic:spPr>
                      </pic:pic>
                    </a:graphicData>
                  </a:graphic>
                </wp:inline>
              </w:drawing>
            </w:r>
          </w:p>
        </w:tc>
      </w:tr>
    </w:tbl>
    <w:p w14:paraId="7FBF2A85" w14:textId="77777777" w:rsidR="00C52AAF" w:rsidRDefault="00C52AAF" w:rsidP="00113C2E">
      <w:pPr>
        <w:spacing w:before="240" w:after="160"/>
        <w:rPr>
          <w:rFonts w:ascii="Open Sans" w:eastAsia="Open Sans" w:hAnsi="Open Sans" w:cs="Open Sans"/>
          <w:color w:val="FF0000"/>
        </w:rPr>
      </w:pPr>
    </w:p>
    <w:sectPr w:rsidR="00C52AAF">
      <w:footerReference w:type="default" r:id="rId21"/>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CE5E6" w14:textId="77777777" w:rsidR="00F405C6" w:rsidRDefault="00F405C6">
      <w:pPr>
        <w:spacing w:line="240" w:lineRule="auto"/>
      </w:pPr>
      <w:r>
        <w:separator/>
      </w:r>
    </w:p>
  </w:endnote>
  <w:endnote w:type="continuationSeparator" w:id="0">
    <w:p w14:paraId="409A9F9A" w14:textId="77777777" w:rsidR="00F405C6" w:rsidRDefault="00F40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embedRegular r:id="rId1" w:fontKey="{85C66244-25AA-4ED9-BD1F-67439CBEF24C}"/>
    <w:embedBold r:id="rId2" w:fontKey="{93DC6C03-C561-4C55-A2BD-1B59339C4595}"/>
    <w:embedItalic r:id="rId3" w:fontKey="{1B011C59-0E86-4285-AB71-0BDD75AB305C}"/>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1F56343-3053-44BE-8012-BEB0617FCEAE}"/>
  </w:font>
  <w:font w:name="Cambria">
    <w:panose1 w:val="02040503050406030204"/>
    <w:charset w:val="00"/>
    <w:family w:val="roman"/>
    <w:pitch w:val="variable"/>
    <w:sig w:usb0="E00006FF" w:usb1="420024FF" w:usb2="02000000" w:usb3="00000000" w:csb0="0000019F" w:csb1="00000000"/>
    <w:embedRegular r:id="rId5" w:fontKey="{F9046A7C-7483-4A0C-972D-57E074524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2737" w14:textId="77777777" w:rsidR="00C52AAF" w:rsidRDefault="00F405C6">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113C2E">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31D71" w14:textId="77777777" w:rsidR="00F405C6" w:rsidRDefault="00F405C6">
      <w:pPr>
        <w:spacing w:line="240" w:lineRule="auto"/>
      </w:pPr>
      <w:r>
        <w:separator/>
      </w:r>
    </w:p>
  </w:footnote>
  <w:footnote w:type="continuationSeparator" w:id="0">
    <w:p w14:paraId="29F39D4A" w14:textId="77777777" w:rsidR="00F405C6" w:rsidRDefault="00F405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6D3D"/>
    <w:multiLevelType w:val="multilevel"/>
    <w:tmpl w:val="3A4E39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891DD9"/>
    <w:multiLevelType w:val="multilevel"/>
    <w:tmpl w:val="9CC495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9779C4"/>
    <w:multiLevelType w:val="multilevel"/>
    <w:tmpl w:val="49EA0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001FDD"/>
    <w:multiLevelType w:val="multilevel"/>
    <w:tmpl w:val="18CEEC8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9DC5C19"/>
    <w:multiLevelType w:val="multilevel"/>
    <w:tmpl w:val="C84CAF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E3B2C1E"/>
    <w:multiLevelType w:val="multilevel"/>
    <w:tmpl w:val="75ACA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AB387A"/>
    <w:multiLevelType w:val="multilevel"/>
    <w:tmpl w:val="A40CF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E3AE8"/>
    <w:multiLevelType w:val="multilevel"/>
    <w:tmpl w:val="5D3E8D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76320B3"/>
    <w:multiLevelType w:val="multilevel"/>
    <w:tmpl w:val="39840B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45886274">
    <w:abstractNumId w:val="7"/>
  </w:num>
  <w:num w:numId="2" w16cid:durableId="811874030">
    <w:abstractNumId w:val="2"/>
  </w:num>
  <w:num w:numId="3" w16cid:durableId="1972009414">
    <w:abstractNumId w:val="1"/>
  </w:num>
  <w:num w:numId="4" w16cid:durableId="508756218">
    <w:abstractNumId w:val="8"/>
  </w:num>
  <w:num w:numId="5" w16cid:durableId="2134708978">
    <w:abstractNumId w:val="3"/>
  </w:num>
  <w:num w:numId="6" w16cid:durableId="595288643">
    <w:abstractNumId w:val="5"/>
  </w:num>
  <w:num w:numId="7" w16cid:durableId="1581328577">
    <w:abstractNumId w:val="6"/>
  </w:num>
  <w:num w:numId="8" w16cid:durableId="1563173070">
    <w:abstractNumId w:val="0"/>
  </w:num>
  <w:num w:numId="9" w16cid:durableId="16654723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AAF"/>
    <w:rsid w:val="00113C2E"/>
    <w:rsid w:val="0063742C"/>
    <w:rsid w:val="00C52AAF"/>
    <w:rsid w:val="00F40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A9787"/>
  <w15:docId w15:val="{2AA7368F-A084-466F-B570-2A7D0B0E6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113C2E"/>
    <w:rPr>
      <w:color w:val="0000FF" w:themeColor="hyperlink"/>
      <w:u w:val="single"/>
    </w:rPr>
  </w:style>
  <w:style w:type="character" w:styleId="UnresolvedMention">
    <w:name w:val="Unresolved Mention"/>
    <w:basedOn w:val="DefaultParagraphFont"/>
    <w:uiPriority w:val="99"/>
    <w:semiHidden/>
    <w:unhideWhenUsed/>
    <w:rsid w:val="00113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ghXmAO8EqwzWWcUB_W0cyFTMkL_7kgf/edit" TargetMode="External"/><Relationship Id="rId13" Type="http://schemas.openxmlformats.org/officeDocument/2006/relationships/hyperlink" Target="https://sport.leeds.ac.uk/sport/sportsclubs/"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facebook.com/groups/136118409800820" TargetMode="External"/><Relationship Id="rId12" Type="http://schemas.openxmlformats.org/officeDocument/2006/relationships/hyperlink" Target="https://www.luu.org.uk/legal/privacy-policy/"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2qhPXz-OReNqqYoznVDRwbloHwIOVe9QIG1ggknWbls/edit?tab=t.0"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23" Type="http://schemas.openxmlformats.org/officeDocument/2006/relationships/theme" Target="theme/theme1.xml"/><Relationship Id="rId10" Type="http://schemas.openxmlformats.org/officeDocument/2006/relationships/hyperlink" Target="https://secretariat.leeds.ac.uk/"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rive.google.com/file/d/12Eq-DGHvtEwAARswVyG77wxojqj5nXgh/view" TargetMode="External"/><Relationship Id="rId14" Type="http://schemas.openxmlformats.org/officeDocument/2006/relationships/hyperlink" Target="https://drive.google.com/file/d/12Eq-DGHvtEwAARswVyG77wxojqj5nXgh/vie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3929</Words>
  <Characters>22400</Characters>
  <Application>Microsoft Office Word</Application>
  <DocSecurity>0</DocSecurity>
  <Lines>186</Lines>
  <Paragraphs>52</Paragraphs>
  <ScaleCrop>false</ScaleCrop>
  <Company/>
  <LinksUpToDate>false</LinksUpToDate>
  <CharactersWithSpaces>26277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Latham</dc:creator>
  <cp:lastModifiedBy>Alex Latham</cp:lastModifiedBy>
  <cp:revision>2</cp:revision>
  <dcterms:created xsi:type="dcterms:W3CDTF">2025-09-09T18:02:00Z</dcterms:created>
  <dcterms:modified xsi:type="dcterms:W3CDTF">2025-09-09T18:02:00Z</dcterms:modified>
</cp:coreProperties>
</file>