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numPr>
          <w:ilvl w:val="0"/>
          <w:numId w:val="1"/>
        </w:numPr>
        <w:ind w:left="720" w:hanging="360"/>
        <w:rPr>
          <w:rFonts w:ascii="Open Sans" w:cs="Open Sans" w:eastAsia="Open Sans" w:hAnsi="Open Sans"/>
          <w:sz w:val="4"/>
          <w:szCs w:val="4"/>
          <w:u w:val="none"/>
        </w:rPr>
      </w:pPr>
      <w:r w:rsidDel="00000000" w:rsidR="00000000" w:rsidRPr="00000000">
        <w:rPr>
          <w:rFonts w:ascii="Open Sans" w:cs="Open Sans" w:eastAsia="Open Sans" w:hAnsi="Open Sans"/>
          <w:sz w:val="4"/>
          <w:szCs w:val="4"/>
          <w:rtl w:val="0"/>
        </w:rPr>
        <w:t xml:space="preserve">tou</w:t>
      </w:r>
      <w:r w:rsidDel="00000000" w:rsidR="00000000" w:rsidRPr="00000000">
        <w:rPr>
          <w:rtl w:val="0"/>
        </w:rPr>
      </w:r>
    </w:p>
    <w:p w:rsidR="00000000" w:rsidDel="00000000" w:rsidP="00000000" w:rsidRDefault="00000000" w:rsidRPr="00000000" w14:paraId="00000002">
      <w:pPr>
        <w:pageBreakBefore w:val="0"/>
        <w:rPr>
          <w:rFonts w:ascii="Open Sans" w:cs="Open Sans" w:eastAsia="Open Sans" w:hAnsi="Open Sans"/>
          <w:sz w:val="4"/>
          <w:szCs w:val="4"/>
        </w:rPr>
      </w:pPr>
      <w:r w:rsidDel="00000000" w:rsidR="00000000" w:rsidRPr="00000000">
        <w:rPr>
          <w:rtl w:val="0"/>
        </w:rPr>
      </w:r>
    </w:p>
    <w:p w:rsidR="00000000" w:rsidDel="00000000" w:rsidP="00000000" w:rsidRDefault="00000000" w:rsidRPr="00000000" w14:paraId="00000003">
      <w:pPr>
        <w:pageBreakBefore w:val="0"/>
        <w:rPr>
          <w:rFonts w:ascii="Open Sans" w:cs="Open Sans" w:eastAsia="Open Sans" w:hAnsi="Open Sans"/>
          <w:sz w:val="4"/>
          <w:szCs w:val="4"/>
        </w:rPr>
      </w:pPr>
      <w:r w:rsidDel="00000000" w:rsidR="00000000" w:rsidRPr="00000000">
        <w:rPr>
          <w:rtl w:val="0"/>
        </w:rPr>
      </w:r>
    </w:p>
    <w:p w:rsidR="00000000" w:rsidDel="00000000" w:rsidP="00000000" w:rsidRDefault="00000000" w:rsidRPr="00000000" w14:paraId="00000004">
      <w:pPr>
        <w:pageBreakBefore w:val="0"/>
        <w:rPr>
          <w:rFonts w:ascii="Open Sans" w:cs="Open Sans" w:eastAsia="Open Sans" w:hAnsi="Open Sans"/>
          <w:sz w:val="4"/>
          <w:szCs w:val="4"/>
        </w:rPr>
      </w:pPr>
      <w:r w:rsidDel="00000000" w:rsidR="00000000" w:rsidRPr="00000000">
        <w:rPr>
          <w:rtl w:val="0"/>
        </w:rPr>
      </w:r>
    </w:p>
    <w:p w:rsidR="00000000" w:rsidDel="00000000" w:rsidP="00000000" w:rsidRDefault="00000000" w:rsidRPr="00000000" w14:paraId="00000005">
      <w:pPr>
        <w:pageBreakBefore w:val="0"/>
        <w:ind w:left="-425.1968503937008" w:firstLine="0"/>
        <w:rPr>
          <w:rFonts w:ascii="Open Sans" w:cs="Open Sans" w:eastAsia="Open Sans" w:hAnsi="Open Sans"/>
          <w:b w:val="1"/>
          <w:bCs w:val="1"/>
          <w:sz w:val="24"/>
          <w:szCs w:val="24"/>
        </w:rPr>
      </w:pPr>
      <w:r w:rsidDel="00000000" w:rsidR="00000000" w:rsidRPr="00000000">
        <w:rPr>
          <w:rtl w:val="0"/>
        </w:rPr>
      </w:r>
    </w:p>
    <w:sdt>
      <w:sdtPr>
        <w:id w:val="-146462904"/>
        <w:tag w:val="goog_rdk_71"/>
      </w:sdtPr>
      <w:sdtContent>
        <w:tbl>
          <w:tblPr>
            <w:tblStyle w:val="Table1"/>
            <w:jc w:val="left"/>
            <w:tblInd w:w="-425.196850393700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Change w:id="0" w:author="" w:date="1970-01-01T00:00:01Z">
              <w:tblPr>
                <w:tblStyle w:val="Table1"/>
                <w:jc w:val="left"/>
                <w:tblLayout w:type="fixed"/>
                <w:tblLook w:val="0600"/>
              </w:tblPr>
            </w:tblPrChange>
          </w:tblPr>
          <w:tblGrid>
            <w:gridCol w:w="5235.333333333333"/>
            <w:gridCol w:w="5235.333333333333"/>
            <w:gridCol w:w="5235.333333333333"/>
            <w:tblGridChange w:id="0">
              <w:tblGrid>
                <w:gridCol w:w="5235.333333333333"/>
                <w:gridCol w:w="5235.333333333333"/>
                <w:gridCol w:w="5235.333333333333"/>
              </w:tblGrid>
            </w:tblGridChange>
          </w:tblGrid>
          <w:sdt>
            <w:sdtPr>
              <w:id w:val="-1766037526"/>
              <w:tag w:val="goog_rdk_0"/>
            </w:sdtPr>
            <w:sdtContent>
              <w:tr>
                <w:trPr>
                  <w:trPrChange w:author="" w:id="0" w:date="1970-01-01T00:00:01Z">
                    <w:trPr>
                      <w:cantSplit w:val="0"/>
                      <w:tblHeader w:val="0"/>
                    </w:trPr>
                  </w:trPrChange>
                </w:trPr>
                <w:sdt>
                  <w:sdtPr>
                    <w:id w:val="-1763064006"/>
                    <w:tag w:val="goog_rdk_1"/>
                  </w:sdtPr>
                  <w:sdtContent>
                    <w:tc>
                      <w:tcPr>
                        <w:tcPrChange w:author="" w:id="0" w:date="1970-01-01T00:00:01Z">
                          <w:tcPr>
                            <w:shd w:fill="fde9d9" w:val="clear"/>
                            <w:tcMar>
                              <w:top w:w="100.0" w:type="dxa"/>
                              <w:left w:w="100.0" w:type="dxa"/>
                              <w:bottom w:w="100.0" w:type="dxa"/>
                              <w:right w:w="100.0" w:type="dxa"/>
                            </w:tcMar>
                            <w:vAlign w:val="top"/>
                          </w:tcPr>
                        </w:tcPrChange>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ANNUAL RISK ASSESSMENT</w:t>
                        </w:r>
                      </w:p>
                    </w:tc>
                  </w:sdtContent>
                </w:sdt>
                <w:sdt>
                  <w:sdtPr>
                    <w:id w:val="533822255"/>
                    <w:tag w:val="goog_rdk_2"/>
                  </w:sdtPr>
                  <w:sdtContent>
                    <w:tc>
                      <w:tcPr>
                        <w:tcPrChange w:author="" w:id="0"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Degree of Risk</w:t>
                        </w:r>
                      </w:p>
                    </w:tc>
                  </w:sdtContent>
                </w:sdt>
                <w:sdt>
                  <w:sdtPr>
                    <w:id w:val="62814465"/>
                    <w:tag w:val="goog_rdk_3"/>
                  </w:sdtPr>
                  <w:sdtContent>
                    <w:tc>
                      <w:tcPr>
                        <w:tcPrChange w:author="" w:id="0"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Risk Rating Matrix</w:t>
                        </w:r>
                      </w:p>
                    </w:tc>
                  </w:sdtContent>
                </w:sdt>
              </w:tr>
            </w:sdtContent>
          </w:sdt>
          <w:sdt>
            <w:sdtPr>
              <w:id w:val="384872669"/>
              <w:tag w:val="goog_rdk_4"/>
            </w:sdtPr>
            <w:sdtContent>
              <w:tr>
                <w:trPr>
                  <w:trPrChange w:author="" w:id="0" w:date="1970-01-01T00:00:01Z">
                    <w:trPr>
                      <w:cantSplit w:val="0"/>
                      <w:tblHeader w:val="0"/>
                    </w:trPr>
                  </w:trPrChange>
                </w:trPr>
                <w:sdt>
                  <w:sdtPr>
                    <w:id w:val="989178086"/>
                    <w:tag w:val="goog_rdk_5"/>
                  </w:sdtPr>
                  <w:sdtContent>
                    <w:tc>
                      <w:tcPr>
                        <w:tcPrChange w:author="" w:id="0"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sdt>
                        <w:sdtPr>
                          <w:id w:val="-530926334"/>
                          <w:tag w:val="goog_rdk_33"/>
                        </w:sdtPr>
                        <w:sdtContent>
                          <w:tbl>
                            <w:tblPr>
                              <w:tblStyle w:val="Table3"/>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Change w:id="1" w:author="" w:date="1970-01-01T00:00:01Z">
                                <w:tblPr>
                                  <w:tblStyle w:val="Table3"/>
                                  <w:jc w:val="left"/>
                                  <w:tblLayout w:type="fixed"/>
                                  <w:tblLook w:val="0600"/>
                                </w:tblPr>
                              </w:tblPrChange>
                            </w:tblPr>
                            <w:tblGrid>
                              <w:gridCol w:w="2517.5"/>
                              <w:gridCol w:w="2517.5"/>
                              <w:tblGridChange w:id="0">
                                <w:tblGrid>
                                  <w:gridCol w:w="2517.5"/>
                                  <w:gridCol w:w="2517.5"/>
                                </w:tblGrid>
                              </w:tblGridChange>
                            </w:tblGrid>
                            <w:sdt>
                              <w:sdtPr>
                                <w:id w:val="1257196249"/>
                                <w:tag w:val="goog_rdk_6"/>
                              </w:sdtPr>
                              <w:sdtContent>
                                <w:tr>
                                  <w:trPr>
                                    <w:trPrChange w:author="" w:id="1" w:date="1970-01-01T00:00:01Z">
                                      <w:trPr>
                                        <w:cantSplit w:val="0"/>
                                        <w:tblHeader w:val="0"/>
                                      </w:trPr>
                                    </w:trPrChange>
                                  </w:trPr>
                                  <w:sdt>
                                    <w:sdtPr>
                                      <w:id w:val="169420940"/>
                                      <w:tag w:val="goog_rdk_7"/>
                                    </w:sdtPr>
                                    <w:sdtContent>
                                      <w:tc>
                                        <w:tcPr>
                                          <w:tcPrChange w:author="" w:id="1"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Society Name:</w:t>
                                          </w:r>
                                        </w:p>
                                      </w:tc>
                                    </w:sdtContent>
                                  </w:sdt>
                                  <w:sdt>
                                    <w:sdtPr>
                                      <w:id w:val="-1322784356"/>
                                      <w:tag w:val="goog_rdk_8"/>
                                    </w:sdtPr>
                                    <w:sdtContent>
                                      <w:tc>
                                        <w:tcPr>
                                          <w:tcPrChange w:author="" w:id="1"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Open Sans" w:cs="Open Sans" w:eastAsia="Open Sans" w:hAnsi="Open Sans"/>
                                              <w:b w:val="1"/>
                                              <w:bCs w:val="1"/>
                                              <w:sz w:val="24"/>
                                              <w:szCs w:val="24"/>
                                              <w:rtl w:val="0"/>
                                            </w:rPr>
                                            <w:t xml:space="preserve">Leeds University Union Music Society </w:t>
                                          </w:r>
                                          <w:r w:rsidDel="00000000" w:rsidR="00000000" w:rsidRPr="00000000">
                                            <w:rPr>
                                              <w:rtl w:val="0"/>
                                            </w:rPr>
                                          </w:r>
                                        </w:p>
                                      </w:tc>
                                    </w:sdtContent>
                                  </w:sdt>
                                </w:tr>
                              </w:sdtContent>
                            </w:sdt>
                            <w:sdt>
                              <w:sdtPr>
                                <w:id w:val="471163477"/>
                                <w:tag w:val="goog_rdk_9"/>
                              </w:sdtPr>
                              <w:sdtContent>
                                <w:tr>
                                  <w:trPr>
                                    <w:trPrChange w:author="" w:id="1" w:date="1970-01-01T00:00:01Z">
                                      <w:trPr>
                                        <w:cantSplit w:val="0"/>
                                        <w:tblHeader w:val="0"/>
                                      </w:trPr>
                                    </w:trPrChange>
                                  </w:trPr>
                                  <w:sdt>
                                    <w:sdtPr>
                                      <w:id w:val="113798622"/>
                                      <w:tag w:val="goog_rdk_10"/>
                                    </w:sdtPr>
                                    <w:sdtContent>
                                      <w:tc>
                                        <w:tcPr>
                                          <w:tcPrChange w:author="" w:id="1"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Category:</w:t>
                                          </w:r>
                                        </w:p>
                                      </w:tc>
                                    </w:sdtContent>
                                  </w:sdt>
                                  <w:sdt>
                                    <w:sdtPr>
                                      <w:id w:val="434719745"/>
                                      <w:tag w:val="goog_rdk_11"/>
                                    </w:sdtPr>
                                    <w:sdtContent>
                                      <w:tc>
                                        <w:tcPr>
                                          <w:tcPrChange w:author="" w:id="1"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Open Sans" w:cs="Open Sans" w:eastAsia="Open Sans" w:hAnsi="Open Sans"/>
                                              <w:b w:val="1"/>
                                              <w:bCs w:val="1"/>
                                              <w:sz w:val="24"/>
                                              <w:szCs w:val="24"/>
                                              <w:rtl w:val="0"/>
                                            </w:rPr>
                                            <w:t xml:space="preserve">Music and Performance</w:t>
                                          </w:r>
                                          <w:r w:rsidDel="00000000" w:rsidR="00000000" w:rsidRPr="00000000">
                                            <w:rPr>
                                              <w:rtl w:val="0"/>
                                            </w:rPr>
                                          </w:r>
                                        </w:p>
                                      </w:tc>
                                    </w:sdtContent>
                                  </w:sdt>
                                </w:tr>
                              </w:sdtContent>
                            </w:sdt>
                            <w:sdt>
                              <w:sdtPr>
                                <w:id w:val="-1901872263"/>
                                <w:tag w:val="goog_rdk_12"/>
                              </w:sdtPr>
                              <w:sdtContent>
                                <w:tr>
                                  <w:trPr>
                                    <w:trPrChange w:author="" w:id="1" w:date="1970-01-01T00:00:01Z">
                                      <w:trPr>
                                        <w:cantSplit w:val="0"/>
                                        <w:tblHeader w:val="0"/>
                                      </w:trPr>
                                    </w:trPrChange>
                                  </w:trPr>
                                  <w:sdt>
                                    <w:sdtPr>
                                      <w:id w:val="-618337252"/>
                                      <w:tag w:val="goog_rdk_13"/>
                                    </w:sdtPr>
                                    <w:sdtContent>
                                      <w:tc>
                                        <w:tcPr>
                                          <w:tcPrChange w:author="" w:id="1"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Author(s):</w:t>
                                          </w:r>
                                        </w:p>
                                      </w:tc>
                                    </w:sdtContent>
                                  </w:sdt>
                                  <w:sdt>
                                    <w:sdtPr>
                                      <w:id w:val="-232425553"/>
                                      <w:tag w:val="goog_rdk_14"/>
                                    </w:sdtPr>
                                    <w:sdtContent>
                                      <w:tc>
                                        <w:tcPr>
                                          <w:tcPrChange w:author="" w:id="1"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Ollie Smith, President. Sarah Hobson, Secretary. Oksana Wojcik-Jardzioch</w:t>
                                          </w:r>
                                        </w:p>
                                      </w:tc>
                                    </w:sdtContent>
                                  </w:sdt>
                                </w:tr>
                              </w:sdtContent>
                            </w:sdt>
                            <w:sdt>
                              <w:sdtPr>
                                <w:id w:val="505720068"/>
                                <w:tag w:val="goog_rdk_15"/>
                              </w:sdtPr>
                              <w:sdtContent>
                                <w:tr>
                                  <w:trPr>
                                    <w:trPrChange w:author="" w:id="1" w:date="1970-01-01T00:00:01Z">
                                      <w:trPr>
                                        <w:cantSplit w:val="0"/>
                                        <w:tblHeader w:val="0"/>
                                      </w:trPr>
                                    </w:trPrChange>
                                  </w:trPr>
                                  <w:sdt>
                                    <w:sdtPr>
                                      <w:id w:val="-1017367531"/>
                                      <w:tag w:val="goog_rdk_16"/>
                                    </w:sdtPr>
                                    <w:sdtContent>
                                      <w:tc>
                                        <w:tcPr>
                                          <w:tcPrChange w:author="" w:id="1"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Author(s) signature and date:</w:t>
                                          </w:r>
                                        </w:p>
                                      </w:tc>
                                    </w:sdtContent>
                                  </w:sdt>
                                  <w:sdt>
                                    <w:sdtPr>
                                      <w:id w:val="1656777338"/>
                                      <w:tag w:val="goog_rdk_17"/>
                                    </w:sdtPr>
                                    <w:sdtContent>
                                      <w:tc>
                                        <w:tcPr>
                                          <w:tcPrChange w:author="" w:id="1"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O.S, S.H, O.W-J.</w:t>
                                          </w:r>
                                        </w:p>
                                      </w:tc>
                                    </w:sdtContent>
                                  </w:sdt>
                                </w:tr>
                              </w:sdtContent>
                            </w:sdt>
                            <w:sdt>
                              <w:sdtPr>
                                <w:id w:val="1126583980"/>
                                <w:tag w:val="goog_rdk_18"/>
                              </w:sdtPr>
                              <w:sdtContent>
                                <w:tr>
                                  <w:trPr>
                                    <w:trPrChange w:author="" w:id="1" w:date="1970-01-01T00:00:01Z">
                                      <w:trPr>
                                        <w:cantSplit w:val="0"/>
                                        <w:tblHeader w:val="0"/>
                                      </w:trPr>
                                    </w:trPrChange>
                                  </w:trPr>
                                  <w:sdt>
                                    <w:sdtPr>
                                      <w:id w:val="1434247292"/>
                                      <w:tag w:val="goog_rdk_19"/>
                                    </w:sdtPr>
                                    <w:sdtContent>
                                      <w:tc>
                                        <w:tcPr>
                                          <w:tcPrChange w:author="" w:id="1"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Staff Sign Off</w:t>
                                          </w:r>
                                        </w:p>
                                      </w:tc>
                                    </w:sdtContent>
                                  </w:sdt>
                                  <w:sdt>
                                    <w:sdtPr>
                                      <w:id w:val="1180596548"/>
                                      <w:tag w:val="goog_rdk_20"/>
                                    </w:sdtPr>
                                    <w:sdtContent>
                                      <w:tc>
                                        <w:tcPr>
                                          <w:tcPrChange w:author="" w:id="1"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Completed on Engage via approval function</w:t>
                                          </w:r>
                                        </w:p>
                                      </w:tc>
                                    </w:sdtContent>
                                  </w:sdt>
                                </w:tr>
                              </w:sdtContent>
                            </w:sdt>
                            <w:sdt>
                              <w:sdtPr>
                                <w:id w:val="1069287302"/>
                                <w:tag w:val="goog_rdk_21"/>
                              </w:sdtPr>
                              <w:sdtContent>
                                <w:tr>
                                  <w:trPr>
                                    <w:trPrChange w:author="" w:id="1" w:date="1970-01-01T00:00:01Z">
                                      <w:trPr>
                                        <w:cantSplit w:val="0"/>
                                        <w:tblHeader w:val="0"/>
                                      </w:trPr>
                                    </w:trPrChange>
                                  </w:trPr>
                                  <w:sdt>
                                    <w:sdtPr>
                                      <w:id w:val="48181164"/>
                                      <w:tag w:val="goog_rdk_22"/>
                                    </w:sdtPr>
                                    <w:sdtContent>
                                      <w:tc>
                                        <w:tcPr>
                                          <w:tcPrChange w:author="" w:id="1"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Locations:</w:t>
                                          </w:r>
                                        </w:p>
                                      </w:tc>
                                    </w:sdtContent>
                                  </w:sdt>
                                  <w:sdt>
                                    <w:sdtPr>
                                      <w:id w:val="250327278"/>
                                      <w:tag w:val="goog_rdk_23"/>
                                    </w:sdtPr>
                                    <w:sdtContent>
                                      <w:tc>
                                        <w:tcPr>
                                          <w:tcPrChange w:author="" w:id="1"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15">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sz w:val="24"/>
                                              <w:szCs w:val="24"/>
                                              <w:rtl w:val="0"/>
                                            </w:rPr>
                                            <w:t xml:space="preserve">School of Music, St. George’s Church, All Souls Church, Leeds University Union.</w:t>
                                          </w:r>
                                          <w:r w:rsidDel="00000000" w:rsidR="00000000" w:rsidRPr="00000000">
                                            <w:rPr>
                                              <w:rtl w:val="0"/>
                                            </w:rPr>
                                          </w:r>
                                        </w:p>
                                      </w:tc>
                                    </w:sdtContent>
                                  </w:sdt>
                                </w:tr>
                              </w:sdtContent>
                            </w:sdt>
                            <w:sdt>
                              <w:sdtPr>
                                <w:id w:val="-10737491"/>
                                <w:tag w:val="goog_rdk_24"/>
                              </w:sdtPr>
                              <w:sdtContent>
                                <w:tr>
                                  <w:trPr>
                                    <w:trPrChange w:author="" w:id="1" w:date="1970-01-01T00:00:01Z">
                                      <w:trPr>
                                        <w:cantSplit w:val="0"/>
                                        <w:tblHeader w:val="0"/>
                                      </w:trPr>
                                    </w:trPrChange>
                                  </w:trPr>
                                  <w:sdt>
                                    <w:sdtPr>
                                      <w:id w:val="1524003327"/>
                                      <w:tag w:val="goog_rdk_25"/>
                                    </w:sdtPr>
                                    <w:sdtContent>
                                      <w:tc>
                                        <w:tcPr>
                                          <w:tcPrChange w:author="" w:id="1"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Details of Activity:</w:t>
                                          </w:r>
                                        </w:p>
                                      </w:tc>
                                    </w:sdtContent>
                                  </w:sdt>
                                  <w:sdt>
                                    <w:sdtPr>
                                      <w:id w:val="-1925943287"/>
                                      <w:tag w:val="goog_rdk_26"/>
                                    </w:sdtPr>
                                    <w:sdtContent>
                                      <w:tc>
                                        <w:tcPr>
                                          <w:tcPrChange w:author="" w:id="1"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17">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sz w:val="24"/>
                                              <w:szCs w:val="24"/>
                                              <w:rtl w:val="0"/>
                                            </w:rPr>
                                            <w:t xml:space="preserve">Collective of 11 ensembles who rehearse weekly and perform in 3 scheduled concerts throughout the year. </w:t>
                                          </w:r>
                                          <w:r w:rsidDel="00000000" w:rsidR="00000000" w:rsidRPr="00000000">
                                            <w:rPr>
                                              <w:rtl w:val="0"/>
                                            </w:rPr>
                                          </w:r>
                                        </w:p>
                                      </w:tc>
                                    </w:sdtContent>
                                  </w:sdt>
                                </w:tr>
                              </w:sdtContent>
                            </w:sdt>
                            <w:sdt>
                              <w:sdtPr>
                                <w:id w:val="416077279"/>
                                <w:tag w:val="goog_rdk_27"/>
                              </w:sdtPr>
                              <w:sdtContent>
                                <w:tr>
                                  <w:trPr>
                                    <w:trPrChange w:author="" w:id="1" w:date="1970-01-01T00:00:01Z">
                                      <w:trPr>
                                        <w:cantSplit w:val="0"/>
                                        <w:tblHeader w:val="0"/>
                                      </w:trPr>
                                    </w:trPrChange>
                                  </w:trPr>
                                  <w:sdt>
                                    <w:sdtPr>
                                      <w:id w:val="-414208718"/>
                                      <w:tag w:val="goog_rdk_28"/>
                                    </w:sdtPr>
                                    <w:sdtContent>
                                      <w:tc>
                                        <w:tcPr>
                                          <w:tcPrChange w:author="" w:id="1"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People who may be affected:</w:t>
                                          </w:r>
                                        </w:p>
                                      </w:tc>
                                    </w:sdtContent>
                                  </w:sdt>
                                  <w:sdt>
                                    <w:sdtPr>
                                      <w:id w:val="-893674055"/>
                                      <w:tag w:val="goog_rdk_29"/>
                                    </w:sdtPr>
                                    <w:sdtContent>
                                      <w:tc>
                                        <w:tcPr>
                                          <w:tcPrChange w:author="" w:id="1"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bCs w:val="0"/>
                                              <w:sz w:val="24"/>
                                              <w:szCs w:val="24"/>
                                            </w:rPr>
                                          </w:pPr>
                                          <w:r w:rsidDel="00000000" w:rsidR="00000000" w:rsidRPr="00000000">
                                            <w:rPr>
                                              <w:rFonts w:ascii="Open Sans" w:cs="Open Sans" w:eastAsia="Open Sans" w:hAnsi="Open Sans"/>
                                              <w:b w:val="0"/>
                                              <w:bCs w:val="0"/>
                                              <w:sz w:val="24"/>
                                              <w:szCs w:val="24"/>
                                              <w:rtl w:val="0"/>
                                            </w:rPr>
                                            <w:t xml:space="preserve">Members of the society</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bCs w:val="0"/>
                                              <w:sz w:val="24"/>
                                              <w:szCs w:val="24"/>
                                            </w:rPr>
                                          </w:pPr>
                                          <w:r w:rsidDel="00000000" w:rsidR="00000000" w:rsidRPr="00000000">
                                            <w:rPr>
                                              <w:rFonts w:ascii="Open Sans" w:cs="Open Sans" w:eastAsia="Open Sans" w:hAnsi="Open Sans"/>
                                              <w:b w:val="0"/>
                                              <w:bCs w:val="0"/>
                                              <w:sz w:val="24"/>
                                              <w:szCs w:val="24"/>
                                              <w:rtl w:val="0"/>
                                            </w:rPr>
                                            <w:t xml:space="preserve">Members of the public</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bCs w:val="0"/>
                                              <w:sz w:val="24"/>
                                              <w:szCs w:val="24"/>
                                            </w:rPr>
                                          </w:pPr>
                                          <w:r w:rsidDel="00000000" w:rsidR="00000000" w:rsidRPr="00000000">
                                            <w:rPr>
                                              <w:rFonts w:ascii="Open Sans" w:cs="Open Sans" w:eastAsia="Open Sans" w:hAnsi="Open Sans"/>
                                              <w:b w:val="0"/>
                                              <w:bCs w:val="0"/>
                                              <w:sz w:val="24"/>
                                              <w:szCs w:val="24"/>
                                              <w:rtl w:val="0"/>
                                            </w:rPr>
                                            <w:t xml:space="preserve">Staff members</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bCs w:val="0"/>
                                              <w:sz w:val="24"/>
                                              <w:szCs w:val="24"/>
                                            </w:rPr>
                                          </w:pPr>
                                          <w:r w:rsidDel="00000000" w:rsidR="00000000" w:rsidRPr="00000000">
                                            <w:rPr>
                                              <w:rFonts w:ascii="Open Sans" w:cs="Open Sans" w:eastAsia="Open Sans" w:hAnsi="Open Sans"/>
                                              <w:b w:val="0"/>
                                              <w:bCs w:val="0"/>
                                              <w:sz w:val="24"/>
                                              <w:szCs w:val="24"/>
                                              <w:rtl w:val="0"/>
                                            </w:rPr>
                                            <w:t xml:space="preserve">Activity leaders, coaches,</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0"/>
                                              <w:bCs w:val="0"/>
                                              <w:sz w:val="24"/>
                                              <w:szCs w:val="24"/>
                                              <w:rtl w:val="0"/>
                                            </w:rPr>
                                            <w:t xml:space="preserve">Contractors</w:t>
                                          </w:r>
                                          <w:r w:rsidDel="00000000" w:rsidR="00000000" w:rsidRPr="00000000">
                                            <w:rPr>
                                              <w:rtl w:val="0"/>
                                            </w:rPr>
                                          </w:r>
                                        </w:p>
                                      </w:tc>
                                    </w:sdtContent>
                                  </w:sdt>
                                </w:tr>
                              </w:sdtContent>
                            </w:sdt>
                            <w:sdt>
                              <w:sdtPr>
                                <w:id w:val="-673382636"/>
                                <w:tag w:val="goog_rdk_30"/>
                              </w:sdtPr>
                              <w:sdtContent>
                                <w:tr>
                                  <w:trPr>
                                    <w:trPrChange w:author="" w:id="1" w:date="1970-01-01T00:00:01Z">
                                      <w:trPr>
                                        <w:cantSplit w:val="0"/>
                                        <w:trHeight w:val="300" w:hRule="atLeast"/>
                                        <w:tblHeader w:val="0"/>
                                      </w:trPr>
                                    </w:trPrChange>
                                  </w:trPr>
                                  <w:sdt>
                                    <w:sdtPr>
                                      <w:id w:val="616993675"/>
                                      <w:tag w:val="goog_rdk_31"/>
                                    </w:sdtPr>
                                    <w:sdtContent>
                                      <w:tc>
                                        <w:tcPr>
                                          <w:tcPrChange w:author="" w:id="1"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1E">
                                          <w:pPr>
                                            <w:spacing w:line="240" w:lineRule="auto"/>
                                            <w:ind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Summarise changes: </w:t>
                                          </w:r>
                                        </w:p>
                                      </w:tc>
                                    </w:sdtContent>
                                  </w:sdt>
                                  <w:sdt>
                                    <w:sdtPr>
                                      <w:id w:val="-970604490"/>
                                      <w:tag w:val="goog_rdk_32"/>
                                    </w:sdtPr>
                                    <w:sdtContent>
                                      <w:tc>
                                        <w:tcPr>
                                          <w:tcPrChange w:author="" w:id="1"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1F">
                                          <w:pPr>
                                            <w:spacing w:line="240" w:lineRule="auto"/>
                                            <w:ind w:firstLine="0"/>
                                            <w:jc w:val="left"/>
                                            <w:rPr>
                                              <w:rFonts w:ascii="Open Sans" w:cs="Open Sans" w:eastAsia="Open Sans" w:hAnsi="Open Sans"/>
                                              <w:b w:val="1"/>
                                              <w:bCs w:val="1"/>
                                              <w:sz w:val="18"/>
                                              <w:szCs w:val="18"/>
                                            </w:rPr>
                                          </w:pPr>
                                          <w:r w:rsidDel="00000000" w:rsidR="00000000" w:rsidRPr="00000000">
                                            <w:rPr>
                                              <w:rFonts w:ascii="Open Sans" w:cs="Open Sans" w:eastAsia="Open Sans" w:hAnsi="Open Sans"/>
                                              <w:b w:val="1"/>
                                              <w:bCs w:val="1"/>
                                              <w:sz w:val="20"/>
                                              <w:szCs w:val="20"/>
                                              <w:rtl w:val="0"/>
                                            </w:rPr>
                                            <w:t xml:space="preserve">Changes made in red text. Key changes include: Allergen information in Music Department &amp; snacks in rehearsals, 2 people on the door for rehearsals, School of Music tech team responsibility for electricals, safezone app &amp; website URL change.</w:t>
                                          </w:r>
                                          <w:r w:rsidDel="00000000" w:rsidR="00000000" w:rsidRPr="00000000">
                                            <w:rPr>
                                              <w:rtl w:val="0"/>
                                            </w:rPr>
                                          </w:r>
                                        </w:p>
                                      </w:tc>
                                    </w:sdtContent>
                                  </w:sdt>
                                </w:tr>
                              </w:sdtContent>
                            </w:sdt>
                          </w:tbl>
                        </w:sdtContent>
                      </w:sdt>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tc>
                  </w:sdtContent>
                </w:sdt>
                <w:sdt>
                  <w:sdtPr>
                    <w:id w:val="-1699545269"/>
                    <w:tag w:val="goog_rdk_34"/>
                  </w:sdtPr>
                  <w:sdtContent>
                    <w:tc>
                      <w:tcPr>
                        <w:tcPrChange w:author="" w:id="0"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tbl>
                        <w:tblPr>
                          <w:tblStyle w:val="Table5"/>
                          <w:tblW w:w="4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07.5"/>
                          <w:gridCol w:w="2007.5"/>
                          <w:tblGridChange w:id="0">
                            <w:tblGrid>
                              <w:gridCol w:w="2007.5"/>
                              <w:gridCol w:w="2007.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Likelihood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Inevitable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Highly Likely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Probable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Unlikely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highlight w:val="black"/>
                                </w:rPr>
                              </w:pPr>
                              <w:r w:rsidDel="00000000" w:rsidR="00000000" w:rsidRPr="00000000">
                                <w:rPr>
                                  <w:rFonts w:ascii="Open Sans" w:cs="Open Sans" w:eastAsia="Open Sans" w:hAnsi="Open Sans"/>
                                  <w:sz w:val="24"/>
                                  <w:szCs w:val="24"/>
                                  <w:rtl w:val="0"/>
                                </w:rPr>
                                <w:t xml:space="preserve">1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Remote possibility</w:t>
                              </w:r>
                            </w:p>
                          </w:tc>
                        </w:tr>
                      </w:tbl>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2F">
                        <w:pPr>
                          <w:widowControl w:val="0"/>
                          <w:spacing w:line="240" w:lineRule="auto"/>
                          <w:rPr>
                            <w:rFonts w:ascii="Open Sans" w:cs="Open Sans" w:eastAsia="Open Sans" w:hAnsi="Open Sans"/>
                            <w:sz w:val="24"/>
                            <w:szCs w:val="24"/>
                          </w:rPr>
                        </w:pPr>
                        <w:r w:rsidDel="00000000" w:rsidR="00000000" w:rsidRPr="00000000">
                          <w:rPr>
                            <w:rtl w:val="0"/>
                          </w:rPr>
                        </w:r>
                      </w:p>
                      <w:sdt>
                        <w:sdtPr>
                          <w:id w:val="20277837"/>
                          <w:tag w:val="goog_rdk_53"/>
                        </w:sdtPr>
                        <w:sdtContent>
                          <w:tbl>
                            <w:tblPr>
                              <w:tblStyle w:val="Table6"/>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Change w:id="2" w:author="" w:date="1970-01-01T00:00:01Z">
                                <w:tblPr>
                                  <w:tblStyle w:val="Table6"/>
                                  <w:jc w:val="left"/>
                                  <w:tblLayout w:type="fixed"/>
                                  <w:tblLook w:val="0600"/>
                                </w:tblPr>
                              </w:tblPrChange>
                            </w:tblPr>
                            <w:tblGrid>
                              <w:gridCol w:w="2517.5"/>
                              <w:gridCol w:w="2517.5"/>
                              <w:tblGridChange w:id="0">
                                <w:tblGrid>
                                  <w:gridCol w:w="2517.5"/>
                                  <w:gridCol w:w="2517.5"/>
                                </w:tblGrid>
                              </w:tblGridChange>
                            </w:tblGrid>
                            <w:sdt>
                              <w:sdtPr>
                                <w:id w:val="-275540546"/>
                                <w:tag w:val="goog_rdk_35"/>
                              </w:sdtPr>
                              <w:sdtContent>
                                <w:tr>
                                  <w:trPr>
                                    <w:trPrChange w:author="" w:id="2" w:date="1970-01-01T00:00:01Z">
                                      <w:trPr>
                                        <w:cantSplit w:val="0"/>
                                        <w:trHeight w:val="440" w:hRule="atLeast"/>
                                        <w:tblHeader w:val="0"/>
                                      </w:trPr>
                                    </w:trPrChange>
                                  </w:trPr>
                                  <w:sdt>
                                    <w:sdtPr>
                                      <w:id w:val="608566381"/>
                                      <w:tag w:val="goog_rdk_36"/>
                                    </w:sdtPr>
                                    <w:sdtContent>
                                      <w:tc>
                                        <w:tcPr>
                                          <w:gridSpan w:val="2"/>
                                          <w:tcPrChange w:author="" w:id="2"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30">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Severity</w:t>
                                          </w:r>
                                        </w:p>
                                      </w:tc>
                                    </w:sdtContent>
                                  </w:sdt>
                                </w:tr>
                              </w:sdtContent>
                            </w:sdt>
                            <w:sdt>
                              <w:sdtPr>
                                <w:id w:val="-370906764"/>
                                <w:tag w:val="goog_rdk_38"/>
                              </w:sdtPr>
                              <w:sdtContent>
                                <w:tr>
                                  <w:trPr>
                                    <w:trPrChange w:author="" w:id="2" w:date="1970-01-01T00:00:01Z">
                                      <w:trPr>
                                        <w:cantSplit w:val="0"/>
                                        <w:tblHeader w:val="0"/>
                                      </w:trPr>
                                    </w:trPrChange>
                                  </w:trPr>
                                  <w:sdt>
                                    <w:sdtPr>
                                      <w:id w:val="663057636"/>
                                      <w:tag w:val="goog_rdk_39"/>
                                    </w:sdtPr>
                                    <w:sdtContent>
                                      <w:tc>
                                        <w:tcPr>
                                          <w:tcPrChange w:author="" w:id="2"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3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5</w:t>
                                          </w:r>
                                        </w:p>
                                      </w:tc>
                                    </w:sdtContent>
                                  </w:sdt>
                                  <w:sdt>
                                    <w:sdtPr>
                                      <w:id w:val="963293928"/>
                                      <w:tag w:val="goog_rdk_40"/>
                                    </w:sdtPr>
                                    <w:sdtContent>
                                      <w:tc>
                                        <w:tcPr>
                                          <w:tcPrChange w:author="" w:id="2"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3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Very high - multiple deaths</w:t>
                                          </w:r>
                                        </w:p>
                                      </w:tc>
                                    </w:sdtContent>
                                  </w:sdt>
                                </w:tr>
                              </w:sdtContent>
                            </w:sdt>
                            <w:sdt>
                              <w:sdtPr>
                                <w:id w:val="1929332523"/>
                                <w:tag w:val="goog_rdk_41"/>
                              </w:sdtPr>
                              <w:sdtContent>
                                <w:tr>
                                  <w:trPr>
                                    <w:trPrChange w:author="" w:id="2" w:date="1970-01-01T00:00:01Z">
                                      <w:trPr>
                                        <w:cantSplit w:val="0"/>
                                        <w:tblHeader w:val="0"/>
                                      </w:trPr>
                                    </w:trPrChange>
                                  </w:trPr>
                                  <w:sdt>
                                    <w:sdtPr>
                                      <w:id w:val="-677656397"/>
                                      <w:tag w:val="goog_rdk_42"/>
                                    </w:sdtPr>
                                    <w:sdtContent>
                                      <w:tc>
                                        <w:tcPr>
                                          <w:tcPrChange w:author="" w:id="2"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3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4</w:t>
                                          </w:r>
                                        </w:p>
                                      </w:tc>
                                    </w:sdtContent>
                                  </w:sdt>
                                  <w:sdt>
                                    <w:sdtPr>
                                      <w:id w:val="-1645931436"/>
                                      <w:tag w:val="goog_rdk_43"/>
                                    </w:sdtPr>
                                    <w:sdtContent>
                                      <w:tc>
                                        <w:tcPr>
                                          <w:tcPrChange w:author="" w:id="2"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3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Highly - death, serious injury, permanent disability</w:t>
                                          </w:r>
                                        </w:p>
                                      </w:tc>
                                    </w:sdtContent>
                                  </w:sdt>
                                </w:tr>
                              </w:sdtContent>
                            </w:sdt>
                            <w:sdt>
                              <w:sdtPr>
                                <w:id w:val="-890946025"/>
                                <w:tag w:val="goog_rdk_44"/>
                              </w:sdtPr>
                              <w:sdtContent>
                                <w:tr>
                                  <w:trPr>
                                    <w:trPrChange w:author="" w:id="2" w:date="1970-01-01T00:00:01Z">
                                      <w:trPr>
                                        <w:cantSplit w:val="0"/>
                                        <w:tblHeader w:val="0"/>
                                      </w:trPr>
                                    </w:trPrChange>
                                  </w:trPr>
                                  <w:sdt>
                                    <w:sdtPr>
                                      <w:id w:val="-1056627206"/>
                                      <w:tag w:val="goog_rdk_45"/>
                                    </w:sdtPr>
                                    <w:sdtContent>
                                      <w:tc>
                                        <w:tcPr>
                                          <w:tcPrChange w:author="" w:id="2"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3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w:t>
                                          </w:r>
                                        </w:p>
                                      </w:tc>
                                    </w:sdtContent>
                                  </w:sdt>
                                  <w:sdt>
                                    <w:sdtPr>
                                      <w:id w:val="64901109"/>
                                      <w:tag w:val="goog_rdk_46"/>
                                    </w:sdtPr>
                                    <w:sdtContent>
                                      <w:tc>
                                        <w:tcPr>
                                          <w:tcPrChange w:author="" w:id="2"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3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Moderate - Off Uni/work for at least 5 days</w:t>
                                          </w:r>
                                        </w:p>
                                      </w:tc>
                                    </w:sdtContent>
                                  </w:sdt>
                                </w:tr>
                              </w:sdtContent>
                            </w:sdt>
                            <w:sdt>
                              <w:sdtPr>
                                <w:id w:val="-1836379191"/>
                                <w:tag w:val="goog_rdk_47"/>
                              </w:sdtPr>
                              <w:sdtContent>
                                <w:tr>
                                  <w:trPr>
                                    <w:trPrChange w:author="" w:id="2" w:date="1970-01-01T00:00:01Z">
                                      <w:trPr>
                                        <w:cantSplit w:val="0"/>
                                        <w:tblHeader w:val="0"/>
                                      </w:trPr>
                                    </w:trPrChange>
                                  </w:trPr>
                                  <w:sdt>
                                    <w:sdtPr>
                                      <w:id w:val="1392508491"/>
                                      <w:tag w:val="goog_rdk_48"/>
                                    </w:sdtPr>
                                    <w:sdtContent>
                                      <w:tc>
                                        <w:tcPr>
                                          <w:tcPrChange w:author="" w:id="2"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3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sdtContent>
                                  </w:sdt>
                                  <w:sdt>
                                    <w:sdtPr>
                                      <w:id w:val="-2012801996"/>
                                      <w:tag w:val="goog_rdk_49"/>
                                    </w:sdtPr>
                                    <w:sdtContent>
                                      <w:tc>
                                        <w:tcPr>
                                          <w:tcPrChange w:author="" w:id="2"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3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Slight - First aid treatment</w:t>
                                          </w:r>
                                        </w:p>
                                      </w:tc>
                                    </w:sdtContent>
                                  </w:sdt>
                                </w:tr>
                              </w:sdtContent>
                            </w:sdt>
                            <w:sdt>
                              <w:sdtPr>
                                <w:id w:val="-1371506360"/>
                                <w:tag w:val="goog_rdk_50"/>
                              </w:sdtPr>
                              <w:sdtContent>
                                <w:tr>
                                  <w:trPr>
                                    <w:trPrChange w:author="" w:id="2" w:date="1970-01-01T00:00:01Z">
                                      <w:trPr>
                                        <w:cantSplit w:val="0"/>
                                        <w:tblHeader w:val="0"/>
                                      </w:trPr>
                                    </w:trPrChange>
                                  </w:trPr>
                                  <w:sdt>
                                    <w:sdtPr>
                                      <w:id w:val="2124258875"/>
                                      <w:tag w:val="goog_rdk_51"/>
                                    </w:sdtPr>
                                    <w:sdtContent>
                                      <w:tc>
                                        <w:tcPr>
                                          <w:tcPrChange w:author="" w:id="2"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3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sdtContent>
                                  </w:sdt>
                                  <w:sdt>
                                    <w:sdtPr>
                                      <w:id w:val="-2070602178"/>
                                      <w:tag w:val="goog_rdk_52"/>
                                    </w:sdtPr>
                                    <w:sdtContent>
                                      <w:tc>
                                        <w:tcPr>
                                          <w:tcPrChange w:author="" w:id="2"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3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Nil - Very minor</w:t>
                                          </w:r>
                                        </w:p>
                                      </w:tc>
                                    </w:sdtContent>
                                  </w:sdt>
                                </w:tr>
                              </w:sdtContent>
                            </w:sdt>
                          </w:tbl>
                        </w:sdtContent>
                      </w:sdt>
                      <w:p w:rsidR="00000000" w:rsidDel="00000000" w:rsidP="00000000" w:rsidRDefault="00000000" w:rsidRPr="00000000" w14:paraId="0000003C">
                        <w:pPr>
                          <w:widowControl w:val="0"/>
                          <w:spacing w:line="240" w:lineRule="auto"/>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tc>
                  </w:sdtContent>
                </w:sdt>
                <w:sdt>
                  <w:sdtPr>
                    <w:id w:val="545194185"/>
                    <w:tag w:val="goog_rdk_54"/>
                  </w:sdtPr>
                  <w:sdtContent>
                    <w:tc>
                      <w:tcPr>
                        <w:tcPrChange w:author="" w:id="0"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tbl>
                        <w:tblPr>
                          <w:tblStyle w:val="Table8"/>
                          <w:tblW w:w="4869.999999999999"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5.7142857142857"/>
                          <w:gridCol w:w="695.7142857142857"/>
                          <w:gridCol w:w="695.7142857142857"/>
                          <w:gridCol w:w="695.7142857142857"/>
                          <w:gridCol w:w="695.7142857142857"/>
                          <w:gridCol w:w="695.7142857142857"/>
                          <w:gridCol w:w="695.7142857142857"/>
                          <w:tblGridChange w:id="0">
                            <w:tblGrid>
                              <w:gridCol w:w="695.7142857142857"/>
                              <w:gridCol w:w="695.7142857142857"/>
                              <w:gridCol w:w="695.7142857142857"/>
                              <w:gridCol w:w="695.7142857142857"/>
                              <w:gridCol w:w="695.7142857142857"/>
                              <w:gridCol w:w="695.7142857142857"/>
                              <w:gridCol w:w="695.7142857142857"/>
                            </w:tblGrid>
                          </w:tblGridChange>
                        </w:tblGrid>
                        <w:tr>
                          <w:trPr>
                            <w:cantSplit w:val="0"/>
                            <w:trHeight w:val="44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Severity </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Likelihood</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5</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5</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6</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8</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10</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6</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9</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12</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15</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8</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12</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16</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20</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5</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5</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10</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15</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20</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25</w:t>
                              </w:r>
                            </w:p>
                          </w:tc>
                        </w:tr>
                      </w:tbl>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sdt>
                        <w:sdtPr>
                          <w:id w:val="-35434796"/>
                          <w:tag w:val="goog_rdk_70"/>
                        </w:sdtPr>
                        <w:sdtContent>
                          <w:tbl>
                            <w:tblPr>
                              <w:tblStyle w:val="Table9"/>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Change w:id="3" w:author="" w:date="1970-01-01T00:00:01Z">
                                <w:tblPr>
                                  <w:tblStyle w:val="Table9"/>
                                  <w:jc w:val="left"/>
                                  <w:tblLayout w:type="fixed"/>
                                  <w:tblLook w:val="0600"/>
                                </w:tblPr>
                              </w:tblPrChange>
                            </w:tblPr>
                            <w:tblGrid>
                              <w:gridCol w:w="2517.5"/>
                              <w:gridCol w:w="2517.5"/>
                              <w:tblGridChange w:id="0">
                                <w:tblGrid>
                                  <w:gridCol w:w="2517.5"/>
                                  <w:gridCol w:w="2517.5"/>
                                </w:tblGrid>
                              </w:tblGridChange>
                            </w:tblGrid>
                            <w:sdt>
                              <w:sdtPr>
                                <w:id w:val="-749933221"/>
                                <w:tag w:val="goog_rdk_55"/>
                              </w:sdtPr>
                              <w:sdtContent>
                                <w:tr>
                                  <w:trPr>
                                    <w:trPrChange w:author="" w:id="3" w:date="1970-01-01T00:00:01Z">
                                      <w:trPr>
                                        <w:cantSplit w:val="0"/>
                                        <w:tblHeader w:val="0"/>
                                      </w:trPr>
                                    </w:trPrChange>
                                  </w:trPr>
                                  <w:sdt>
                                    <w:sdtPr>
                                      <w:id w:val="-998024632"/>
                                      <w:tag w:val="goog_rdk_56"/>
                                    </w:sdtPr>
                                    <w:sdtContent>
                                      <w:tc>
                                        <w:tcPr>
                                          <w:tcPrChange w:author="" w:id="3"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Risk rating score</w:t>
                                          </w:r>
                                        </w:p>
                                      </w:tc>
                                    </w:sdtContent>
                                  </w:sdt>
                                  <w:sdt>
                                    <w:sdtPr>
                                      <w:id w:val="-2147303979"/>
                                      <w:tag w:val="goog_rdk_57"/>
                                    </w:sdtPr>
                                    <w:sdtContent>
                                      <w:tc>
                                        <w:tcPr>
                                          <w:tcPrChange w:author="" w:id="3"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Action</w:t>
                                          </w:r>
                                        </w:p>
                                      </w:tc>
                                    </w:sdtContent>
                                  </w:sdt>
                                </w:tr>
                              </w:sdtContent>
                            </w:sdt>
                            <w:sdt>
                              <w:sdtPr>
                                <w:id w:val="-1869574484"/>
                                <w:tag w:val="goog_rdk_58"/>
                              </w:sdtPr>
                              <w:sdtContent>
                                <w:tr>
                                  <w:trPr>
                                    <w:trPrChange w:author="" w:id="3" w:date="1970-01-01T00:00:01Z">
                                      <w:trPr>
                                        <w:cantSplit w:val="0"/>
                                        <w:tblHeader w:val="0"/>
                                      </w:trPr>
                                    </w:trPrChange>
                                  </w:trPr>
                                  <w:sdt>
                                    <w:sdtPr>
                                      <w:id w:val="-2109192379"/>
                                      <w:tag w:val="goog_rdk_59"/>
                                    </w:sdtPr>
                                    <w:sdtContent>
                                      <w:tc>
                                        <w:tcPr>
                                          <w:tcPrChange w:author="" w:id="3" w:date="1970-01-01T00:00:01Z">
                                            <w:tcPr>
                                              <w:shd w:fill="d9ead3" w:val="clear"/>
                                              <w:tcMar>
                                                <w:top w:w="100.0" w:type="dxa"/>
                                                <w:left w:w="100.0" w:type="dxa"/>
                                                <w:bottom w:w="100.0" w:type="dxa"/>
                                                <w:right w:w="100.0" w:type="dxa"/>
                                              </w:tcMar>
                                              <w:vAlign w:val="top"/>
                                            </w:tcPr>
                                          </w:tcPrChange>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1 - 4</w:t>
                                          </w:r>
                                        </w:p>
                                      </w:tc>
                                    </w:sdtContent>
                                  </w:sdt>
                                  <w:sdt>
                                    <w:sdtPr>
                                      <w:id w:val="617321410"/>
                                      <w:tag w:val="goog_rdk_60"/>
                                    </w:sdtPr>
                                    <w:sdtContent>
                                      <w:tc>
                                        <w:tcPr>
                                          <w:tcPrChange w:author="" w:id="3" w:date="1970-01-01T00:00:01Z">
                                            <w:tcPr>
                                              <w:shd w:fill="d9ead3" w:val="clear"/>
                                              <w:tcMar>
                                                <w:top w:w="100.0" w:type="dxa"/>
                                                <w:left w:w="100.0" w:type="dxa"/>
                                                <w:bottom w:w="100.0" w:type="dxa"/>
                                                <w:right w:w="100.0" w:type="dxa"/>
                                              </w:tcMar>
                                              <w:vAlign w:val="top"/>
                                            </w:tcPr>
                                          </w:tcPrChange>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Broadly acceptable – no action required</w:t>
                                          </w:r>
                                        </w:p>
                                      </w:tc>
                                    </w:sdtContent>
                                  </w:sdt>
                                </w:tr>
                              </w:sdtContent>
                            </w:sdt>
                            <w:sdt>
                              <w:sdtPr>
                                <w:id w:val="68413405"/>
                                <w:tag w:val="goog_rdk_61"/>
                              </w:sdtPr>
                              <w:sdtContent>
                                <w:tr>
                                  <w:trPr>
                                    <w:trPrChange w:author="" w:id="3" w:date="1970-01-01T00:00:01Z">
                                      <w:trPr>
                                        <w:cantSplit w:val="0"/>
                                        <w:tblHeader w:val="0"/>
                                      </w:trPr>
                                    </w:trPrChange>
                                  </w:trPr>
                                  <w:sdt>
                                    <w:sdtPr>
                                      <w:id w:val="-1788174267"/>
                                      <w:tag w:val="goog_rdk_62"/>
                                    </w:sdtPr>
                                    <w:sdtContent>
                                      <w:tc>
                                        <w:tcPr>
                                          <w:tcPrChange w:author="" w:id="3" w:date="1970-01-01T00:00:01Z">
                                            <w:tcPr>
                                              <w:shd w:fill="cfe2f3" w:val="clear"/>
                                              <w:tcMar>
                                                <w:top w:w="100.0" w:type="dxa"/>
                                                <w:left w:w="100.0" w:type="dxa"/>
                                                <w:bottom w:w="100.0" w:type="dxa"/>
                                                <w:right w:w="100.0" w:type="dxa"/>
                                              </w:tcMar>
                                              <w:vAlign w:val="top"/>
                                            </w:tcPr>
                                          </w:tcPrChange>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5 - 9</w:t>
                                          </w:r>
                                        </w:p>
                                      </w:tc>
                                    </w:sdtContent>
                                  </w:sdt>
                                  <w:sdt>
                                    <w:sdtPr>
                                      <w:id w:val="-400277501"/>
                                      <w:tag w:val="goog_rdk_63"/>
                                    </w:sdtPr>
                                    <w:sdtContent>
                                      <w:tc>
                                        <w:tcPr>
                                          <w:tcPrChange w:author="" w:id="3" w:date="1970-01-01T00:00:01Z">
                                            <w:tcPr>
                                              <w:shd w:fill="cfe2f3" w:val="clear"/>
                                              <w:tcMar>
                                                <w:top w:w="100.0" w:type="dxa"/>
                                                <w:left w:w="100.0" w:type="dxa"/>
                                                <w:bottom w:w="100.0" w:type="dxa"/>
                                                <w:right w:w="100.0" w:type="dxa"/>
                                              </w:tcMar>
                                              <w:vAlign w:val="top"/>
                                            </w:tcPr>
                                          </w:tcPrChange>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Moderate - Reduce risks if reasonably practicable</w:t>
                                          </w:r>
                                        </w:p>
                                      </w:tc>
                                    </w:sdtContent>
                                  </w:sdt>
                                </w:tr>
                              </w:sdtContent>
                            </w:sdt>
                            <w:sdt>
                              <w:sdtPr>
                                <w:id w:val="-1630129678"/>
                                <w:tag w:val="goog_rdk_64"/>
                              </w:sdtPr>
                              <w:sdtContent>
                                <w:tr>
                                  <w:trPr>
                                    <w:trPrChange w:author="" w:id="3" w:date="1970-01-01T00:00:01Z">
                                      <w:trPr>
                                        <w:cantSplit w:val="0"/>
                                        <w:tblHeader w:val="0"/>
                                      </w:trPr>
                                    </w:trPrChange>
                                  </w:trPr>
                                  <w:sdt>
                                    <w:sdtPr>
                                      <w:id w:val="-1094332301"/>
                                      <w:tag w:val="goog_rdk_65"/>
                                    </w:sdtPr>
                                    <w:sdtContent>
                                      <w:tc>
                                        <w:tcPr>
                                          <w:tcPrChange w:author="" w:id="3" w:date="1970-01-01T00:00:01Z">
                                            <w:tcPr>
                                              <w:shd w:fill="fff2cc" w:val="clear"/>
                                              <w:tcMar>
                                                <w:top w:w="100.0" w:type="dxa"/>
                                                <w:left w:w="100.0" w:type="dxa"/>
                                                <w:bottom w:w="100.0" w:type="dxa"/>
                                                <w:right w:w="100.0" w:type="dxa"/>
                                              </w:tcMar>
                                              <w:vAlign w:val="top"/>
                                            </w:tcPr>
                                          </w:tcPrChange>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10 - 15</w:t>
                                          </w:r>
                                        </w:p>
                                      </w:tc>
                                    </w:sdtContent>
                                  </w:sdt>
                                  <w:sdt>
                                    <w:sdtPr>
                                      <w:id w:val="1168926930"/>
                                      <w:tag w:val="goog_rdk_66"/>
                                    </w:sdtPr>
                                    <w:sdtContent>
                                      <w:tc>
                                        <w:tcPr>
                                          <w:tcPrChange w:author="" w:id="3" w:date="1970-01-01T00:00:01Z">
                                            <w:tcPr>
                                              <w:shd w:fill="fff2cc" w:val="clear"/>
                                              <w:tcMar>
                                                <w:top w:w="100.0" w:type="dxa"/>
                                                <w:left w:w="100.0" w:type="dxa"/>
                                                <w:bottom w:w="100.0" w:type="dxa"/>
                                                <w:right w:w="100.0" w:type="dxa"/>
                                              </w:tcMar>
                                              <w:vAlign w:val="top"/>
                                            </w:tcPr>
                                          </w:tcPrChange>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High risk - Priority action to be undertaken</w:t>
                                          </w:r>
                                        </w:p>
                                      </w:tc>
                                    </w:sdtContent>
                                  </w:sdt>
                                </w:tr>
                              </w:sdtContent>
                            </w:sdt>
                            <w:sdt>
                              <w:sdtPr>
                                <w:id w:val="915984978"/>
                                <w:tag w:val="goog_rdk_67"/>
                              </w:sdtPr>
                              <w:sdtContent>
                                <w:tr>
                                  <w:trPr>
                                    <w:trPrChange w:author="" w:id="3" w:date="1970-01-01T00:00:01Z">
                                      <w:trPr>
                                        <w:cantSplit w:val="0"/>
                                        <w:tblHeader w:val="0"/>
                                      </w:trPr>
                                    </w:trPrChange>
                                  </w:trPr>
                                  <w:sdt>
                                    <w:sdtPr>
                                      <w:id w:val="-894170033"/>
                                      <w:tag w:val="goog_rdk_68"/>
                                    </w:sdtPr>
                                    <w:sdtContent>
                                      <w:tc>
                                        <w:tcPr>
                                          <w:tcPrChange w:author="" w:id="3" w:date="1970-01-01T00:00:01Z">
                                            <w:tcPr>
                                              <w:shd w:fill="f4cccc" w:val="clear"/>
                                              <w:tcMar>
                                                <w:top w:w="100.0" w:type="dxa"/>
                                                <w:left w:w="100.0" w:type="dxa"/>
                                                <w:bottom w:w="100.0" w:type="dxa"/>
                                                <w:right w:w="100.0" w:type="dxa"/>
                                              </w:tcMar>
                                              <w:vAlign w:val="top"/>
                                            </w:tcPr>
                                          </w:tcPrChange>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16 - 25</w:t>
                                          </w:r>
                                        </w:p>
                                      </w:tc>
                                    </w:sdtContent>
                                  </w:sdt>
                                  <w:sdt>
                                    <w:sdtPr>
                                      <w:id w:val="-1428462920"/>
                                      <w:tag w:val="goog_rdk_69"/>
                                    </w:sdtPr>
                                    <w:sdtContent>
                                      <w:tc>
                                        <w:tcPr>
                                          <w:tcPrChange w:author="" w:id="3" w:date="1970-01-01T00:00:01Z">
                                            <w:tcPr>
                                              <w:shd w:fill="f4cccc" w:val="clear"/>
                                              <w:tcMar>
                                                <w:top w:w="100.0" w:type="dxa"/>
                                                <w:left w:w="100.0" w:type="dxa"/>
                                                <w:bottom w:w="100.0" w:type="dxa"/>
                                                <w:right w:w="100.0" w:type="dxa"/>
                                              </w:tcMar>
                                              <w:vAlign w:val="top"/>
                                            </w:tcPr>
                                          </w:tcPrChange>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Unacceptable - Action must be taken immediately</w:t>
                                          </w:r>
                                        </w:p>
                                      </w:tc>
                                    </w:sdtContent>
                                  </w:sdt>
                                </w:tr>
                              </w:sdtContent>
                            </w:sdt>
                          </w:tbl>
                        </w:sdtContent>
                      </w:sdt>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Pr>
                          <w:drawing>
                            <wp:inline distB="114300" distT="114300" distL="114300" distR="114300">
                              <wp:extent cx="1468800" cy="77152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68800" cy="771525"/>
                                      </a:xfrm>
                                      <a:prstGeom prst="rect"/>
                                      <a:ln/>
                                    </pic:spPr>
                                  </pic:pic>
                                </a:graphicData>
                              </a:graphic>
                            </wp:inline>
                          </w:drawing>
                        </w:r>
                        <w:r w:rsidDel="00000000" w:rsidR="00000000" w:rsidRPr="00000000">
                          <w:rPr>
                            <w:rtl w:val="0"/>
                          </w:rPr>
                        </w:r>
                      </w:p>
                    </w:tc>
                  </w:sdtContent>
                </w:sdt>
              </w:tr>
            </w:sdtContent>
          </w:sdt>
        </w:tbl>
      </w:sdtContent>
    </w:sdt>
    <w:p w:rsidR="00000000" w:rsidDel="00000000" w:rsidP="00000000" w:rsidRDefault="00000000" w:rsidRPr="00000000" w14:paraId="0000007F">
      <w:pPr>
        <w:pageBreakBefore w:val="0"/>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80">
      <w:pPr>
        <w:pageBreakBefore w:val="0"/>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81">
      <w:pPr>
        <w:pageBreakBefore w:val="0"/>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82">
      <w:pPr>
        <w:pageBreakBefore w:val="0"/>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83">
      <w:pPr>
        <w:pageBreakBefore w:val="0"/>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84">
      <w:pPr>
        <w:pageBreakBefore w:val="0"/>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85">
      <w:pPr>
        <w:pageBreakBefore w:val="0"/>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86">
      <w:pPr>
        <w:pageBreakBefore w:val="0"/>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87">
      <w:pPr>
        <w:rPr>
          <w:rFonts w:ascii="Open Sans" w:cs="Open Sans" w:eastAsia="Open Sans" w:hAnsi="Open Sans"/>
          <w:b w:val="1"/>
          <w:bCs w:val="1"/>
          <w:sz w:val="24"/>
          <w:szCs w:val="24"/>
        </w:rPr>
      </w:pPr>
      <w:r w:rsidDel="00000000" w:rsidR="00000000" w:rsidRPr="00000000">
        <w:rPr>
          <w:rtl w:val="0"/>
        </w:rPr>
      </w:r>
    </w:p>
    <w:sdt>
      <w:sdtPr>
        <w:id w:val="-1360629092"/>
        <w:tag w:val="goog_rdk_347"/>
      </w:sdtPr>
      <w:sdtContent>
        <w:tbl>
          <w:tblPr>
            <w:tblStyle w:val="Table11"/>
            <w:tblW w:w="15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Change w:id="4" w:author="" w:date="1970-01-01T00:00:01Z">
              <w:tblPr>
                <w:tblStyle w:val="Table11"/>
                <w:tblW w:w="15600.0" w:type="dxa"/>
                <w:jc w:val="left"/>
                <w:tblLayout w:type="fixed"/>
                <w:tblLook w:val="0600"/>
              </w:tblPr>
            </w:tblPrChange>
          </w:tblPr>
          <w:tblGrid>
            <w:gridCol w:w="1560"/>
            <w:gridCol w:w="1560"/>
            <w:gridCol w:w="285"/>
            <w:gridCol w:w="270"/>
            <w:gridCol w:w="540"/>
            <w:gridCol w:w="5145"/>
            <w:gridCol w:w="330"/>
            <w:gridCol w:w="345"/>
            <w:gridCol w:w="315"/>
            <w:gridCol w:w="5250"/>
            <w:tblGridChange w:id="0">
              <w:tblGrid>
                <w:gridCol w:w="1560"/>
                <w:gridCol w:w="1560"/>
                <w:gridCol w:w="285"/>
                <w:gridCol w:w="270"/>
                <w:gridCol w:w="540"/>
                <w:gridCol w:w="5145"/>
                <w:gridCol w:w="330"/>
                <w:gridCol w:w="345"/>
                <w:gridCol w:w="315"/>
                <w:gridCol w:w="5250"/>
              </w:tblGrid>
            </w:tblGridChange>
          </w:tblGrid>
          <w:sdt>
            <w:sdtPr>
              <w:id w:val="-335594154"/>
              <w:tag w:val="goog_rdk_72"/>
            </w:sdtPr>
            <w:sdtContent>
              <w:tr>
                <w:trPr>
                  <w:trPrChange w:author="" w:id="4" w:date="1970-01-01T00:00:01Z">
                    <w:trPr>
                      <w:cantSplit w:val="0"/>
                      <w:trHeight w:val="440" w:hRule="atLeast"/>
                      <w:tblHeader w:val="0"/>
                    </w:trPr>
                  </w:trPrChange>
                </w:trPr>
                <w:sdt>
                  <w:sdtPr>
                    <w:id w:val="105311597"/>
                    <w:tag w:val="goog_rdk_7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88">
                        <w:pPr>
                          <w:widowControl w:val="0"/>
                          <w:spacing w:line="240" w:lineRule="auto"/>
                          <w:jc w:val="cente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Identify Hazards</w:t>
                        </w:r>
                      </w:p>
                    </w:tc>
                  </w:sdtContent>
                </w:sdt>
                <w:sdt>
                  <w:sdtPr>
                    <w:id w:val="-677114884"/>
                    <w:tag w:val="goog_rdk_74"/>
                  </w:sdtPr>
                  <w:sdtContent>
                    <w:tc>
                      <w:tcPr>
                        <w:gridSpan w:val="4"/>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89">
                        <w:pPr>
                          <w:widowControl w:val="0"/>
                          <w:spacing w:line="240" w:lineRule="auto"/>
                          <w:jc w:val="cente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Estimate the risk</w:t>
                        </w:r>
                      </w:p>
                    </w:tc>
                  </w:sdtContent>
                </w:sdt>
                <w:sdt>
                  <w:sdtPr>
                    <w:id w:val="977340726"/>
                    <w:tag w:val="goog_rdk_78"/>
                  </w:sdtPr>
                  <w:sdtContent>
                    <w:tc>
                      <w:tcPr>
                        <w:gridSpan w:val="4"/>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8D">
                        <w:pPr>
                          <w:widowControl w:val="0"/>
                          <w:spacing w:line="240" w:lineRule="auto"/>
                          <w:jc w:val="cente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Evaluate the risk</w:t>
                        </w:r>
                      </w:p>
                    </w:tc>
                  </w:sdtContent>
                </w:sdt>
                <w:sdt>
                  <w:sdtPr>
                    <w:id w:val="-1048573719"/>
                    <w:tag w:val="goog_rdk_8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91">
                        <w:pPr>
                          <w:widowControl w:val="0"/>
                          <w:spacing w:line="240" w:lineRule="auto"/>
                          <w:jc w:val="cente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Evaluate residual risk</w:t>
                        </w:r>
                      </w:p>
                    </w:tc>
                  </w:sdtContent>
                </w:sdt>
              </w:tr>
            </w:sdtContent>
          </w:sdt>
          <w:sdt>
            <w:sdtPr>
              <w:id w:val="-1074297931"/>
              <w:tag w:val="goog_rdk_83"/>
            </w:sdtPr>
            <w:sdtContent>
              <w:tr>
                <w:trPr>
                  <w:trPrChange w:author="" w:id="4" w:date="1970-01-01T00:00:01Z">
                    <w:trPr>
                      <w:cantSplit w:val="0"/>
                      <w:trHeight w:val="440" w:hRule="atLeast"/>
                      <w:tblHeader w:val="0"/>
                    </w:trPr>
                  </w:trPrChange>
                </w:trPr>
                <w:sdt>
                  <w:sdtPr>
                    <w:id w:val="1338263038"/>
                    <w:tag w:val="goog_rdk_8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92">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Hazard</w:t>
                        </w:r>
                      </w:p>
                    </w:tc>
                  </w:sdtContent>
                </w:sdt>
                <w:sdt>
                  <w:sdtPr>
                    <w:id w:val="-1687038515"/>
                    <w:tag w:val="goog_rdk_8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93">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How may harm result?</w:t>
                        </w:r>
                      </w:p>
                    </w:tc>
                  </w:sdtContent>
                </w:sdt>
                <w:sdt>
                  <w:sdtPr>
                    <w:id w:val="2119843190"/>
                    <w:tag w:val="goog_rdk_8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94">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Likelihood</w:t>
                        </w:r>
                      </w:p>
                    </w:tc>
                  </w:sdtContent>
                </w:sdt>
                <w:sdt>
                  <w:sdtPr>
                    <w:id w:val="1529690011"/>
                    <w:tag w:val="goog_rdk_8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95">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Severity</w:t>
                        </w:r>
                      </w:p>
                    </w:tc>
                  </w:sdtContent>
                </w:sdt>
                <w:sdt>
                  <w:sdtPr>
                    <w:id w:val="137008137"/>
                    <w:tag w:val="goog_rdk_8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96">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R</w:t>
                        </w:r>
                      </w:p>
                      <w:p w:rsidR="00000000" w:rsidDel="00000000" w:rsidP="00000000" w:rsidRDefault="00000000" w:rsidRPr="00000000" w14:paraId="00000097">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a</w:t>
                        </w:r>
                      </w:p>
                      <w:p w:rsidR="00000000" w:rsidDel="00000000" w:rsidP="00000000" w:rsidRDefault="00000000" w:rsidRPr="00000000" w14:paraId="00000098">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t</w:t>
                        </w:r>
                      </w:p>
                      <w:p w:rsidR="00000000" w:rsidDel="00000000" w:rsidP="00000000" w:rsidRDefault="00000000" w:rsidRPr="00000000" w14:paraId="00000099">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i</w:t>
                        </w:r>
                      </w:p>
                      <w:p w:rsidR="00000000" w:rsidDel="00000000" w:rsidP="00000000" w:rsidRDefault="00000000" w:rsidRPr="00000000" w14:paraId="0000009A">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n</w:t>
                        </w:r>
                      </w:p>
                      <w:p w:rsidR="00000000" w:rsidDel="00000000" w:rsidP="00000000" w:rsidRDefault="00000000" w:rsidRPr="00000000" w14:paraId="0000009B">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g</w:t>
                        </w:r>
                      </w:p>
                    </w:tc>
                  </w:sdtContent>
                </w:sdt>
                <w:sdt>
                  <w:sdtPr>
                    <w:id w:val="1982408086"/>
                    <w:tag w:val="goog_rdk_8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9C">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Risk control measures</w:t>
                        </w:r>
                      </w:p>
                    </w:tc>
                  </w:sdtContent>
                </w:sdt>
                <w:sdt>
                  <w:sdtPr>
                    <w:id w:val="-1520813390"/>
                    <w:tag w:val="goog_rdk_9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9D">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Likelihood</w:t>
                        </w:r>
                      </w:p>
                    </w:tc>
                  </w:sdtContent>
                </w:sdt>
                <w:sdt>
                  <w:sdtPr>
                    <w:id w:val="-762564847"/>
                    <w:tag w:val="goog_rdk_9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9E">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Severity</w:t>
                        </w:r>
                      </w:p>
                    </w:tc>
                  </w:sdtContent>
                </w:sdt>
                <w:sdt>
                  <w:sdtPr>
                    <w:id w:val="-1686416748"/>
                    <w:tag w:val="goog_rdk_9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9F">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Rating</w:t>
                        </w:r>
                      </w:p>
                    </w:tc>
                  </w:sdtContent>
                </w:sdt>
                <w:sdt>
                  <w:sdtPr>
                    <w:id w:val="-1373331462"/>
                    <w:tag w:val="goog_rdk_9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A0">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Further action required? </w:t>
                        </w:r>
                      </w:p>
                      <w:p w:rsidR="00000000" w:rsidDel="00000000" w:rsidP="00000000" w:rsidRDefault="00000000" w:rsidRPr="00000000" w14:paraId="000000A1">
                        <w:pPr>
                          <w:widowControl w:val="0"/>
                          <w:spacing w:line="240" w:lineRule="auto"/>
                          <w:jc w:val="cente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A2">
                        <w:pPr>
                          <w:widowControl w:val="0"/>
                          <w:spacing w:line="240" w:lineRule="auto"/>
                          <w:jc w:val="center"/>
                          <w:rPr>
                            <w:rFonts w:ascii="Open Sans" w:cs="Open Sans" w:eastAsia="Open Sans" w:hAnsi="Open Sans"/>
                            <w:sz w:val="18"/>
                            <w:szCs w:val="18"/>
                          </w:rPr>
                        </w:pPr>
                        <w:r w:rsidDel="00000000" w:rsidR="00000000" w:rsidRPr="00000000">
                          <w:rPr>
                            <w:rFonts w:ascii="Open Sans" w:cs="Open Sans" w:eastAsia="Open Sans" w:hAnsi="Open Sans"/>
                            <w:sz w:val="24"/>
                            <w:szCs w:val="24"/>
                            <w:rtl w:val="0"/>
                          </w:rPr>
                          <w:t xml:space="preserve">Only fill out if additional control measures are needed to be implemented or reviewed</w:t>
                        </w:r>
                        <w:r w:rsidDel="00000000" w:rsidR="00000000" w:rsidRPr="00000000">
                          <w:rPr>
                            <w:rtl w:val="0"/>
                          </w:rPr>
                        </w:r>
                      </w:p>
                      <w:p w:rsidR="00000000" w:rsidDel="00000000" w:rsidP="00000000" w:rsidRDefault="00000000" w:rsidRPr="00000000" w14:paraId="000000A3">
                        <w:pPr>
                          <w:widowControl w:val="0"/>
                          <w:spacing w:line="240" w:lineRule="auto"/>
                          <w:jc w:val="cente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A4">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sz w:val="18"/>
                            <w:szCs w:val="18"/>
                            <w:rtl w:val="0"/>
                          </w:rPr>
                          <w:t xml:space="preserve">Include timescales and who is responsible for implementation</w:t>
                        </w:r>
                        <w:r w:rsidDel="00000000" w:rsidR="00000000" w:rsidRPr="00000000">
                          <w:rPr>
                            <w:rtl w:val="0"/>
                          </w:rPr>
                        </w:r>
                      </w:p>
                    </w:tc>
                  </w:sdtContent>
                </w:sdt>
              </w:tr>
            </w:sdtContent>
          </w:sdt>
          <w:sdt>
            <w:sdtPr>
              <w:id w:val="-1018690584"/>
              <w:tag w:val="goog_rdk_94"/>
            </w:sdtPr>
            <w:sdtContent>
              <w:tr>
                <w:trPr>
                  <w:trPrChange w:author="" w:id="4" w:date="1970-01-01T00:00:01Z">
                    <w:trPr>
                      <w:cantSplit w:val="0"/>
                      <w:trHeight w:val="440" w:hRule="atLeast"/>
                      <w:tblHeader w:val="0"/>
                    </w:trPr>
                  </w:trPrChange>
                </w:trPr>
                <w:sdt>
                  <w:sdtPr>
                    <w:id w:val="-354590648"/>
                    <w:tag w:val="goog_rdk_9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A5">
                        <w:pPr>
                          <w:widowControl w:val="0"/>
                          <w:spacing w:line="240" w:lineRule="auto"/>
                          <w:jc w:val="center"/>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During rehearsals, Instrument cases are left around the rehearsal room on the floor. </w:t>
                        </w:r>
                      </w:p>
                      <w:p w:rsidR="00000000" w:rsidDel="00000000" w:rsidP="00000000" w:rsidRDefault="00000000" w:rsidRPr="00000000" w14:paraId="000000A6">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Trip hazard</w:t>
                        </w:r>
                        <w:r w:rsidDel="00000000" w:rsidR="00000000" w:rsidRPr="00000000">
                          <w:rPr>
                            <w:rtl w:val="0"/>
                          </w:rPr>
                        </w:r>
                      </w:p>
                    </w:tc>
                  </w:sdtContent>
                </w:sdt>
                <w:sdt>
                  <w:sdtPr>
                    <w:id w:val="-1739483511"/>
                    <w:tag w:val="goog_rdk_9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A7">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Injury from falling over. Anything from bruising to head injury.</w:t>
                        </w:r>
                        <w:r w:rsidDel="00000000" w:rsidR="00000000" w:rsidRPr="00000000">
                          <w:rPr>
                            <w:rtl w:val="0"/>
                          </w:rPr>
                        </w:r>
                      </w:p>
                    </w:tc>
                  </w:sdtContent>
                </w:sdt>
                <w:sdt>
                  <w:sdtPr>
                    <w:id w:val="-114114783"/>
                    <w:tag w:val="goog_rdk_9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A8">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10131012"/>
                    <w:tag w:val="goog_rdk_9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A9">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1233758751"/>
                    <w:tag w:val="goog_rdk_9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AA">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6</w:t>
                        </w:r>
                      </w:p>
                    </w:tc>
                  </w:sdtContent>
                </w:sdt>
                <w:sdt>
                  <w:sdtPr>
                    <w:id w:val="430608722"/>
                    <w:tag w:val="goog_rdk_10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AB">
                        <w:pPr>
                          <w:widowControl w:val="0"/>
                          <w:spacing w:line="240" w:lineRule="auto"/>
                          <w:jc w:val="center"/>
                          <w:rPr>
                            <w:rFonts w:ascii="Open Sans" w:cs="Open Sans" w:eastAsia="Open Sans" w:hAnsi="Open Sans"/>
                            <w:b w:val="1"/>
                            <w:bCs w:val="1"/>
                            <w:sz w:val="24"/>
                            <w:szCs w:val="24"/>
                            <w:highlight w:val="black"/>
                          </w:rPr>
                        </w:pPr>
                        <w:r w:rsidDel="00000000" w:rsidR="00000000" w:rsidRPr="00000000">
                          <w:rPr>
                            <w:rFonts w:ascii="Open Sans" w:cs="Open Sans" w:eastAsia="Open Sans" w:hAnsi="Open Sans"/>
                            <w:b w:val="1"/>
                            <w:bCs w:val="1"/>
                            <w:i w:val="1"/>
                            <w:iCs w:val="1"/>
                            <w:color w:val="009681"/>
                            <w:sz w:val="20"/>
                            <w:szCs w:val="20"/>
                            <w:rtl w:val="0"/>
                          </w:rPr>
                          <w:t xml:space="preserve">Rehearsal director must inform people of where to leave cases, making sure that the location is not an obvious pathway through the room </w:t>
                        </w:r>
                        <w:r w:rsidDel="00000000" w:rsidR="00000000" w:rsidRPr="00000000">
                          <w:rPr>
                            <w:rFonts w:ascii="Open Sans" w:cs="Open Sans" w:eastAsia="Open Sans" w:hAnsi="Open Sans"/>
                            <w:b w:val="1"/>
                            <w:bCs w:val="1"/>
                            <w:i w:val="1"/>
                            <w:iCs w:val="1"/>
                            <w:color w:val="ff0000"/>
                            <w:sz w:val="20"/>
                            <w:szCs w:val="20"/>
                            <w:rtl w:val="0"/>
                          </w:rPr>
                          <w:t xml:space="preserve">&amp; doesn’t block accessible routes</w:t>
                        </w:r>
                        <w:r w:rsidDel="00000000" w:rsidR="00000000" w:rsidRPr="00000000">
                          <w:rPr>
                            <w:rFonts w:ascii="Open Sans" w:cs="Open Sans" w:eastAsia="Open Sans" w:hAnsi="Open Sans"/>
                            <w:b w:val="1"/>
                            <w:bCs w:val="1"/>
                            <w:i w:val="1"/>
                            <w:iCs w:val="1"/>
                            <w:color w:val="009681"/>
                            <w:sz w:val="20"/>
                            <w:szCs w:val="20"/>
                            <w:rtl w:val="0"/>
                          </w:rPr>
                          <w:t xml:space="preserve">. Checking for obstacles throughout the space which will be done by the managers of the ensemble rehearsing. </w:t>
                        </w:r>
                        <w:r w:rsidDel="00000000" w:rsidR="00000000" w:rsidRPr="00000000">
                          <w:rPr>
                            <w:rtl w:val="0"/>
                          </w:rPr>
                        </w:r>
                      </w:p>
                    </w:tc>
                  </w:sdtContent>
                </w:sdt>
                <w:sdt>
                  <w:sdtPr>
                    <w:id w:val="-974095527"/>
                    <w:tag w:val="goog_rdk_10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AC">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233781974"/>
                    <w:tag w:val="goog_rdk_10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AD">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1444873402"/>
                    <w:tag w:val="goog_rdk_10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AE">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1631986985"/>
                    <w:tag w:val="goog_rdk_10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AF">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tc>
                  </w:sdtContent>
                </w:sdt>
              </w:tr>
            </w:sdtContent>
          </w:sdt>
          <w:sdt>
            <w:sdtPr>
              <w:id w:val="518313271"/>
              <w:tag w:val="goog_rdk_105"/>
            </w:sdtPr>
            <w:sdtContent>
              <w:tr>
                <w:trPr>
                  <w:trPrChange w:author="" w:id="4" w:date="1970-01-01T00:00:01Z">
                    <w:trPr>
                      <w:cantSplit w:val="0"/>
                      <w:trHeight w:val="440" w:hRule="atLeast"/>
                      <w:tblHeader w:val="0"/>
                    </w:trPr>
                  </w:trPrChange>
                </w:trPr>
                <w:sdt>
                  <w:sdtPr>
                    <w:id w:val="-2059681778"/>
                    <w:tag w:val="goog_rdk_106"/>
                  </w:sdtPr>
                  <w:sdtContent>
                    <w:tc>
                      <w:tcPr>
                        <w:tcPrChange w:author="" w:id="4" w:date="1970-01-01T00:00:01Z">
                          <w:tcPr>
                            <w:shd w:fill="auto" w:val="clear"/>
                            <w:tcMar>
                              <w:top w:w="100.0" w:type="dxa"/>
                              <w:left w:w="100.0" w:type="dxa"/>
                              <w:bottom w:w="100.0" w:type="dxa"/>
                              <w:right w:w="100.0" w:type="dxa"/>
                            </w:tcMar>
                          </w:tcPr>
                        </w:tcPrChange>
                      </w:tcPr>
                      <w:p w:rsidR="00000000" w:rsidDel="00000000" w:rsidP="00000000" w:rsidRDefault="00000000" w:rsidRPr="00000000" w14:paraId="000000B0">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During rehearsals, Danger of stretching/damaging muscles whilst playing.</w:t>
                        </w:r>
                      </w:p>
                      <w:p w:rsidR="00000000" w:rsidDel="00000000" w:rsidP="00000000" w:rsidRDefault="00000000" w:rsidRPr="00000000" w14:paraId="000000B1">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Physical injury hazard</w:t>
                        </w:r>
                      </w:p>
                    </w:tc>
                  </w:sdtContent>
                </w:sdt>
                <w:sdt>
                  <w:sdtPr>
                    <w:id w:val="813399828"/>
                    <w:tag w:val="goog_rdk_10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B2">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Injury caused by strained muscles or prolonged tense activity. Back pain, neck pain, limb pain. </w:t>
                        </w:r>
                        <w:r w:rsidDel="00000000" w:rsidR="00000000" w:rsidRPr="00000000">
                          <w:rPr>
                            <w:rtl w:val="0"/>
                          </w:rPr>
                        </w:r>
                      </w:p>
                    </w:tc>
                  </w:sdtContent>
                </w:sdt>
                <w:sdt>
                  <w:sdtPr>
                    <w:id w:val="-65811257"/>
                    <w:tag w:val="goog_rdk_10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B3">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2112074888"/>
                    <w:tag w:val="goog_rdk_10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B4">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518911034"/>
                    <w:tag w:val="goog_rdk_11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B5">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6</w:t>
                        </w:r>
                      </w:p>
                    </w:tc>
                  </w:sdtContent>
                </w:sdt>
                <w:sdt>
                  <w:sdtPr>
                    <w:id w:val="1598162458"/>
                    <w:tag w:val="goog_rdk_11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B6">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Warm-up posters are put around the department and BAPAM information booklets are available upon request, taking regular breaks. Warming up before playing and being encouraged to stretch during the breaks.</w:t>
                        </w:r>
                        <w:r w:rsidDel="00000000" w:rsidR="00000000" w:rsidRPr="00000000">
                          <w:rPr>
                            <w:rtl w:val="0"/>
                          </w:rPr>
                        </w:r>
                      </w:p>
                    </w:tc>
                  </w:sdtContent>
                </w:sdt>
                <w:sdt>
                  <w:sdtPr>
                    <w:id w:val="-404368772"/>
                    <w:tag w:val="goog_rdk_11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B7">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1542152310"/>
                    <w:tag w:val="goog_rdk_11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B8">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1601804510"/>
                    <w:tag w:val="goog_rdk_11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B9">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1825821690"/>
                    <w:tag w:val="goog_rdk_11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BA">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1848047546"/>
              <w:tag w:val="goog_rdk_116"/>
            </w:sdtPr>
            <w:sdtContent>
              <w:tr>
                <w:trPr>
                  <w:trPrChange w:author="" w:id="4" w:date="1970-01-01T00:00:01Z">
                    <w:trPr>
                      <w:cantSplit w:val="0"/>
                      <w:trHeight w:val="440" w:hRule="atLeast"/>
                      <w:tblHeader w:val="0"/>
                    </w:trPr>
                  </w:trPrChange>
                </w:trPr>
                <w:sdt>
                  <w:sdtPr>
                    <w:id w:val="-1737385524"/>
                    <w:tag w:val="goog_rdk_11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BB">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Repetitive Strain Injury (RSI) from continued rehearsal</w:t>
                        </w:r>
                      </w:p>
                      <w:p w:rsidR="00000000" w:rsidDel="00000000" w:rsidP="00000000" w:rsidRDefault="00000000" w:rsidRPr="00000000" w14:paraId="000000BC">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Physical injury hazard</w:t>
                        </w:r>
                        <w:r w:rsidDel="00000000" w:rsidR="00000000" w:rsidRPr="00000000">
                          <w:rPr>
                            <w:rtl w:val="0"/>
                          </w:rPr>
                        </w:r>
                      </w:p>
                    </w:tc>
                  </w:sdtContent>
                </w:sdt>
                <w:sdt>
                  <w:sdtPr>
                    <w:id w:val="-1068517350"/>
                    <w:tag w:val="goog_rdk_118"/>
                  </w:sdtPr>
                  <w:sdtContent>
                    <w:tc>
                      <w:tcPr>
                        <w:tcPrChange w:author="" w:id="4" w:date="1970-01-01T00:00:01Z">
                          <w:tcPr>
                            <w:shd w:fill="auto" w:val="clear"/>
                            <w:tcMar>
                              <w:top w:w="100.0" w:type="dxa"/>
                              <w:left w:w="100.0" w:type="dxa"/>
                              <w:bottom w:w="100.0" w:type="dxa"/>
                              <w:right w:w="100.0" w:type="dxa"/>
                            </w:tcMar>
                          </w:tcPr>
                        </w:tcPrChange>
                      </w:tcPr>
                      <w:p w:rsidR="00000000" w:rsidDel="00000000" w:rsidP="00000000" w:rsidRDefault="00000000" w:rsidRPr="00000000" w14:paraId="000000BD">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Strain their muscles when playing</w:t>
                        </w:r>
                        <w:r w:rsidDel="00000000" w:rsidR="00000000" w:rsidRPr="00000000">
                          <w:rPr>
                            <w:rtl w:val="0"/>
                          </w:rPr>
                        </w:r>
                      </w:p>
                    </w:tc>
                  </w:sdtContent>
                </w:sdt>
                <w:sdt>
                  <w:sdtPr>
                    <w:id w:val="1271421129"/>
                    <w:tag w:val="goog_rdk_11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BE">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1115529114"/>
                    <w:tag w:val="goog_rdk_12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BF">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1134006276"/>
                    <w:tag w:val="goog_rdk_12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C0">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9</w:t>
                        </w:r>
                      </w:p>
                    </w:tc>
                  </w:sdtContent>
                </w:sdt>
                <w:sdt>
                  <w:sdtPr>
                    <w:id w:val="1068257354"/>
                    <w:tag w:val="goog_rdk_12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C1">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Taking regular breaks </w:t>
                        </w:r>
                        <w:r w:rsidDel="00000000" w:rsidR="00000000" w:rsidRPr="00000000">
                          <w:rPr>
                            <w:rFonts w:ascii="Open Sans" w:cs="Open Sans" w:eastAsia="Open Sans" w:hAnsi="Open Sans"/>
                            <w:b w:val="1"/>
                            <w:bCs w:val="1"/>
                            <w:i w:val="1"/>
                            <w:iCs w:val="1"/>
                            <w:color w:val="ff0000"/>
                            <w:sz w:val="20"/>
                            <w:szCs w:val="20"/>
                            <w:rtl w:val="0"/>
                          </w:rPr>
                          <w:t xml:space="preserve">(10-15 minutes in the middle of 2 hour rehearsals).</w:t>
                        </w:r>
                        <w:r w:rsidDel="00000000" w:rsidR="00000000" w:rsidRPr="00000000">
                          <w:rPr>
                            <w:rtl w:val="0"/>
                          </w:rPr>
                        </w:r>
                      </w:p>
                    </w:tc>
                  </w:sdtContent>
                </w:sdt>
                <w:sdt>
                  <w:sdtPr>
                    <w:id w:val="1040113843"/>
                    <w:tag w:val="goog_rdk_12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C2">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591180013"/>
                    <w:tag w:val="goog_rdk_12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C3">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1144318073"/>
                    <w:tag w:val="goog_rdk_12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C4">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2008017603"/>
                    <w:tag w:val="goog_rdk_12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C5">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918532906"/>
              <w:tag w:val="goog_rdk_127"/>
            </w:sdtPr>
            <w:sdtContent>
              <w:tr>
                <w:trPr>
                  <w:trPrChange w:author="" w:id="4" w:date="1970-01-01T00:00:01Z">
                    <w:trPr>
                      <w:cantSplit w:val="0"/>
                      <w:trHeight w:val="440" w:hRule="atLeast"/>
                      <w:tblHeader w:val="0"/>
                    </w:trPr>
                  </w:trPrChange>
                </w:trPr>
                <w:sdt>
                  <w:sdtPr>
                    <w:id w:val="-729822664"/>
                    <w:tag w:val="goog_rdk_12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C6">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During rehearsals, Risk of fire from unpredicted source.</w:t>
                        </w:r>
                      </w:p>
                      <w:p w:rsidR="00000000" w:rsidDel="00000000" w:rsidP="00000000" w:rsidRDefault="00000000" w:rsidRPr="00000000" w14:paraId="000000C7">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Fire hazard</w:t>
                        </w:r>
                        <w:r w:rsidDel="00000000" w:rsidR="00000000" w:rsidRPr="00000000">
                          <w:rPr>
                            <w:rtl w:val="0"/>
                          </w:rPr>
                        </w:r>
                      </w:p>
                    </w:tc>
                  </w:sdtContent>
                </w:sdt>
                <w:sdt>
                  <w:sdtPr>
                    <w:id w:val="192016052"/>
                    <w:tag w:val="goog_rdk_12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C8">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Injury caused by flame and heat, suffocation by carbon dioxide, poisoning from smoke and collapse of building. </w:t>
                        </w:r>
                        <w:r w:rsidDel="00000000" w:rsidR="00000000" w:rsidRPr="00000000">
                          <w:rPr>
                            <w:rtl w:val="0"/>
                          </w:rPr>
                        </w:r>
                      </w:p>
                    </w:tc>
                  </w:sdtContent>
                </w:sdt>
                <w:sdt>
                  <w:sdtPr>
                    <w:id w:val="261428258"/>
                    <w:tag w:val="goog_rdk_13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C9">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467104857"/>
                    <w:tag w:val="goog_rdk_13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CA">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sdtContent>
                </w:sdt>
                <w:sdt>
                  <w:sdtPr>
                    <w:id w:val="1030522295"/>
                    <w:tag w:val="goog_rdk_13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CB">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8</w:t>
                        </w:r>
                      </w:p>
                    </w:tc>
                  </w:sdtContent>
                </w:sdt>
                <w:sdt>
                  <w:sdtPr>
                    <w:id w:val="-1546518539"/>
                    <w:tag w:val="goog_rdk_13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CC">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Tell everyone in the committee where fire alarms and extinguishers are. Stop players putting instrument cases over electrical sockets. The managers of that ensemble will manage where the cases are put during rehearsals. Repeat this information to all LUUMS members at the start of some rehearsals to keep the information at the front of their mind. Ensure everyone is aware of fire exits and assembly point and keep fire exits clear.</w:t>
                        </w:r>
                        <w:r w:rsidDel="00000000" w:rsidR="00000000" w:rsidRPr="00000000">
                          <w:rPr>
                            <w:rtl w:val="0"/>
                          </w:rPr>
                        </w:r>
                      </w:p>
                    </w:tc>
                  </w:sdtContent>
                </w:sdt>
                <w:sdt>
                  <w:sdtPr>
                    <w:id w:val="1058998308"/>
                    <w:tag w:val="goog_rdk_13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CD">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1830642058"/>
                    <w:tag w:val="goog_rdk_13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CE">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1555194597"/>
                    <w:tag w:val="goog_rdk_13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CF">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30358022"/>
                    <w:tag w:val="goog_rdk_13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D0">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151187470"/>
              <w:tag w:val="goog_rdk_138"/>
            </w:sdtPr>
            <w:sdtContent>
              <w:tr>
                <w:trPr>
                  <w:trPrChange w:author="" w:id="4" w:date="1970-01-01T00:00:01Z">
                    <w:trPr>
                      <w:cantSplit w:val="0"/>
                      <w:trHeight w:val="440" w:hRule="atLeast"/>
                      <w:tblHeader w:val="0"/>
                    </w:trPr>
                  </w:trPrChange>
                </w:trPr>
                <w:sdt>
                  <w:sdtPr>
                    <w:id w:val="302145940"/>
                    <w:tag w:val="goog_rdk_13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D1">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During rehearsals, Back/muscle pain caused by lifting music equipment</w:t>
                        </w:r>
                      </w:p>
                      <w:p w:rsidR="00000000" w:rsidDel="00000000" w:rsidP="00000000" w:rsidRDefault="00000000" w:rsidRPr="00000000" w14:paraId="000000D2">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Physical injury hazard</w:t>
                        </w:r>
                        <w:r w:rsidDel="00000000" w:rsidR="00000000" w:rsidRPr="00000000">
                          <w:rPr>
                            <w:rtl w:val="0"/>
                          </w:rPr>
                        </w:r>
                      </w:p>
                    </w:tc>
                  </w:sdtContent>
                </w:sdt>
                <w:sdt>
                  <w:sdtPr>
                    <w:id w:val="1273575479"/>
                    <w:tag w:val="goog_rdk_14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D3">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Straining back and neck. Injury caused by incorrect lifting resulting in back pain, muscle pain. </w:t>
                        </w:r>
                        <w:r w:rsidDel="00000000" w:rsidR="00000000" w:rsidRPr="00000000">
                          <w:rPr>
                            <w:rtl w:val="0"/>
                          </w:rPr>
                        </w:r>
                      </w:p>
                    </w:tc>
                  </w:sdtContent>
                </w:sdt>
                <w:sdt>
                  <w:sdtPr>
                    <w:id w:val="440156200"/>
                    <w:tag w:val="goog_rdk_14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D4">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1846476215"/>
                    <w:tag w:val="goog_rdk_14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D5">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1936924510"/>
                    <w:tag w:val="goog_rdk_14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D6">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9</w:t>
                        </w:r>
                      </w:p>
                    </w:tc>
                  </w:sdtContent>
                </w:sdt>
                <w:sdt>
                  <w:sdtPr>
                    <w:id w:val="-1324007206"/>
                    <w:tag w:val="goog_rdk_14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D7">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The managers of each ensemble must set up rehearsal spaces together, ensuring there are 2 people to each task. Managers will educate members about safe lifting by demonstration, and all managers must undertake the online Manual Handling training</w:t>
                        </w:r>
                        <w:r w:rsidDel="00000000" w:rsidR="00000000" w:rsidRPr="00000000">
                          <w:rPr>
                            <w:rtl w:val="0"/>
                          </w:rPr>
                        </w:r>
                      </w:p>
                    </w:tc>
                  </w:sdtContent>
                </w:sdt>
                <w:sdt>
                  <w:sdtPr>
                    <w:id w:val="255172455"/>
                    <w:tag w:val="goog_rdk_14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D8">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1284674197"/>
                    <w:tag w:val="goog_rdk_14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D9">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1688475278"/>
                    <w:tag w:val="goog_rdk_14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DA">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1588237456"/>
                    <w:tag w:val="goog_rdk_14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DB">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1980354143"/>
              <w:tag w:val="goog_rdk_149"/>
            </w:sdtPr>
            <w:sdtContent>
              <w:tr>
                <w:trPr>
                  <w:trPrChange w:author="" w:id="4" w:date="1970-01-01T00:00:01Z">
                    <w:trPr>
                      <w:cantSplit w:val="0"/>
                      <w:trHeight w:val="440" w:hRule="atLeast"/>
                      <w:tblHeader w:val="0"/>
                    </w:trPr>
                  </w:trPrChange>
                </w:trPr>
                <w:sdt>
                  <w:sdtPr>
                    <w:id w:val="-1729359389"/>
                    <w:tag w:val="goog_rdk_15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DC">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Wellbeing</w:t>
                        </w:r>
                      </w:p>
                      <w:p w:rsidR="00000000" w:rsidDel="00000000" w:rsidP="00000000" w:rsidRDefault="00000000" w:rsidRPr="00000000" w14:paraId="000000DD">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Mental wellbeing hazard</w:t>
                        </w:r>
                        <w:r w:rsidDel="00000000" w:rsidR="00000000" w:rsidRPr="00000000">
                          <w:rPr>
                            <w:rtl w:val="0"/>
                          </w:rPr>
                        </w:r>
                      </w:p>
                    </w:tc>
                  </w:sdtContent>
                </w:sdt>
                <w:sdt>
                  <w:sdtPr>
                    <w:id w:val="1384241798"/>
                    <w:tag w:val="goog_rdk_15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DE">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Injury caused by negative emotion, anxiety, stress. </w:t>
                        </w:r>
                        <w:r w:rsidDel="00000000" w:rsidR="00000000" w:rsidRPr="00000000">
                          <w:rPr>
                            <w:rtl w:val="0"/>
                          </w:rPr>
                        </w:r>
                      </w:p>
                    </w:tc>
                  </w:sdtContent>
                </w:sdt>
                <w:sdt>
                  <w:sdtPr>
                    <w:id w:val="180587278"/>
                    <w:tag w:val="goog_rdk_15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DF">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81499256"/>
                    <w:tag w:val="goog_rdk_15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E0">
                        <w:pPr>
                          <w:widowControl w:val="0"/>
                          <w:spacing w:line="240" w:lineRule="auto"/>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sdtContent>
                </w:sdt>
                <w:sdt>
                  <w:sdtPr>
                    <w:id w:val="-2083273679"/>
                    <w:tag w:val="goog_rdk_15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E1">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8</w:t>
                        </w:r>
                      </w:p>
                    </w:tc>
                  </w:sdtContent>
                </w:sdt>
                <w:sdt>
                  <w:sdtPr>
                    <w:id w:val="1436304480"/>
                    <w:tag w:val="goog_rdk_15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E2">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Wellbeing officer on Committee to provide support. Any issues raised in this department will be passed on to the Wellbeing officer.</w:t>
                        </w:r>
                        <w:r w:rsidDel="00000000" w:rsidR="00000000" w:rsidRPr="00000000">
                          <w:rPr>
                            <w:rtl w:val="0"/>
                          </w:rPr>
                        </w:r>
                      </w:p>
                    </w:tc>
                  </w:sdtContent>
                </w:sdt>
                <w:sdt>
                  <w:sdtPr>
                    <w:id w:val="1899772386"/>
                    <w:tag w:val="goog_rdk_15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E3">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2014940913"/>
                    <w:tag w:val="goog_rdk_15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E4">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895857915"/>
                    <w:tag w:val="goog_rdk_15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E5">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1053745175"/>
                    <w:tag w:val="goog_rdk_15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E6">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919142682"/>
              <w:tag w:val="goog_rdk_160"/>
            </w:sdtPr>
            <w:sdtContent>
              <w:tr>
                <w:trPr>
                  <w:trPrChange w:author="" w:id="4" w:date="1970-01-01T00:00:01Z">
                    <w:trPr>
                      <w:cantSplit w:val="0"/>
                      <w:trHeight w:val="440" w:hRule="atLeast"/>
                      <w:tblHeader w:val="0"/>
                    </w:trPr>
                  </w:trPrChange>
                </w:trPr>
                <w:sdt>
                  <w:sdtPr>
                    <w:id w:val="318348532"/>
                    <w:tag w:val="goog_rdk_16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E7">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Allergy risks</w:t>
                        </w:r>
                        <w:r w:rsidDel="00000000" w:rsidR="00000000" w:rsidRPr="00000000">
                          <w:rPr>
                            <w:rtl w:val="0"/>
                          </w:rPr>
                        </w:r>
                      </w:p>
                    </w:tc>
                  </w:sdtContent>
                </w:sdt>
                <w:sdt>
                  <w:sdtPr>
                    <w:id w:val="481249878"/>
                    <w:tag w:val="goog_rdk_16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E8">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Injury caused by reaction. Without treatment, anaphylaxis, difficulty breathing, death.  </w:t>
                        </w:r>
                        <w:r w:rsidDel="00000000" w:rsidR="00000000" w:rsidRPr="00000000">
                          <w:rPr>
                            <w:rtl w:val="0"/>
                          </w:rPr>
                        </w:r>
                      </w:p>
                    </w:tc>
                  </w:sdtContent>
                </w:sdt>
                <w:sdt>
                  <w:sdtPr>
                    <w:id w:val="-2099433615"/>
                    <w:tag w:val="goog_rdk_16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E9">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sdtContent>
                </w:sdt>
                <w:sdt>
                  <w:sdtPr>
                    <w:id w:val="-1534614867"/>
                    <w:tag w:val="goog_rdk_16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EA">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5</w:t>
                        </w:r>
                      </w:p>
                    </w:tc>
                  </w:sdtContent>
                </w:sdt>
                <w:sdt>
                  <w:sdtPr>
                    <w:id w:val="-2141970010"/>
                    <w:tag w:val="goog_rdk_16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EB">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20</w:t>
                        </w:r>
                      </w:p>
                    </w:tc>
                  </w:sdtContent>
                </w:sdt>
                <w:sdt>
                  <w:sdtPr>
                    <w:id w:val="579555378"/>
                    <w:tag w:val="goog_rdk_16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EC">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Encourage members to talk openly about any medical conditions/allergies that could affect their participation in the society. </w:t>
                        </w:r>
                        <w:r w:rsidDel="00000000" w:rsidR="00000000" w:rsidRPr="00000000">
                          <w:rPr>
                            <w:rFonts w:ascii="Open Sans" w:cs="Open Sans" w:eastAsia="Open Sans" w:hAnsi="Open Sans"/>
                            <w:b w:val="1"/>
                            <w:bCs w:val="1"/>
                            <w:i w:val="1"/>
                            <w:iCs w:val="1"/>
                            <w:color w:val="ff0000"/>
                            <w:sz w:val="20"/>
                            <w:szCs w:val="20"/>
                            <w:rtl w:val="0"/>
                          </w:rPr>
                          <w:t xml:space="preserve">Posters are spread throughout the music department, detailing how certain allergens are prohibited in the building.</w:t>
                        </w:r>
                        <w:r w:rsidDel="00000000" w:rsidR="00000000" w:rsidRPr="00000000">
                          <w:rPr>
                            <w:rFonts w:ascii="Open Sans" w:cs="Open Sans" w:eastAsia="Open Sans" w:hAnsi="Open Sans"/>
                            <w:b w:val="1"/>
                            <w:bCs w:val="1"/>
                            <w:i w:val="1"/>
                            <w:iCs w:val="1"/>
                            <w:color w:val="009681"/>
                            <w:sz w:val="20"/>
                            <w:szCs w:val="20"/>
                            <w:rtl w:val="0"/>
                          </w:rPr>
                          <w:t xml:space="preserve"> </w:t>
                        </w:r>
                        <w:r w:rsidDel="00000000" w:rsidR="00000000" w:rsidRPr="00000000">
                          <w:rPr>
                            <w:rFonts w:ascii="Open Sans" w:cs="Open Sans" w:eastAsia="Open Sans" w:hAnsi="Open Sans"/>
                            <w:b w:val="1"/>
                            <w:bCs w:val="1"/>
                            <w:i w:val="1"/>
                            <w:iCs w:val="1"/>
                            <w:color w:val="ff0000"/>
                            <w:sz w:val="20"/>
                            <w:szCs w:val="20"/>
                            <w:rtl w:val="0"/>
                          </w:rPr>
                          <w:t xml:space="preserve">We do offer food (biscuits) in our weekly activities, however allergens are clearly labelled and communicated to the ensemble rehearsing.</w:t>
                        </w:r>
                        <w:r w:rsidDel="00000000" w:rsidR="00000000" w:rsidRPr="00000000">
                          <w:rPr>
                            <w:rFonts w:ascii="Open Sans" w:cs="Open Sans" w:eastAsia="Open Sans" w:hAnsi="Open Sans"/>
                            <w:b w:val="1"/>
                            <w:bCs w:val="1"/>
                            <w:i w:val="1"/>
                            <w:iCs w:val="1"/>
                            <w:color w:val="009681"/>
                            <w:sz w:val="20"/>
                            <w:szCs w:val="20"/>
                            <w:rtl w:val="0"/>
                          </w:rPr>
                          <w:t xml:space="preserve"> For tours, medical conditions and/or allergies are brought to the tour manager’s awareness beforehand</w:t>
                        </w:r>
                        <w:r w:rsidDel="00000000" w:rsidR="00000000" w:rsidRPr="00000000">
                          <w:rPr>
                            <w:rtl w:val="0"/>
                          </w:rPr>
                        </w:r>
                      </w:p>
                    </w:tc>
                  </w:sdtContent>
                </w:sdt>
                <w:sdt>
                  <w:sdtPr>
                    <w:id w:val="1256799470"/>
                    <w:tag w:val="goog_rdk_16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ED">
                        <w:pPr>
                          <w:widowControl w:val="0"/>
                          <w:spacing w:line="240" w:lineRule="auto"/>
                          <w:rPr>
                            <w:rFonts w:ascii="Open Sans" w:cs="Open Sans" w:eastAsia="Open Sans" w:hAnsi="Open Sans"/>
                            <w:b w:val="1"/>
                            <w:bCs w:val="1"/>
                            <w:color w:val="ff0000"/>
                            <w:sz w:val="24"/>
                            <w:szCs w:val="24"/>
                          </w:rPr>
                        </w:pPr>
                        <w:r w:rsidDel="00000000" w:rsidR="00000000" w:rsidRPr="00000000">
                          <w:rPr>
                            <w:rFonts w:ascii="Open Sans" w:cs="Open Sans" w:eastAsia="Open Sans" w:hAnsi="Open Sans"/>
                            <w:b w:val="1"/>
                            <w:bCs w:val="1"/>
                            <w:color w:val="ff0000"/>
                            <w:sz w:val="24"/>
                            <w:szCs w:val="24"/>
                            <w:rtl w:val="0"/>
                          </w:rPr>
                          <w:t xml:space="preserve">2</w:t>
                        </w:r>
                      </w:p>
                    </w:tc>
                  </w:sdtContent>
                </w:sdt>
                <w:sdt>
                  <w:sdtPr>
                    <w:id w:val="-327701801"/>
                    <w:tag w:val="goog_rdk_16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EE">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1519968235"/>
                    <w:tag w:val="goog_rdk_16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EF">
                        <w:pPr>
                          <w:widowControl w:val="0"/>
                          <w:spacing w:line="240" w:lineRule="auto"/>
                          <w:rPr>
                            <w:rFonts w:ascii="Open Sans" w:cs="Open Sans" w:eastAsia="Open Sans" w:hAnsi="Open Sans"/>
                            <w:b w:val="1"/>
                            <w:bCs w:val="1"/>
                            <w:color w:val="ff0000"/>
                            <w:sz w:val="24"/>
                            <w:szCs w:val="24"/>
                          </w:rPr>
                        </w:pPr>
                        <w:r w:rsidDel="00000000" w:rsidR="00000000" w:rsidRPr="00000000">
                          <w:rPr>
                            <w:rFonts w:ascii="Open Sans" w:cs="Open Sans" w:eastAsia="Open Sans" w:hAnsi="Open Sans"/>
                            <w:b w:val="1"/>
                            <w:bCs w:val="1"/>
                            <w:color w:val="ff0000"/>
                            <w:sz w:val="24"/>
                            <w:szCs w:val="24"/>
                            <w:rtl w:val="0"/>
                          </w:rPr>
                          <w:t xml:space="preserve">4</w:t>
                        </w:r>
                      </w:p>
                    </w:tc>
                  </w:sdtContent>
                </w:sdt>
                <w:sdt>
                  <w:sdtPr>
                    <w:id w:val="-366316598"/>
                    <w:tag w:val="goog_rdk_17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F0">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225497508"/>
              <w:tag w:val="goog_rdk_171"/>
            </w:sdtPr>
            <w:sdtContent>
              <w:tr>
                <w:trPr>
                  <w:trPrChange w:author="" w:id="4" w:date="1970-01-01T00:00:01Z">
                    <w:trPr>
                      <w:cantSplit w:val="0"/>
                      <w:trHeight w:val="440" w:hRule="atLeast"/>
                      <w:tblHeader w:val="0"/>
                    </w:trPr>
                  </w:trPrChange>
                </w:trPr>
                <w:sdt>
                  <w:sdtPr>
                    <w:id w:val="-805020989"/>
                    <w:tag w:val="goog_rdk_17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F1">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Potential first aid incidents</w:t>
                        </w:r>
                      </w:p>
                      <w:p w:rsidR="00000000" w:rsidDel="00000000" w:rsidP="00000000" w:rsidRDefault="00000000" w:rsidRPr="00000000" w14:paraId="000000F2">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Physical injury hazards</w:t>
                        </w:r>
                        <w:r w:rsidDel="00000000" w:rsidR="00000000" w:rsidRPr="00000000">
                          <w:rPr>
                            <w:rtl w:val="0"/>
                          </w:rPr>
                        </w:r>
                      </w:p>
                    </w:tc>
                  </w:sdtContent>
                </w:sdt>
                <w:sdt>
                  <w:sdtPr>
                    <w:id w:val="-1919449770"/>
                    <w:tag w:val="goog_rdk_17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F3">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Injury caused by minor accidents. Ranging from small cuts, bumps, to deep cuts, head injuries.  </w:t>
                        </w:r>
                        <w:r w:rsidDel="00000000" w:rsidR="00000000" w:rsidRPr="00000000">
                          <w:rPr>
                            <w:rtl w:val="0"/>
                          </w:rPr>
                        </w:r>
                      </w:p>
                    </w:tc>
                  </w:sdtContent>
                </w:sdt>
                <w:sdt>
                  <w:sdtPr>
                    <w:id w:val="-1313008247"/>
                    <w:tag w:val="goog_rdk_17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F4">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453523208"/>
                    <w:tag w:val="goog_rdk_17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F5">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sdtContent>
                </w:sdt>
                <w:sdt>
                  <w:sdtPr>
                    <w:id w:val="1353244060"/>
                    <w:tag w:val="goog_rdk_17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F6">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12</w:t>
                        </w:r>
                      </w:p>
                    </w:tc>
                  </w:sdtContent>
                </w:sdt>
                <w:sdt>
                  <w:sdtPr>
                    <w:id w:val="64947274"/>
                    <w:tag w:val="goog_rdk_17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F7">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Follow safety procedures of any venue we use for activities, planning in advance to ensure the safety of our members. Have procedures in place if there is an incident requiring first aid off campus. Knowing when to report to emergency services and immediately contact 999 if any major accidents or injuries occur.</w:t>
                        </w:r>
                        <w:r w:rsidDel="00000000" w:rsidR="00000000" w:rsidRPr="00000000">
                          <w:rPr>
                            <w:rtl w:val="0"/>
                          </w:rPr>
                        </w:r>
                      </w:p>
                    </w:tc>
                  </w:sdtContent>
                </w:sdt>
                <w:sdt>
                  <w:sdtPr>
                    <w:id w:val="404252020"/>
                    <w:tag w:val="goog_rdk_17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F8">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1332277661"/>
                    <w:tag w:val="goog_rdk_17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F9">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326736832"/>
                    <w:tag w:val="goog_rdk_18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FA">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843202990"/>
                    <w:tag w:val="goog_rdk_18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FB">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93395121"/>
              <w:tag w:val="goog_rdk_182"/>
            </w:sdtPr>
            <w:sdtContent>
              <w:tr>
                <w:trPr>
                  <w:trPrChange w:author="" w:id="4" w:date="1970-01-01T00:00:01Z">
                    <w:trPr>
                      <w:cantSplit w:val="0"/>
                      <w:trHeight w:val="440" w:hRule="atLeast"/>
                      <w:tblHeader w:val="0"/>
                    </w:trPr>
                  </w:trPrChange>
                </w:trPr>
                <w:sdt>
                  <w:sdtPr>
                    <w:id w:val="-561859026"/>
                    <w:tag w:val="goog_rdk_18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FC">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Abuse/violence (verbal, physical, sexual)</w:t>
                        </w:r>
                      </w:p>
                    </w:tc>
                  </w:sdtContent>
                </w:sdt>
                <w:sdt>
                  <w:sdtPr>
                    <w:id w:val="176624031"/>
                    <w:tag w:val="goog_rdk_18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FD">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Injury caused by physical violence such as punching, pushing, biting.</w:t>
                        </w:r>
                      </w:p>
                      <w:p w:rsidR="00000000" w:rsidDel="00000000" w:rsidP="00000000" w:rsidRDefault="00000000" w:rsidRPr="00000000" w14:paraId="000000FE">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Mental distress caused by verbal aggression</w:t>
                        </w:r>
                        <w:r w:rsidDel="00000000" w:rsidR="00000000" w:rsidRPr="00000000">
                          <w:rPr>
                            <w:rtl w:val="0"/>
                          </w:rPr>
                        </w:r>
                      </w:p>
                    </w:tc>
                  </w:sdtContent>
                </w:sdt>
                <w:sdt>
                  <w:sdtPr>
                    <w:id w:val="-416514085"/>
                    <w:tag w:val="goog_rdk_18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0FF">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511952262"/>
                    <w:tag w:val="goog_rdk_18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00">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1497678926"/>
                    <w:tag w:val="goog_rdk_18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01">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6</w:t>
                        </w:r>
                      </w:p>
                    </w:tc>
                  </w:sdtContent>
                </w:sdt>
                <w:sdt>
                  <w:sdtPr>
                    <w:id w:val="777319780"/>
                    <w:tag w:val="goog_rdk_18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02">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Encourage all members to stay in groups during socials, this is regulated by the exec who will be managing the events. </w:t>
                        </w:r>
                        <w:r w:rsidDel="00000000" w:rsidR="00000000" w:rsidRPr="00000000">
                          <w:rPr>
                            <w:rFonts w:ascii="Open Sans" w:cs="Open Sans" w:eastAsia="Open Sans" w:hAnsi="Open Sans"/>
                            <w:b w:val="1"/>
                            <w:bCs w:val="1"/>
                            <w:i w:val="1"/>
                            <w:iCs w:val="1"/>
                            <w:color w:val="ff0000"/>
                            <w:sz w:val="20"/>
                            <w:szCs w:val="20"/>
                            <w:rtl w:val="0"/>
                          </w:rPr>
                          <w:t xml:space="preserve">During rehearsals, 2 people stand on the door to welcome people.</w:t>
                        </w:r>
                        <w:r w:rsidDel="00000000" w:rsidR="00000000" w:rsidRPr="00000000">
                          <w:rPr>
                            <w:rFonts w:ascii="Open Sans" w:cs="Open Sans" w:eastAsia="Open Sans" w:hAnsi="Open Sans"/>
                            <w:b w:val="1"/>
                            <w:bCs w:val="1"/>
                            <w:i w:val="1"/>
                            <w:iCs w:val="1"/>
                            <w:color w:val="009681"/>
                            <w:sz w:val="20"/>
                            <w:szCs w:val="20"/>
                            <w:rtl w:val="0"/>
                          </w:rPr>
                          <w:t xml:space="preserve"> Find security ASAP if any incident occurs to try and calm the situation. The designated person would remove the person affected from the situation, listen to their concern, and escalate with the LUU team if needed.</w:t>
                        </w:r>
                        <w:r w:rsidDel="00000000" w:rsidR="00000000" w:rsidRPr="00000000">
                          <w:rPr>
                            <w:rtl w:val="0"/>
                          </w:rPr>
                        </w:r>
                      </w:p>
                    </w:tc>
                  </w:sdtContent>
                </w:sdt>
                <w:sdt>
                  <w:sdtPr>
                    <w:id w:val="1630423132"/>
                    <w:tag w:val="goog_rdk_18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03">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449493214"/>
                    <w:tag w:val="goog_rdk_19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04">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1616224888"/>
                    <w:tag w:val="goog_rdk_19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05">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2006953650"/>
                    <w:tag w:val="goog_rdk_19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06">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1589200813"/>
              <w:tag w:val="goog_rdk_193"/>
            </w:sdtPr>
            <w:sdtContent>
              <w:tr>
                <w:trPr>
                  <w:trPrChange w:author="" w:id="4" w:date="1970-01-01T00:00:01Z">
                    <w:trPr>
                      <w:cantSplit w:val="0"/>
                      <w:trHeight w:val="440" w:hRule="atLeast"/>
                      <w:tblHeader w:val="0"/>
                    </w:trPr>
                  </w:trPrChange>
                </w:trPr>
                <w:sdt>
                  <w:sdtPr>
                    <w:id w:val="-812545019"/>
                    <w:tag w:val="goog_rdk_19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07">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Electrical equipment</w:t>
                        </w:r>
                      </w:p>
                      <w:p w:rsidR="00000000" w:rsidDel="00000000" w:rsidP="00000000" w:rsidRDefault="00000000" w:rsidRPr="00000000" w14:paraId="00000108">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Fire hazard</w:t>
                        </w:r>
                        <w:r w:rsidDel="00000000" w:rsidR="00000000" w:rsidRPr="00000000">
                          <w:rPr>
                            <w:rtl w:val="0"/>
                          </w:rPr>
                        </w:r>
                      </w:p>
                    </w:tc>
                  </w:sdtContent>
                </w:sdt>
                <w:sdt>
                  <w:sdtPr>
                    <w:id w:val="-1923532814"/>
                    <w:tag w:val="goog_rdk_19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09">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Electrical shocks or fire.</w:t>
                        </w:r>
                      </w:p>
                      <w:p w:rsidR="00000000" w:rsidDel="00000000" w:rsidP="00000000" w:rsidRDefault="00000000" w:rsidRPr="00000000" w14:paraId="0000010A">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Causing burns from flames and smoke. </w:t>
                        </w:r>
                      </w:p>
                      <w:p w:rsidR="00000000" w:rsidDel="00000000" w:rsidP="00000000" w:rsidRDefault="00000000" w:rsidRPr="00000000" w14:paraId="0000010B">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Suffocation from smoke</w:t>
                        </w:r>
                      </w:p>
                      <w:p w:rsidR="00000000" w:rsidDel="00000000" w:rsidP="00000000" w:rsidRDefault="00000000" w:rsidRPr="00000000" w14:paraId="0000010C">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Collapse of building if fire starts.</w:t>
                        </w:r>
                        <w:r w:rsidDel="00000000" w:rsidR="00000000" w:rsidRPr="00000000">
                          <w:rPr>
                            <w:rtl w:val="0"/>
                          </w:rPr>
                        </w:r>
                      </w:p>
                    </w:tc>
                  </w:sdtContent>
                </w:sdt>
                <w:sdt>
                  <w:sdtPr>
                    <w:id w:val="1458183097"/>
                    <w:tag w:val="goog_rdk_19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0D">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573203896"/>
                    <w:tag w:val="goog_rdk_19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0E">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sdtContent>
                </w:sdt>
                <w:sdt>
                  <w:sdtPr>
                    <w:id w:val="856308118"/>
                    <w:tag w:val="goog_rdk_19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0F">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sdtContent>
                </w:sdt>
                <w:sdt>
                  <w:sdtPr>
                    <w:id w:val="-1163712807"/>
                    <w:tag w:val="goog_rdk_19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10">
                        <w:pPr>
                          <w:widowControl w:val="0"/>
                          <w:spacing w:after="240" w:befor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No LUUMS members to partake in electrical installation of set ups such as setting up lighting/sound equipment – in venues or when using live streaming equipment in Clothworkers. </w:t>
                        </w:r>
                        <w:r w:rsidDel="00000000" w:rsidR="00000000" w:rsidRPr="00000000">
                          <w:rPr>
                            <w:rFonts w:ascii="Open Sans" w:cs="Open Sans" w:eastAsia="Open Sans" w:hAnsi="Open Sans"/>
                            <w:b w:val="1"/>
                            <w:bCs w:val="1"/>
                            <w:i w:val="1"/>
                            <w:iCs w:val="1"/>
                            <w:color w:val="ff0000"/>
                            <w:sz w:val="20"/>
                            <w:szCs w:val="20"/>
                            <w:rtl w:val="0"/>
                          </w:rPr>
                          <w:t xml:space="preserve">School of Music tech team oversees the use of electrical equipment within the School of Music.</w:t>
                        </w:r>
                        <w:r w:rsidDel="00000000" w:rsidR="00000000" w:rsidRPr="00000000">
                          <w:rPr>
                            <w:rFonts w:ascii="Open Sans" w:cs="Open Sans" w:eastAsia="Open Sans" w:hAnsi="Open Sans"/>
                            <w:b w:val="1"/>
                            <w:bCs w:val="1"/>
                            <w:i w:val="1"/>
                            <w:iCs w:val="1"/>
                            <w:color w:val="009681"/>
                            <w:sz w:val="20"/>
                            <w:szCs w:val="20"/>
                            <w:rtl w:val="0"/>
                          </w:rPr>
                          <w:t xml:space="preserve"> Extension cables to be fully unravelled to prevent fire. Check for testing of electrical equipment with the school of music before an event (documented in a google drive which exec have access to) and check there are no loose wires / breakages in wires before plugging it in. In an event of wire damage, it will be reported on the document and put aside so it isn’t mistakenly used again. Supervision for use of major electrical equipment such as lighting that is out of reach, or any other equipment that needs training to use by the music electricians in the school of music or hiring more experienced people who have the qualifications suited to the task (determined by managers of the ensemble or exec) .</w:t>
                        </w:r>
                        <w:r w:rsidDel="00000000" w:rsidR="00000000" w:rsidRPr="00000000">
                          <w:rPr>
                            <w:rtl w:val="0"/>
                          </w:rPr>
                        </w:r>
                      </w:p>
                    </w:tc>
                  </w:sdtContent>
                </w:sdt>
                <w:sdt>
                  <w:sdtPr>
                    <w:id w:val="1552787808"/>
                    <w:tag w:val="goog_rdk_20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11">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140034148"/>
                    <w:tag w:val="goog_rdk_20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12">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474492418"/>
                    <w:tag w:val="goog_rdk_20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13">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1622792286"/>
                    <w:tag w:val="goog_rdk_20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14">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626056108"/>
              <w:tag w:val="goog_rdk_204"/>
            </w:sdtPr>
            <w:sdtContent>
              <w:tr>
                <w:trPr>
                  <w:trPrChange w:author="" w:id="4" w:date="1970-01-01T00:00:01Z">
                    <w:trPr>
                      <w:cantSplit w:val="0"/>
                      <w:trHeight w:val="440" w:hRule="atLeast"/>
                      <w:tblHeader w:val="0"/>
                    </w:trPr>
                  </w:trPrChange>
                </w:trPr>
                <w:sdt>
                  <w:sdtPr>
                    <w:id w:val="399339620"/>
                    <w:tag w:val="goog_rdk_20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15">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Slips, trips and falls</w:t>
                        </w:r>
                      </w:p>
                      <w:p w:rsidR="00000000" w:rsidDel="00000000" w:rsidP="00000000" w:rsidRDefault="00000000" w:rsidRPr="00000000" w14:paraId="00000116">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Physical injury hazard</w:t>
                        </w:r>
                        <w:r w:rsidDel="00000000" w:rsidR="00000000" w:rsidRPr="00000000">
                          <w:rPr>
                            <w:rtl w:val="0"/>
                          </w:rPr>
                        </w:r>
                      </w:p>
                    </w:tc>
                  </w:sdtContent>
                </w:sdt>
                <w:sdt>
                  <w:sdtPr>
                    <w:id w:val="1372244835"/>
                    <w:tag w:val="goog_rdk_20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17">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Injury from falling over.</w:t>
                        </w:r>
                      </w:p>
                      <w:p w:rsidR="00000000" w:rsidDel="00000000" w:rsidP="00000000" w:rsidRDefault="00000000" w:rsidRPr="00000000" w14:paraId="00000118">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Small injury such as small cuts and bruises. </w:t>
                        </w:r>
                      </w:p>
                      <w:p w:rsidR="00000000" w:rsidDel="00000000" w:rsidP="00000000" w:rsidRDefault="00000000" w:rsidRPr="00000000" w14:paraId="00000119">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If a big fall, concussion, bone breakage. </w:t>
                        </w:r>
                        <w:r w:rsidDel="00000000" w:rsidR="00000000" w:rsidRPr="00000000">
                          <w:rPr>
                            <w:rtl w:val="0"/>
                          </w:rPr>
                        </w:r>
                      </w:p>
                    </w:tc>
                  </w:sdtContent>
                </w:sdt>
                <w:sdt>
                  <w:sdtPr>
                    <w:id w:val="-440785019"/>
                    <w:tag w:val="goog_rdk_20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1A">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998812644"/>
                    <w:tag w:val="goog_rdk_20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1B">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240890861"/>
                    <w:tag w:val="goog_rdk_20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1C">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9</w:t>
                        </w:r>
                      </w:p>
                    </w:tc>
                  </w:sdtContent>
                </w:sdt>
                <w:sdt>
                  <w:sdtPr>
                    <w:id w:val="1095278719"/>
                    <w:tag w:val="goog_rdk_21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1D">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General good housekeeping. Check that the flooring is even and well maintained. Spillages cleaned up immediately. Wet floor signs used after mopping. All areas well lit, including stairs. No obstructions in walkways such as boxes, trailing leads or cables. Committee keep work areas clear. Report any spillages or trip hazards.  Cables, where possible, the be run overhead or run along edge of walls or taped down as done previously. When people are in rehearsal, they are to behave sensibly and carefully. Remind people to mind the chairs and stands as they are walking through, creating a path in rehearsals so people do not have to climb over anything.</w:t>
                        </w:r>
                        <w:r w:rsidDel="00000000" w:rsidR="00000000" w:rsidRPr="00000000">
                          <w:rPr>
                            <w:rtl w:val="0"/>
                          </w:rPr>
                        </w:r>
                      </w:p>
                    </w:tc>
                  </w:sdtContent>
                </w:sdt>
                <w:sdt>
                  <w:sdtPr>
                    <w:id w:val="-70753190"/>
                    <w:tag w:val="goog_rdk_21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1E">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43661855"/>
                    <w:tag w:val="goog_rdk_21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1F">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373216801"/>
                    <w:tag w:val="goog_rdk_21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20">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1793540398"/>
                    <w:tag w:val="goog_rdk_21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21">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1271568568"/>
              <w:tag w:val="goog_rdk_215"/>
            </w:sdtPr>
            <w:sdtContent>
              <w:tr>
                <w:trPr>
                  <w:trPrChange w:author="" w:id="4" w:date="1970-01-01T00:00:01Z">
                    <w:trPr>
                      <w:cantSplit w:val="0"/>
                      <w:trHeight w:val="440" w:hRule="atLeast"/>
                      <w:tblHeader w:val="0"/>
                    </w:trPr>
                  </w:trPrChange>
                </w:trPr>
                <w:sdt>
                  <w:sdtPr>
                    <w:id w:val="-73388318"/>
                    <w:tag w:val="goog_rdk_21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22">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Falling when positioned on raised seating/staging for rehearsal or performance</w:t>
                        </w:r>
                      </w:p>
                      <w:p w:rsidR="00000000" w:rsidDel="00000000" w:rsidP="00000000" w:rsidRDefault="00000000" w:rsidRPr="00000000" w14:paraId="00000123">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Physical injury hazard</w:t>
                        </w:r>
                        <w:r w:rsidDel="00000000" w:rsidR="00000000" w:rsidRPr="00000000">
                          <w:rPr>
                            <w:rtl w:val="0"/>
                          </w:rPr>
                        </w:r>
                      </w:p>
                    </w:tc>
                  </w:sdtContent>
                </w:sdt>
                <w:sdt>
                  <w:sdtPr>
                    <w:id w:val="-873406623"/>
                    <w:tag w:val="goog_rdk_21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24">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Injury from falling from height. Limb injury, muscle injury. </w:t>
                        </w:r>
                        <w:r w:rsidDel="00000000" w:rsidR="00000000" w:rsidRPr="00000000">
                          <w:rPr>
                            <w:rtl w:val="0"/>
                          </w:rPr>
                        </w:r>
                      </w:p>
                    </w:tc>
                  </w:sdtContent>
                </w:sdt>
                <w:sdt>
                  <w:sdtPr>
                    <w:id w:val="2085667894"/>
                    <w:tag w:val="goog_rdk_21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25">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1050011491"/>
                    <w:tag w:val="goog_rdk_21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26">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1043441071"/>
                    <w:tag w:val="goog_rdk_22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27">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9</w:t>
                        </w:r>
                      </w:p>
                    </w:tc>
                  </w:sdtContent>
                </w:sdt>
                <w:sdt>
                  <w:sdtPr>
                    <w:id w:val="-374994366"/>
                    <w:tag w:val="goog_rdk_22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28">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Although working at height is not a regular occurrence in LUUMS, if we need to, ensure any raised seating/staging is set up carefully by members of the society who have done this before. Inform all players and conductors to take extra care when they are at a height, and show them a safe distance to stay back from the edge of the staging using tape/coloured dots.</w:t>
                        </w:r>
                      </w:p>
                      <w:p w:rsidR="00000000" w:rsidDel="00000000" w:rsidP="00000000" w:rsidRDefault="00000000" w:rsidRPr="00000000" w14:paraId="00000129">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sdt>
                  <w:sdtPr>
                    <w:id w:val="744099337"/>
                    <w:tag w:val="goog_rdk_22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2A">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1460041711"/>
                    <w:tag w:val="goog_rdk_22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2B">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1844529614"/>
                    <w:tag w:val="goog_rdk_22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2C">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889836666"/>
                    <w:tag w:val="goog_rdk_22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2D">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1140102845"/>
              <w:tag w:val="goog_rdk_226"/>
            </w:sdtPr>
            <w:sdtContent>
              <w:tr>
                <w:trPr>
                  <w:trPrChange w:author="" w:id="4" w:date="1970-01-01T00:00:01Z">
                    <w:trPr>
                      <w:cantSplit w:val="0"/>
                      <w:trHeight w:val="440" w:hRule="atLeast"/>
                      <w:tblHeader w:val="0"/>
                    </w:trPr>
                  </w:trPrChange>
                </w:trPr>
                <w:sdt>
                  <w:sdtPr>
                    <w:id w:val="475037605"/>
                    <w:tag w:val="goog_rdk_22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2E">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Movement of percussion in vehicles for concerts and on tour.</w:t>
                        </w:r>
                      </w:p>
                      <w:p w:rsidR="00000000" w:rsidDel="00000000" w:rsidP="00000000" w:rsidRDefault="00000000" w:rsidRPr="00000000" w14:paraId="0000012F">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Physical injury hazard</w:t>
                        </w:r>
                        <w:r w:rsidDel="00000000" w:rsidR="00000000" w:rsidRPr="00000000">
                          <w:rPr>
                            <w:rtl w:val="0"/>
                          </w:rPr>
                        </w:r>
                      </w:p>
                    </w:tc>
                  </w:sdtContent>
                </w:sdt>
                <w:sdt>
                  <w:sdtPr>
                    <w:id w:val="1225221059"/>
                    <w:tag w:val="goog_rdk_22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30">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If lifted incorrectly, back pain and muscle pain </w:t>
                        </w:r>
                        <w:r w:rsidDel="00000000" w:rsidR="00000000" w:rsidRPr="00000000">
                          <w:rPr>
                            <w:rtl w:val="0"/>
                          </w:rPr>
                        </w:r>
                      </w:p>
                    </w:tc>
                  </w:sdtContent>
                </w:sdt>
                <w:sdt>
                  <w:sdtPr>
                    <w:id w:val="-2026925647"/>
                    <w:tag w:val="goog_rdk_22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31">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319499278"/>
                    <w:tag w:val="goog_rdk_23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32">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1845819488"/>
                    <w:tag w:val="goog_rdk_23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33">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9</w:t>
                        </w:r>
                      </w:p>
                    </w:tc>
                  </w:sdtContent>
                </w:sdt>
                <w:sdt>
                  <w:sdtPr>
                    <w:id w:val="-1824115738"/>
                    <w:tag w:val="goog_rdk_23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34">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Anyone moving any LUUMS equipment or people in vehicles must inform the orchestra manager or secretary. Also need to give a risk assessment for each journey to the Dev Co and ensure the driver has passed all relevant LUU checks.</w:t>
                        </w:r>
                        <w:r w:rsidDel="00000000" w:rsidR="00000000" w:rsidRPr="00000000">
                          <w:rPr>
                            <w:rtl w:val="0"/>
                          </w:rPr>
                        </w:r>
                      </w:p>
                    </w:tc>
                  </w:sdtContent>
                </w:sdt>
                <w:sdt>
                  <w:sdtPr>
                    <w:id w:val="-1320021428"/>
                    <w:tag w:val="goog_rdk_23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35">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249242550"/>
                    <w:tag w:val="goog_rdk_23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36">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1437511364"/>
                    <w:tag w:val="goog_rdk_23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37">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253291565"/>
                    <w:tag w:val="goog_rdk_23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38">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680256027"/>
              <w:tag w:val="goog_rdk_237"/>
            </w:sdtPr>
            <w:sdtContent>
              <w:tr>
                <w:trPr>
                  <w:trPrChange w:author="" w:id="4" w:date="1970-01-01T00:00:01Z">
                    <w:trPr>
                      <w:cantSplit w:val="0"/>
                      <w:trHeight w:val="440" w:hRule="atLeast"/>
                      <w:tblHeader w:val="0"/>
                    </w:trPr>
                  </w:trPrChange>
                </w:trPr>
                <w:sdt>
                  <w:sdtPr>
                    <w:id w:val="877647352"/>
                    <w:tag w:val="goog_rdk_23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39">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Overcrowding at concerts, rehearsals and socials</w:t>
                        </w:r>
                      </w:p>
                      <w:p w:rsidR="00000000" w:rsidDel="00000000" w:rsidP="00000000" w:rsidRDefault="00000000" w:rsidRPr="00000000" w14:paraId="0000013A">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Physical injury hazard</w:t>
                        </w:r>
                        <w:r w:rsidDel="00000000" w:rsidR="00000000" w:rsidRPr="00000000">
                          <w:rPr>
                            <w:rtl w:val="0"/>
                          </w:rPr>
                        </w:r>
                      </w:p>
                    </w:tc>
                  </w:sdtContent>
                </w:sdt>
                <w:sdt>
                  <w:sdtPr>
                    <w:id w:val="-1816746343"/>
                    <w:tag w:val="goog_rdk_23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3B">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Injury caused by overcrowding. </w:t>
                        </w:r>
                      </w:p>
                      <w:p w:rsidR="00000000" w:rsidDel="00000000" w:rsidP="00000000" w:rsidRDefault="00000000" w:rsidRPr="00000000" w14:paraId="0000013C">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Bruising caused by bumping into people. </w:t>
                        </w:r>
                      </w:p>
                      <w:p w:rsidR="00000000" w:rsidDel="00000000" w:rsidP="00000000" w:rsidRDefault="00000000" w:rsidRPr="00000000" w14:paraId="0000013D">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Crushing caused by too many people.</w:t>
                        </w:r>
                        <w:r w:rsidDel="00000000" w:rsidR="00000000" w:rsidRPr="00000000">
                          <w:rPr>
                            <w:rtl w:val="0"/>
                          </w:rPr>
                        </w:r>
                      </w:p>
                    </w:tc>
                  </w:sdtContent>
                </w:sdt>
                <w:sdt>
                  <w:sdtPr>
                    <w:id w:val="1611960201"/>
                    <w:tag w:val="goog_rdk_24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3E">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sdtContent>
                </w:sdt>
                <w:sdt>
                  <w:sdtPr>
                    <w:id w:val="526480368"/>
                    <w:tag w:val="goog_rdk_24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3F">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sdtContent>
                </w:sdt>
                <w:sdt>
                  <w:sdtPr>
                    <w:id w:val="-820150727"/>
                    <w:tag w:val="goog_rdk_24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40">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16</w:t>
                        </w:r>
                      </w:p>
                    </w:tc>
                  </w:sdtContent>
                </w:sdt>
                <w:sdt>
                  <w:sdtPr>
                    <w:id w:val="-456218110"/>
                    <w:tag w:val="goog_rdk_24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41">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Exec who know the fire exit routes are present at all concerts and ensemble managers should know the evacuation procedures for their rehearsal space. Tickets on </w:t>
                        </w:r>
                        <w:r w:rsidDel="00000000" w:rsidR="00000000" w:rsidRPr="00000000">
                          <w:rPr>
                            <w:rFonts w:ascii="Open Sans" w:cs="Open Sans" w:eastAsia="Open Sans" w:hAnsi="Open Sans"/>
                            <w:b w:val="1"/>
                            <w:bCs w:val="1"/>
                            <w:i w:val="1"/>
                            <w:iCs w:val="1"/>
                            <w:color w:val="ff0000"/>
                            <w:sz w:val="20"/>
                            <w:szCs w:val="20"/>
                            <w:rtl w:val="0"/>
                          </w:rPr>
                          <w:t xml:space="preserve">Universe/OpenUp </w:t>
                        </w:r>
                        <w:r w:rsidDel="00000000" w:rsidR="00000000" w:rsidRPr="00000000">
                          <w:rPr>
                            <w:rFonts w:ascii="Open Sans" w:cs="Open Sans" w:eastAsia="Open Sans" w:hAnsi="Open Sans"/>
                            <w:b w:val="1"/>
                            <w:bCs w:val="1"/>
                            <w:i w:val="1"/>
                            <w:iCs w:val="1"/>
                            <w:color w:val="009681"/>
                            <w:sz w:val="20"/>
                            <w:szCs w:val="20"/>
                            <w:rtl w:val="0"/>
                          </w:rPr>
                          <w:t xml:space="preserve">on are required for events, so the number is limited. Limit set on personnel numbers in performance spaces (differs for each space) using guidelines that School of Music manages. The concert manager would be responsible for ensuring that these guidelines are followed. </w:t>
                        </w:r>
                        <w:r w:rsidDel="00000000" w:rsidR="00000000" w:rsidRPr="00000000">
                          <w:rPr>
                            <w:rtl w:val="0"/>
                          </w:rPr>
                        </w:r>
                      </w:p>
                    </w:tc>
                  </w:sdtContent>
                </w:sdt>
                <w:sdt>
                  <w:sdtPr>
                    <w:id w:val="-735749854"/>
                    <w:tag w:val="goog_rdk_24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42">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2079561651"/>
                    <w:tag w:val="goog_rdk_24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43">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732438395"/>
                    <w:tag w:val="goog_rdk_24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44">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85549214"/>
                    <w:tag w:val="goog_rdk_24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45">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717539419"/>
              <w:tag w:val="goog_rdk_248"/>
            </w:sdtPr>
            <w:sdtContent>
              <w:tr>
                <w:trPr>
                  <w:trPrChange w:author="" w:id="4" w:date="1970-01-01T00:00:01Z">
                    <w:trPr>
                      <w:cantSplit w:val="0"/>
                      <w:trHeight w:val="440" w:hRule="atLeast"/>
                      <w:tblHeader w:val="0"/>
                    </w:trPr>
                  </w:trPrChange>
                </w:trPr>
                <w:sdt>
                  <w:sdtPr>
                    <w:id w:val="704544866"/>
                    <w:tag w:val="goog_rdk_24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46">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Excess noise</w:t>
                        </w:r>
                      </w:p>
                      <w:p w:rsidR="00000000" w:rsidDel="00000000" w:rsidP="00000000" w:rsidRDefault="00000000" w:rsidRPr="00000000" w14:paraId="00000147">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Hearing damage hazard</w:t>
                        </w:r>
                        <w:r w:rsidDel="00000000" w:rsidR="00000000" w:rsidRPr="00000000">
                          <w:rPr>
                            <w:rtl w:val="0"/>
                          </w:rPr>
                        </w:r>
                      </w:p>
                    </w:tc>
                  </w:sdtContent>
                </w:sdt>
                <w:sdt>
                  <w:sdtPr>
                    <w:id w:val="-1393529279"/>
                    <w:tag w:val="goog_rdk_25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48">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Damage to hearing. </w:t>
                        </w:r>
                      </w:p>
                      <w:p w:rsidR="00000000" w:rsidDel="00000000" w:rsidP="00000000" w:rsidRDefault="00000000" w:rsidRPr="00000000" w14:paraId="00000149">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For prolonged periods, deafness could be involved. </w:t>
                        </w:r>
                        <w:r w:rsidDel="00000000" w:rsidR="00000000" w:rsidRPr="00000000">
                          <w:rPr>
                            <w:rtl w:val="0"/>
                          </w:rPr>
                        </w:r>
                      </w:p>
                    </w:tc>
                  </w:sdtContent>
                </w:sdt>
                <w:sdt>
                  <w:sdtPr>
                    <w:id w:val="1602857229"/>
                    <w:tag w:val="goog_rdk_25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4A">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sdtContent>
                </w:sdt>
                <w:sdt>
                  <w:sdtPr>
                    <w:id w:val="-152326812"/>
                    <w:tag w:val="goog_rdk_25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4B">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1748301316"/>
                    <w:tag w:val="goog_rdk_25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4C">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12</w:t>
                        </w:r>
                      </w:p>
                    </w:tc>
                  </w:sdtContent>
                </w:sdt>
                <w:sdt>
                  <w:sdtPr>
                    <w:id w:val="1553468289"/>
                    <w:tag w:val="goog_rdk_25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4D">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Free earplugs will be placed in the drawers in the basement of the music department. These will be available to all society members and given out at socials and events. During rehearsals, members can request earplugs. Breaks are there to also provide hearing breaks from the noise of a rehearsal. If the conductor believes the volume is too loud, they have control to bring it down.</w:t>
                        </w:r>
                        <w:r w:rsidDel="00000000" w:rsidR="00000000" w:rsidRPr="00000000">
                          <w:rPr>
                            <w:rtl w:val="0"/>
                          </w:rPr>
                        </w:r>
                      </w:p>
                    </w:tc>
                  </w:sdtContent>
                </w:sdt>
                <w:sdt>
                  <w:sdtPr>
                    <w:id w:val="-154330548"/>
                    <w:tag w:val="goog_rdk_25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4E">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1149145067"/>
                    <w:tag w:val="goog_rdk_25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4F">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1567819435"/>
                    <w:tag w:val="goog_rdk_25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50">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1658482420"/>
                    <w:tag w:val="goog_rdk_25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51">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722283597"/>
              <w:tag w:val="goog_rdk_259"/>
            </w:sdtPr>
            <w:sdtContent>
              <w:tr>
                <w:trPr>
                  <w:trPrChange w:author="" w:id="4" w:date="1970-01-01T00:00:01Z">
                    <w:trPr>
                      <w:cantSplit w:val="0"/>
                      <w:trHeight w:val="440" w:hRule="atLeast"/>
                      <w:tblHeader w:val="0"/>
                    </w:trPr>
                  </w:trPrChange>
                </w:trPr>
                <w:sdt>
                  <w:sdtPr>
                    <w:id w:val="-2095567210"/>
                    <w:tag w:val="goog_rdk_26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52">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Food safety when serving food at events</w:t>
                        </w:r>
                      </w:p>
                      <w:p w:rsidR="00000000" w:rsidDel="00000000" w:rsidP="00000000" w:rsidRDefault="00000000" w:rsidRPr="00000000" w14:paraId="00000153">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Physical injury hazard</w:t>
                        </w:r>
                        <w:r w:rsidDel="00000000" w:rsidR="00000000" w:rsidRPr="00000000">
                          <w:rPr>
                            <w:rtl w:val="0"/>
                          </w:rPr>
                        </w:r>
                      </w:p>
                    </w:tc>
                  </w:sdtContent>
                </w:sdt>
                <w:sdt>
                  <w:sdtPr>
                    <w:id w:val="2108009063"/>
                    <w:tag w:val="goog_rdk_26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54">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Injury caused by food poisoning. Sickness, nausea. </w:t>
                        </w:r>
                      </w:p>
                      <w:p w:rsidR="00000000" w:rsidDel="00000000" w:rsidP="00000000" w:rsidRDefault="00000000" w:rsidRPr="00000000" w14:paraId="00000155">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Allergies- sickness, injury from anaphylaxis and death</w:t>
                        </w:r>
                        <w:r w:rsidDel="00000000" w:rsidR="00000000" w:rsidRPr="00000000">
                          <w:rPr>
                            <w:rtl w:val="0"/>
                          </w:rPr>
                        </w:r>
                      </w:p>
                    </w:tc>
                  </w:sdtContent>
                </w:sdt>
                <w:sdt>
                  <w:sdtPr>
                    <w:id w:val="-405352688"/>
                    <w:tag w:val="goog_rdk_26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56">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1046727355"/>
                    <w:tag w:val="goog_rdk_26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57">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sdtContent>
                </w:sdt>
                <w:sdt>
                  <w:sdtPr>
                    <w:id w:val="2139432423"/>
                    <w:tag w:val="goog_rdk_26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58">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12</w:t>
                        </w:r>
                      </w:p>
                    </w:tc>
                  </w:sdtContent>
                </w:sdt>
                <w:sdt>
                  <w:sdtPr>
                    <w:id w:val="-1583430392"/>
                    <w:tag w:val="goog_rdk_26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59">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Only pre-packaged food is to be consumed at society meetings. Clearly label food with any possible allergy risks and place signs saying please ask us if you have any food allergies.</w:t>
                        </w:r>
                      </w:p>
                    </w:tc>
                  </w:sdtContent>
                </w:sdt>
                <w:sdt>
                  <w:sdtPr>
                    <w:id w:val="-319823247"/>
                    <w:tag w:val="goog_rdk_26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5A">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318995398"/>
                    <w:tag w:val="goog_rdk_26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5B">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2142335161"/>
                    <w:tag w:val="goog_rdk_26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5C">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1440402649"/>
                    <w:tag w:val="goog_rdk_26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5D">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786067466"/>
              <w:tag w:val="goog_rdk_270"/>
            </w:sdtPr>
            <w:sdtContent>
              <w:tr>
                <w:trPr>
                  <w:trPrChange w:author="" w:id="4" w:date="1970-01-01T00:00:01Z">
                    <w:trPr>
                      <w:cantSplit w:val="0"/>
                      <w:trHeight w:val="440" w:hRule="atLeast"/>
                      <w:tblHeader w:val="0"/>
                    </w:trPr>
                  </w:trPrChange>
                </w:trPr>
                <w:sdt>
                  <w:sdtPr>
                    <w:id w:val="951791279"/>
                    <w:tag w:val="goog_rdk_27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5E">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Alcohol related injuries</w:t>
                        </w:r>
                      </w:p>
                      <w:p w:rsidR="00000000" w:rsidDel="00000000" w:rsidP="00000000" w:rsidRDefault="00000000" w:rsidRPr="00000000" w14:paraId="0000015F">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Physical injury hazard</w:t>
                        </w:r>
                        <w:r w:rsidDel="00000000" w:rsidR="00000000" w:rsidRPr="00000000">
                          <w:rPr>
                            <w:rtl w:val="0"/>
                          </w:rPr>
                        </w:r>
                      </w:p>
                    </w:tc>
                  </w:sdtContent>
                </w:sdt>
                <w:sdt>
                  <w:sdtPr>
                    <w:id w:val="-334382280"/>
                    <w:tag w:val="goog_rdk_27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60">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Injury caused by too much alcohol consumption.</w:t>
                        </w:r>
                      </w:p>
                      <w:p w:rsidR="00000000" w:rsidDel="00000000" w:rsidP="00000000" w:rsidRDefault="00000000" w:rsidRPr="00000000" w14:paraId="00000161">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Nausea, vomiting.</w:t>
                        </w:r>
                      </w:p>
                      <w:p w:rsidR="00000000" w:rsidDel="00000000" w:rsidP="00000000" w:rsidRDefault="00000000" w:rsidRPr="00000000" w14:paraId="00000162">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Physical injury from delayed responses and poor judgement. </w:t>
                        </w:r>
                        <w:r w:rsidDel="00000000" w:rsidR="00000000" w:rsidRPr="00000000">
                          <w:rPr>
                            <w:rtl w:val="0"/>
                          </w:rPr>
                        </w:r>
                      </w:p>
                    </w:tc>
                  </w:sdtContent>
                </w:sdt>
                <w:sdt>
                  <w:sdtPr>
                    <w:id w:val="-1269712545"/>
                    <w:tag w:val="goog_rdk_27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63">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sdtContent>
                </w:sdt>
                <w:sdt>
                  <w:sdtPr>
                    <w:id w:val="558341323"/>
                    <w:tag w:val="goog_rdk_27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64">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1230221488"/>
                    <w:tag w:val="goog_rdk_27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65">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12</w:t>
                        </w:r>
                      </w:p>
                    </w:tc>
                  </w:sdtContent>
                </w:sdt>
                <w:sdt>
                  <w:sdtPr>
                    <w:id w:val="-1930540013"/>
                    <w:tag w:val="goog_rdk_27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66">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No rehearsals will allow any alcohol at all. Socials will have the presence of security in the locations we choose, and the behavioural code of conduct is available for all our members and is detailed in our constitution. To provide an invulnerable authority at events, 2 or more committee members will abstain from drinking.</w:t>
                        </w:r>
                        <w:r w:rsidDel="00000000" w:rsidR="00000000" w:rsidRPr="00000000">
                          <w:rPr>
                            <w:rtl w:val="0"/>
                          </w:rPr>
                        </w:r>
                      </w:p>
                    </w:tc>
                  </w:sdtContent>
                </w:sdt>
                <w:sdt>
                  <w:sdtPr>
                    <w:id w:val="-129848127"/>
                    <w:tag w:val="goog_rdk_27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67">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1743028634"/>
                    <w:tag w:val="goog_rdk_27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68">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1229184957"/>
                    <w:tag w:val="goog_rdk_27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69">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1177901487"/>
                    <w:tag w:val="goog_rdk_28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6A">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2007339326"/>
              <w:tag w:val="goog_rdk_281"/>
            </w:sdtPr>
            <w:sdtContent>
              <w:tr>
                <w:trPr>
                  <w:trPrChange w:author="" w:id="4" w:date="1970-01-01T00:00:01Z">
                    <w:trPr>
                      <w:cantSplit w:val="0"/>
                      <w:trHeight w:val="440" w:hRule="atLeast"/>
                      <w:tblHeader w:val="0"/>
                    </w:trPr>
                  </w:trPrChange>
                </w:trPr>
                <w:sdt>
                  <w:sdtPr>
                    <w:id w:val="-2038844392"/>
                    <w:tag w:val="goog_rdk_28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6B">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Strobe</w:t>
                        </w:r>
                      </w:p>
                      <w:p w:rsidR="00000000" w:rsidDel="00000000" w:rsidP="00000000" w:rsidRDefault="00000000" w:rsidRPr="00000000" w14:paraId="0000016C">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Physical injury hazard</w:t>
                        </w:r>
                        <w:r w:rsidDel="00000000" w:rsidR="00000000" w:rsidRPr="00000000">
                          <w:rPr>
                            <w:rtl w:val="0"/>
                          </w:rPr>
                        </w:r>
                      </w:p>
                    </w:tc>
                  </w:sdtContent>
                </w:sdt>
                <w:sdt>
                  <w:sdtPr>
                    <w:id w:val="1985421840"/>
                    <w:tag w:val="goog_rdk_28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6D">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Injury caused by exposure to strobe lighting. Seizures from light. </w:t>
                        </w:r>
                        <w:r w:rsidDel="00000000" w:rsidR="00000000" w:rsidRPr="00000000">
                          <w:rPr>
                            <w:rtl w:val="0"/>
                          </w:rPr>
                        </w:r>
                      </w:p>
                    </w:tc>
                  </w:sdtContent>
                </w:sdt>
                <w:sdt>
                  <w:sdtPr>
                    <w:id w:val="-237916165"/>
                    <w:tag w:val="goog_rdk_28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6E">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1757496231"/>
                    <w:tag w:val="goog_rdk_28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6F">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sdtContent>
                </w:sdt>
                <w:sdt>
                  <w:sdtPr>
                    <w:id w:val="-682473189"/>
                    <w:tag w:val="goog_rdk_28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70">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12</w:t>
                        </w:r>
                      </w:p>
                    </w:tc>
                  </w:sdtContent>
                </w:sdt>
                <w:sdt>
                  <w:sdtPr>
                    <w:id w:val="17556044"/>
                    <w:tag w:val="goog_rdk_28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71">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For any event requiring strobe lighting, there will be a warning in the health and safety announcement at the beginning of any concert and a written warning in the event programme.</w:t>
                        </w:r>
                      </w:p>
                    </w:tc>
                  </w:sdtContent>
                </w:sdt>
                <w:sdt>
                  <w:sdtPr>
                    <w:id w:val="-423647220"/>
                    <w:tag w:val="goog_rdk_28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72">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1271420341"/>
                    <w:tag w:val="goog_rdk_28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73">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124931664"/>
                    <w:tag w:val="goog_rdk_29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74">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414920402"/>
                    <w:tag w:val="goog_rdk_29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75">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1623255305"/>
              <w:tag w:val="goog_rdk_292"/>
            </w:sdtPr>
            <w:sdtContent>
              <w:tr>
                <w:trPr>
                  <w:trPrChange w:author="" w:id="4" w:date="1970-01-01T00:00:01Z">
                    <w:trPr>
                      <w:cantSplit w:val="0"/>
                      <w:trHeight w:val="440" w:hRule="atLeast"/>
                      <w:tblHeader w:val="0"/>
                    </w:trPr>
                  </w:trPrChange>
                </w:trPr>
                <w:sdt>
                  <w:sdtPr>
                    <w:id w:val="2104882526"/>
                    <w:tag w:val="goog_rdk_29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76">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Dim lighting at events</w:t>
                        </w:r>
                      </w:p>
                      <w:p w:rsidR="00000000" w:rsidDel="00000000" w:rsidP="00000000" w:rsidRDefault="00000000" w:rsidRPr="00000000" w14:paraId="00000177">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Physical injury hazard</w:t>
                        </w:r>
                        <w:r w:rsidDel="00000000" w:rsidR="00000000" w:rsidRPr="00000000">
                          <w:rPr>
                            <w:rtl w:val="0"/>
                          </w:rPr>
                        </w:r>
                      </w:p>
                    </w:tc>
                  </w:sdtContent>
                </w:sdt>
                <w:sdt>
                  <w:sdtPr>
                    <w:id w:val="-187758226"/>
                    <w:tag w:val="goog_rdk_294"/>
                  </w:sdtPr>
                  <w:sdtContent>
                    <w:tc>
                      <w:tcPr>
                        <w:tcPrChange w:author="" w:id="4" w:date="1970-01-01T00:00:01Z">
                          <w:tcPr>
                            <w:shd w:fill="auto" w:val="clear"/>
                            <w:tcMar>
                              <w:top w:w="100.0" w:type="dxa"/>
                              <w:left w:w="100.0" w:type="dxa"/>
                              <w:bottom w:w="100.0" w:type="dxa"/>
                              <w:right w:w="100.0" w:type="dxa"/>
                            </w:tcMar>
                          </w:tcPr>
                        </w:tcPrChange>
                      </w:tcPr>
                      <w:p w:rsidR="00000000" w:rsidDel="00000000" w:rsidP="00000000" w:rsidRDefault="00000000" w:rsidRPr="00000000" w14:paraId="00000178">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Injury caused by lights that are too bright. </w:t>
                        </w:r>
                      </w:p>
                      <w:p w:rsidR="00000000" w:rsidDel="00000000" w:rsidP="00000000" w:rsidRDefault="00000000" w:rsidRPr="00000000" w14:paraId="00000179">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Headache. </w:t>
                        </w:r>
                      </w:p>
                    </w:tc>
                  </w:sdtContent>
                </w:sdt>
                <w:sdt>
                  <w:sdtPr>
                    <w:id w:val="1508898591"/>
                    <w:tag w:val="goog_rdk_29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7A">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1855691329"/>
                    <w:tag w:val="goog_rdk_29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7B">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505281261"/>
                    <w:tag w:val="goog_rdk_29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7C">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9</w:t>
                        </w:r>
                      </w:p>
                    </w:tc>
                  </w:sdtContent>
                </w:sdt>
                <w:sdt>
                  <w:sdtPr>
                    <w:id w:val="-2120715418"/>
                    <w:tag w:val="goog_rdk_29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7D">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Sufficient lighting given at events through stand lights which will be provided for performers at our events. Breaks/intervals during playing. </w:t>
                        </w:r>
                        <w:r w:rsidDel="00000000" w:rsidR="00000000" w:rsidRPr="00000000">
                          <w:rPr>
                            <w:rtl w:val="0"/>
                          </w:rPr>
                        </w:r>
                      </w:p>
                    </w:tc>
                  </w:sdtContent>
                </w:sdt>
                <w:sdt>
                  <w:sdtPr>
                    <w:id w:val="-930244352"/>
                    <w:tag w:val="goog_rdk_29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7E">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1430721009"/>
                    <w:tag w:val="goog_rdk_30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7F">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213571351"/>
                    <w:tag w:val="goog_rdk_30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80">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559085968"/>
                    <w:tag w:val="goog_rdk_30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81">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145015894"/>
              <w:tag w:val="goog_rdk_303"/>
            </w:sdtPr>
            <w:sdtContent>
              <w:tr>
                <w:trPr>
                  <w:trPrChange w:author="" w:id="4" w:date="1970-01-01T00:00:01Z">
                    <w:trPr>
                      <w:cantSplit w:val="0"/>
                      <w:trHeight w:val="440" w:hRule="atLeast"/>
                      <w:tblHeader w:val="0"/>
                    </w:trPr>
                  </w:trPrChange>
                </w:trPr>
                <w:sdt>
                  <w:sdtPr>
                    <w:id w:val="87900679"/>
                    <w:tag w:val="goog_rdk_30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82">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Travelling late home</w:t>
                        </w:r>
                        <w:r w:rsidDel="00000000" w:rsidR="00000000" w:rsidRPr="00000000">
                          <w:rPr>
                            <w:rtl w:val="0"/>
                          </w:rPr>
                        </w:r>
                      </w:p>
                    </w:tc>
                  </w:sdtContent>
                </w:sdt>
                <w:sdt>
                  <w:sdtPr>
                    <w:id w:val="1229953329"/>
                    <w:tag w:val="goog_rdk_30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83">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If someone is vulnerable, they could be attacked. Harm coming from violence. Punching, physical harm. </w:t>
                        </w:r>
                        <w:r w:rsidDel="00000000" w:rsidR="00000000" w:rsidRPr="00000000">
                          <w:rPr>
                            <w:rtl w:val="0"/>
                          </w:rPr>
                        </w:r>
                      </w:p>
                    </w:tc>
                  </w:sdtContent>
                </w:sdt>
                <w:sdt>
                  <w:sdtPr>
                    <w:id w:val="1783159961"/>
                    <w:tag w:val="goog_rdk_30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84">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sdtContent>
                </w:sdt>
                <w:sdt>
                  <w:sdtPr>
                    <w:id w:val="-1420523216"/>
                    <w:tag w:val="goog_rdk_30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85">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663902570"/>
                    <w:tag w:val="goog_rdk_30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86">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12</w:t>
                        </w:r>
                      </w:p>
                    </w:tc>
                  </w:sdtContent>
                </w:sdt>
                <w:sdt>
                  <w:sdtPr>
                    <w:id w:val="-1595715865"/>
                    <w:tag w:val="goog_rdk_30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87">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Instruct people to walk home in groups. Utilize public transport services such as uber, bus systems. </w:t>
                        </w:r>
                      </w:p>
                      <w:p w:rsidR="00000000" w:rsidDel="00000000" w:rsidP="00000000" w:rsidRDefault="00000000" w:rsidRPr="00000000" w14:paraId="00000188">
                        <w:pPr>
                          <w:widowControl w:val="0"/>
                          <w:spacing w:line="240" w:lineRule="auto"/>
                          <w:rPr>
                            <w:rFonts w:ascii="Open Sans" w:cs="Open Sans" w:eastAsia="Open Sans" w:hAnsi="Open Sans"/>
                            <w:b w:val="1"/>
                            <w:bCs w:val="1"/>
                            <w:i w:val="1"/>
                            <w:iCs w:val="1"/>
                            <w:color w:val="ff0000"/>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Direct our members to the night bus</w:t>
                        </w:r>
                        <w:r w:rsidDel="00000000" w:rsidR="00000000" w:rsidRPr="00000000">
                          <w:rPr>
                            <w:rFonts w:ascii="Open Sans" w:cs="Open Sans" w:eastAsia="Open Sans" w:hAnsi="Open Sans"/>
                            <w:b w:val="1"/>
                            <w:bCs w:val="1"/>
                            <w:i w:val="1"/>
                            <w:iCs w:val="1"/>
                            <w:color w:val="ff0000"/>
                            <w:sz w:val="20"/>
                            <w:szCs w:val="20"/>
                            <w:rtl w:val="0"/>
                          </w:rPr>
                          <w:t xml:space="preserve"> and promote the SafeZone app to our members. </w:t>
                        </w:r>
                      </w:p>
                      <w:p w:rsidR="00000000" w:rsidDel="00000000" w:rsidP="00000000" w:rsidRDefault="00000000" w:rsidRPr="00000000" w14:paraId="00000189">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Have sober exec committee member to help direct people to the best solution for themselves to avoid travelling home late. </w:t>
                        </w:r>
                        <w:r w:rsidDel="00000000" w:rsidR="00000000" w:rsidRPr="00000000">
                          <w:rPr>
                            <w:rtl w:val="0"/>
                          </w:rPr>
                        </w:r>
                      </w:p>
                    </w:tc>
                  </w:sdtContent>
                </w:sdt>
                <w:sdt>
                  <w:sdtPr>
                    <w:id w:val="285876053"/>
                    <w:tag w:val="goog_rdk_31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8A">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212017532"/>
                    <w:tag w:val="goog_rdk_31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8B">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1310956996"/>
                    <w:tag w:val="goog_rdk_31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8C">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536411082"/>
                    <w:tag w:val="goog_rdk_31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8D">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1049561148"/>
              <w:tag w:val="goog_rdk_314"/>
            </w:sdtPr>
            <w:sdtContent>
              <w:tr>
                <w:trPr>
                  <w:trPrChange w:author="" w:id="4" w:date="1970-01-01T00:00:01Z">
                    <w:trPr>
                      <w:cantSplit w:val="0"/>
                      <w:trHeight w:val="440" w:hRule="atLeast"/>
                      <w:tblHeader w:val="0"/>
                    </w:trPr>
                  </w:trPrChange>
                </w:trPr>
                <w:sdt>
                  <w:sdtPr>
                    <w:id w:val="1331835749"/>
                    <w:tag w:val="goog_rdk_31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8E">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Losing a party member</w:t>
                        </w:r>
                        <w:r w:rsidDel="00000000" w:rsidR="00000000" w:rsidRPr="00000000">
                          <w:rPr>
                            <w:rtl w:val="0"/>
                          </w:rPr>
                        </w:r>
                      </w:p>
                    </w:tc>
                  </w:sdtContent>
                </w:sdt>
                <w:sdt>
                  <w:sdtPr>
                    <w:id w:val="1655148726"/>
                    <w:tag w:val="goog_rdk_31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8F">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Mental distress caused by anxiety.</w:t>
                        </w:r>
                        <w:r w:rsidDel="00000000" w:rsidR="00000000" w:rsidRPr="00000000">
                          <w:rPr>
                            <w:rtl w:val="0"/>
                          </w:rPr>
                        </w:r>
                      </w:p>
                    </w:tc>
                  </w:sdtContent>
                </w:sdt>
                <w:sdt>
                  <w:sdtPr>
                    <w:id w:val="37344965"/>
                    <w:tag w:val="goog_rdk_31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90">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1931502234"/>
                    <w:tag w:val="goog_rdk_31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91">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sdtContent>
                </w:sdt>
                <w:sdt>
                  <w:sdtPr>
                    <w:id w:val="2008852888"/>
                    <w:tag w:val="goog_rdk_31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92">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9</w:t>
                        </w:r>
                      </w:p>
                    </w:tc>
                  </w:sdtContent>
                </w:sdt>
                <w:sdt>
                  <w:sdtPr>
                    <w:id w:val="40790215"/>
                    <w:tag w:val="goog_rdk_32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93">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Keep the social location contained. Have multiple sober exec members to be on hand to help locate the individual. </w:t>
                        </w:r>
                        <w:r w:rsidDel="00000000" w:rsidR="00000000" w:rsidRPr="00000000">
                          <w:rPr>
                            <w:rtl w:val="0"/>
                          </w:rPr>
                        </w:r>
                      </w:p>
                    </w:tc>
                  </w:sdtContent>
                </w:sdt>
                <w:sdt>
                  <w:sdtPr>
                    <w:id w:val="572011990"/>
                    <w:tag w:val="goog_rdk_32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94">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11843121"/>
                    <w:tag w:val="goog_rdk_32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95">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277609756"/>
                    <w:tag w:val="goog_rdk_32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96">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28223475"/>
                    <w:tag w:val="goog_rdk_32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97">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1142763569"/>
              <w:tag w:val="goog_rdk_325"/>
            </w:sdtPr>
            <w:sdtContent>
              <w:tr>
                <w:trPr>
                  <w:trPrChange w:author="" w:id="4" w:date="1970-01-01T00:00:01Z">
                    <w:trPr>
                      <w:cantSplit w:val="0"/>
                      <w:trHeight w:val="440" w:hRule="atLeast"/>
                      <w:tblHeader w:val="0"/>
                    </w:trPr>
                  </w:trPrChange>
                </w:trPr>
                <w:sdt>
                  <w:sdtPr>
                    <w:id w:val="1991180948"/>
                    <w:tag w:val="goog_rdk_32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98">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Drug use </w:t>
                        </w:r>
                      </w:p>
                      <w:p w:rsidR="00000000" w:rsidDel="00000000" w:rsidP="00000000" w:rsidRDefault="00000000" w:rsidRPr="00000000" w14:paraId="00000199">
                        <w:pPr>
                          <w:widowControl w:val="0"/>
                          <w:spacing w:line="240" w:lineRule="auto"/>
                          <w:rPr>
                            <w:rFonts w:ascii="Open Sans" w:cs="Open Sans" w:eastAsia="Open Sans" w:hAnsi="Open Sans"/>
                            <w:b w:val="1"/>
                            <w:bCs w:val="1"/>
                            <w:color w:val="009681"/>
                            <w:sz w:val="20"/>
                            <w:szCs w:val="20"/>
                          </w:rPr>
                        </w:pPr>
                        <w:r w:rsidDel="00000000" w:rsidR="00000000" w:rsidRPr="00000000">
                          <w:rPr>
                            <w:rFonts w:ascii="Open Sans" w:cs="Open Sans" w:eastAsia="Open Sans" w:hAnsi="Open Sans"/>
                            <w:b w:val="1"/>
                            <w:bCs w:val="1"/>
                            <w:color w:val="009681"/>
                            <w:sz w:val="20"/>
                            <w:szCs w:val="20"/>
                            <w:rtl w:val="0"/>
                          </w:rPr>
                          <w:t xml:space="preserve">Breaking the law</w:t>
                        </w:r>
                      </w:p>
                      <w:p w:rsidR="00000000" w:rsidDel="00000000" w:rsidP="00000000" w:rsidRDefault="00000000" w:rsidRPr="00000000" w14:paraId="0000019A">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Extreme health hazard</w:t>
                        </w:r>
                        <w:r w:rsidDel="00000000" w:rsidR="00000000" w:rsidRPr="00000000">
                          <w:rPr>
                            <w:rtl w:val="0"/>
                          </w:rPr>
                        </w:r>
                      </w:p>
                    </w:tc>
                  </w:sdtContent>
                </w:sdt>
                <w:sdt>
                  <w:sdtPr>
                    <w:id w:val="-1326115056"/>
                    <w:tag w:val="goog_rdk_32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9B">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Injury caused by consumption of drugs. </w:t>
                        </w:r>
                      </w:p>
                      <w:p w:rsidR="00000000" w:rsidDel="00000000" w:rsidP="00000000" w:rsidRDefault="00000000" w:rsidRPr="00000000" w14:paraId="0000019C">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Illness, overdose. </w:t>
                        </w:r>
                        <w:r w:rsidDel="00000000" w:rsidR="00000000" w:rsidRPr="00000000">
                          <w:rPr>
                            <w:rtl w:val="0"/>
                          </w:rPr>
                        </w:r>
                      </w:p>
                    </w:tc>
                  </w:sdtContent>
                </w:sdt>
                <w:sdt>
                  <w:sdtPr>
                    <w:id w:val="1535634677"/>
                    <w:tag w:val="goog_rdk_32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9D">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1946173456"/>
                    <w:tag w:val="goog_rdk_32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9E">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sdtContent>
                </w:sdt>
                <w:sdt>
                  <w:sdtPr>
                    <w:id w:val="752836281"/>
                    <w:tag w:val="goog_rdk_33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9F">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8</w:t>
                        </w:r>
                      </w:p>
                    </w:tc>
                  </w:sdtContent>
                </w:sdt>
                <w:sdt>
                  <w:sdtPr>
                    <w:id w:val="-1131450607"/>
                    <w:tag w:val="goog_rdk_33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A0">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As per our constitution, we have a zero drugs policy. We have security at events so if drugs are found, they will be taken away and the individual asked to leave.</w:t>
                        </w:r>
                      </w:p>
                      <w:p w:rsidR="00000000" w:rsidDel="00000000" w:rsidP="00000000" w:rsidRDefault="00000000" w:rsidRPr="00000000" w14:paraId="000001A1">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Remind members that drugs are not acceptable and of the consequences.</w:t>
                        </w:r>
                        <w:r w:rsidDel="00000000" w:rsidR="00000000" w:rsidRPr="00000000">
                          <w:rPr>
                            <w:rtl w:val="0"/>
                          </w:rPr>
                        </w:r>
                      </w:p>
                    </w:tc>
                  </w:sdtContent>
                </w:sdt>
                <w:sdt>
                  <w:sdtPr>
                    <w:id w:val="-1218544955"/>
                    <w:tag w:val="goog_rdk_33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A2">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221249345"/>
                    <w:tag w:val="goog_rdk_33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A3">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sdtContent>
                </w:sdt>
                <w:sdt>
                  <w:sdtPr>
                    <w:id w:val="-100476186"/>
                    <w:tag w:val="goog_rdk_33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A4">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sdtContent>
                </w:sdt>
                <w:sdt>
                  <w:sdtPr>
                    <w:id w:val="388775756"/>
                    <w:tag w:val="goog_rdk_33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A5">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sdt>
            <w:sdtPr>
              <w:id w:val="-1947074883"/>
              <w:tag w:val="goog_rdk_336"/>
            </w:sdtPr>
            <w:sdtContent>
              <w:tr>
                <w:trPr>
                  <w:trPrChange w:author="" w:id="4" w:date="1970-01-01T00:00:01Z">
                    <w:trPr>
                      <w:cantSplit w:val="0"/>
                      <w:trHeight w:val="440" w:hRule="atLeast"/>
                      <w:tblHeader w:val="0"/>
                    </w:trPr>
                  </w:trPrChange>
                </w:trPr>
                <w:sdt>
                  <w:sdtPr>
                    <w:id w:val="-1173040892"/>
                    <w:tag w:val="goog_rdk_337"/>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A6">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9681"/>
                            <w:sz w:val="20"/>
                            <w:szCs w:val="20"/>
                            <w:rtl w:val="0"/>
                          </w:rPr>
                          <w:t xml:space="preserve">[Distributing Risk Assessment]</w:t>
                        </w:r>
                        <w:r w:rsidDel="00000000" w:rsidR="00000000" w:rsidRPr="00000000">
                          <w:rPr>
                            <w:rtl w:val="0"/>
                          </w:rPr>
                        </w:r>
                      </w:p>
                    </w:tc>
                  </w:sdtContent>
                </w:sdt>
                <w:sdt>
                  <w:sdtPr>
                    <w:id w:val="45374577"/>
                    <w:tag w:val="goog_rdk_338"/>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A7">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i w:val="1"/>
                            <w:iCs w:val="1"/>
                            <w:color w:val="009681"/>
                            <w:sz w:val="20"/>
                            <w:szCs w:val="20"/>
                            <w:rtl w:val="0"/>
                          </w:rPr>
                          <w:t xml:space="preserve">[Making sure all our members have seen the risk assessment so they are aware of the risks]</w:t>
                        </w:r>
                        <w:r w:rsidDel="00000000" w:rsidR="00000000" w:rsidRPr="00000000">
                          <w:rPr>
                            <w:rtl w:val="0"/>
                          </w:rPr>
                        </w:r>
                      </w:p>
                    </w:tc>
                  </w:sdtContent>
                </w:sdt>
                <w:sdt>
                  <w:sdtPr>
                    <w:id w:val="-698251988"/>
                    <w:tag w:val="goog_rdk_339"/>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A8">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NA</w:t>
                        </w:r>
                      </w:p>
                    </w:tc>
                  </w:sdtContent>
                </w:sdt>
                <w:sdt>
                  <w:sdtPr>
                    <w:id w:val="1342258081"/>
                    <w:tag w:val="goog_rdk_340"/>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A9">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NA</w:t>
                        </w:r>
                      </w:p>
                    </w:tc>
                  </w:sdtContent>
                </w:sdt>
                <w:sdt>
                  <w:sdtPr>
                    <w:id w:val="1066509015"/>
                    <w:tag w:val="goog_rdk_341"/>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AA">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NA</w:t>
                        </w:r>
                      </w:p>
                    </w:tc>
                  </w:sdtContent>
                </w:sdt>
                <w:sdt>
                  <w:sdtPr>
                    <w:id w:val="1321437869"/>
                    <w:tag w:val="goog_rdk_342"/>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AB">
                        <w:pPr>
                          <w:widowControl w:val="0"/>
                          <w:spacing w:line="240" w:lineRule="auto"/>
                          <w:rPr>
                            <w:rFonts w:ascii="Open Sans" w:cs="Open Sans" w:eastAsia="Open Sans" w:hAnsi="Open Sans"/>
                            <w:b w:val="1"/>
                            <w:bCs w:val="1"/>
                            <w:i w:val="1"/>
                            <w:iCs w:val="1"/>
                            <w:color w:val="009681"/>
                            <w:sz w:val="20"/>
                            <w:szCs w:val="20"/>
                          </w:rPr>
                        </w:pPr>
                        <w:r w:rsidDel="00000000" w:rsidR="00000000" w:rsidRPr="00000000">
                          <w:rPr>
                            <w:rFonts w:ascii="Open Sans" w:cs="Open Sans" w:eastAsia="Open Sans" w:hAnsi="Open Sans"/>
                            <w:b w:val="1"/>
                            <w:bCs w:val="1"/>
                            <w:i w:val="1"/>
                            <w:iCs w:val="1"/>
                            <w:color w:val="009681"/>
                            <w:sz w:val="20"/>
                            <w:szCs w:val="20"/>
                            <w:rtl w:val="0"/>
                          </w:rPr>
                          <w:t xml:space="preserve">[Distribute the risk assessment via our </w:t>
                        </w:r>
                        <w:r w:rsidDel="00000000" w:rsidR="00000000" w:rsidRPr="00000000">
                          <w:rPr>
                            <w:rFonts w:ascii="Open Sans" w:cs="Open Sans" w:eastAsia="Open Sans" w:hAnsi="Open Sans"/>
                            <w:b w:val="1"/>
                            <w:bCs w:val="1"/>
                            <w:i w:val="1"/>
                            <w:iCs w:val="1"/>
                            <w:color w:val="ff0000"/>
                            <w:sz w:val="20"/>
                            <w:szCs w:val="20"/>
                            <w:rtl w:val="0"/>
                          </w:rPr>
                          <w:t xml:space="preserve">website (</w:t>
                        </w:r>
                        <w:hyperlink r:id="rId8">
                          <w:r w:rsidDel="00000000" w:rsidR="00000000" w:rsidRPr="00000000">
                            <w:rPr>
                              <w:rFonts w:ascii="Open Sans" w:cs="Open Sans" w:eastAsia="Open Sans" w:hAnsi="Open Sans"/>
                              <w:b w:val="1"/>
                              <w:bCs w:val="1"/>
                              <w:i w:val="1"/>
                              <w:iCs w:val="1"/>
                              <w:color w:val="ff0000"/>
                              <w:sz w:val="20"/>
                              <w:szCs w:val="20"/>
                              <w:u w:val="single"/>
                              <w:rtl w:val="0"/>
                            </w:rPr>
                            <w:t xml:space="preserve">luums.co.uk</w:t>
                          </w:r>
                        </w:hyperlink>
                        <w:r w:rsidDel="00000000" w:rsidR="00000000" w:rsidRPr="00000000">
                          <w:rPr>
                            <w:rFonts w:ascii="Open Sans" w:cs="Open Sans" w:eastAsia="Open Sans" w:hAnsi="Open Sans"/>
                            <w:b w:val="1"/>
                            <w:bCs w:val="1"/>
                            <w:i w:val="1"/>
                            <w:iCs w:val="1"/>
                            <w:color w:val="ff0000"/>
                            <w:sz w:val="20"/>
                            <w:szCs w:val="20"/>
                            <w:rtl w:val="0"/>
                          </w:rPr>
                          <w:t xml:space="preserve">) and LUU Engage</w:t>
                        </w:r>
                        <w:r w:rsidDel="00000000" w:rsidR="00000000" w:rsidRPr="00000000">
                          <w:rPr>
                            <w:rFonts w:ascii="Open Sans" w:cs="Open Sans" w:eastAsia="Open Sans" w:hAnsi="Open Sans"/>
                            <w:b w:val="1"/>
                            <w:bCs w:val="1"/>
                            <w:i w:val="1"/>
                            <w:iCs w:val="1"/>
                            <w:color w:val="009681"/>
                            <w:sz w:val="20"/>
                            <w:szCs w:val="20"/>
                            <w:rtl w:val="0"/>
                          </w:rPr>
                          <w:t xml:space="preserve">. We will print a paper copy, large print or Braille if requested.]</w:t>
                        </w:r>
                      </w:p>
                    </w:tc>
                  </w:sdtContent>
                </w:sdt>
                <w:sdt>
                  <w:sdtPr>
                    <w:id w:val="1468192140"/>
                    <w:tag w:val="goog_rdk_343"/>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AC">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NA</w:t>
                        </w:r>
                      </w:p>
                    </w:tc>
                  </w:sdtContent>
                </w:sdt>
                <w:sdt>
                  <w:sdtPr>
                    <w:id w:val="1120658809"/>
                    <w:tag w:val="goog_rdk_344"/>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AD">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NA</w:t>
                        </w:r>
                      </w:p>
                    </w:tc>
                  </w:sdtContent>
                </w:sdt>
                <w:sdt>
                  <w:sdtPr>
                    <w:id w:val="-67260185"/>
                    <w:tag w:val="goog_rdk_345"/>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AE">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NA</w:t>
                        </w:r>
                      </w:p>
                    </w:tc>
                  </w:sdtContent>
                </w:sdt>
                <w:sdt>
                  <w:sdtPr>
                    <w:id w:val="724607"/>
                    <w:tag w:val="goog_rdk_346"/>
                  </w:sdtPr>
                  <w:sdtContent>
                    <w:tc>
                      <w:tcPr>
                        <w:tcPrChange w:author="" w:id="4" w:date="1970-01-01T00:00:01Z">
                          <w:tcPr>
                            <w:shd w:fill="auto" w:val="clear"/>
                            <w:tcMar>
                              <w:top w:w="100.0" w:type="dxa"/>
                              <w:left w:w="100.0" w:type="dxa"/>
                              <w:bottom w:w="100.0" w:type="dxa"/>
                              <w:right w:w="100.0" w:type="dxa"/>
                            </w:tcMar>
                            <w:vAlign w:val="top"/>
                          </w:tcPr>
                        </w:tcPrChange>
                      </w:tcPr>
                      <w:p w:rsidR="00000000" w:rsidDel="00000000" w:rsidP="00000000" w:rsidRDefault="00000000" w:rsidRPr="00000000" w14:paraId="000001AF">
                        <w:pPr>
                          <w:widowControl w:val="0"/>
                          <w:spacing w:line="240" w:lineRule="auto"/>
                          <w:rPr>
                            <w:rFonts w:ascii="Open Sans" w:cs="Open Sans" w:eastAsia="Open Sans" w:hAnsi="Open Sans"/>
                            <w:b w:val="1"/>
                            <w:bCs w:val="1"/>
                            <w:sz w:val="24"/>
                            <w:szCs w:val="24"/>
                          </w:rPr>
                        </w:pPr>
                        <w:r w:rsidDel="00000000" w:rsidR="00000000" w:rsidRPr="00000000">
                          <w:rPr>
                            <w:rtl w:val="0"/>
                          </w:rPr>
                        </w:r>
                      </w:p>
                    </w:tc>
                  </w:sdtContent>
                </w:sdt>
              </w:tr>
            </w:sdtContent>
          </w:sdt>
        </w:tbl>
      </w:sdtContent>
    </w:sdt>
    <w:p w:rsidR="00000000" w:rsidDel="00000000" w:rsidP="00000000" w:rsidRDefault="00000000" w:rsidRPr="00000000" w14:paraId="000001B0">
      <w:pP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B1">
      <w:pPr>
        <w:pageBreakBefore w:val="0"/>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B2">
      <w:pPr>
        <w:pageBreakBefore w:val="0"/>
        <w:rPr>
          <w:rFonts w:ascii="Open Sans" w:cs="Open Sans" w:eastAsia="Open Sans" w:hAnsi="Open Sans"/>
          <w:b w:val="1"/>
          <w:bCs w:val="1"/>
          <w:sz w:val="24"/>
          <w:szCs w:val="24"/>
        </w:rPr>
      </w:pPr>
      <w:r w:rsidDel="00000000" w:rsidR="00000000" w:rsidRPr="00000000">
        <w:rPr>
          <w:rtl w:val="0"/>
        </w:rPr>
      </w:r>
    </w:p>
    <w:sectPr>
      <w:pgSz w:h="11906" w:w="16838" w:orient="landscape"/>
      <w:pgMar w:bottom="283" w:top="283" w:left="566" w:right="56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luums.co.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XtqEfp7ByYIvnQLq9zGXafGgUw==">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0x010100C631AF13357CB5479F4E4AE2A7F651C4</vt:lpwstr>
  </property>
  <property fmtid="{D5CDD505-2E9C-101B-9397-08002B2CF9AE}" pid="3" name="MediaServiceImageTags">
    <vt:lpwstr>MediaServiceImageTags</vt:lpwstr>
  </property>
</Properties>
</file>