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15EC" w14:textId="77777777" w:rsidR="00674E17" w:rsidRDefault="00674E17">
      <w:pPr>
        <w:rPr>
          <w:rFonts w:ascii="Open Sans" w:eastAsia="Open Sans" w:hAnsi="Open Sans" w:cs="Open Sans"/>
          <w:sz w:val="4"/>
          <w:szCs w:val="4"/>
        </w:rPr>
      </w:pPr>
    </w:p>
    <w:p w14:paraId="6F93C7B6" w14:textId="77777777" w:rsidR="00674E17" w:rsidRDefault="00674E17">
      <w:pPr>
        <w:rPr>
          <w:rFonts w:ascii="Open Sans" w:eastAsia="Open Sans" w:hAnsi="Open Sans" w:cs="Open Sans"/>
          <w:sz w:val="4"/>
          <w:szCs w:val="4"/>
        </w:rPr>
      </w:pPr>
    </w:p>
    <w:p w14:paraId="13618E2D" w14:textId="77777777" w:rsidR="00674E17" w:rsidRDefault="00674E17">
      <w:pPr>
        <w:rPr>
          <w:rFonts w:ascii="Open Sans" w:eastAsia="Open Sans" w:hAnsi="Open Sans" w:cs="Open Sans"/>
          <w:sz w:val="4"/>
          <w:szCs w:val="4"/>
        </w:rPr>
      </w:pPr>
    </w:p>
    <w:p w14:paraId="20980DF8" w14:textId="77777777" w:rsidR="00674E17" w:rsidRDefault="00674E17">
      <w:pPr>
        <w:rPr>
          <w:rFonts w:ascii="Open Sans" w:eastAsia="Open Sans" w:hAnsi="Open Sans" w:cs="Open Sans"/>
          <w:sz w:val="4"/>
          <w:szCs w:val="4"/>
        </w:rPr>
      </w:pPr>
    </w:p>
    <w:p w14:paraId="045CB0B9" w14:textId="77777777" w:rsidR="00674E17" w:rsidRDefault="00674E17">
      <w:pPr>
        <w:ind w:left="-425"/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Style w:val="a"/>
        <w:tblW w:w="16395" w:type="dxa"/>
        <w:tblInd w:w="-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10"/>
        <w:gridCol w:w="4215"/>
        <w:gridCol w:w="5070"/>
      </w:tblGrid>
      <w:tr w:rsidR="00674E17" w14:paraId="450595AC" w14:textId="77777777">
        <w:tc>
          <w:tcPr>
            <w:tcW w:w="711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46393" w14:textId="77777777" w:rsidR="00674E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CLUB AND SOCIETY RISK ASSESSMENT 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CEB5A" w14:textId="77777777" w:rsidR="00674E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Degree of Risk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D9338" w14:textId="77777777" w:rsidR="00674E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Rating Matrix</w:t>
            </w:r>
          </w:p>
        </w:tc>
      </w:tr>
      <w:tr w:rsidR="00674E17" w14:paraId="07C4CF43" w14:textId="77777777">
        <w:tc>
          <w:tcPr>
            <w:tcW w:w="7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BC885" w14:textId="77777777" w:rsidR="00674E17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0"/>
              <w:tblW w:w="691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455"/>
              <w:gridCol w:w="3455"/>
            </w:tblGrid>
            <w:tr w:rsidR="00674E17" w14:paraId="08B804B2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585269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Society Name: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5E538C" w14:textId="62A7C42F" w:rsidR="00674E17" w:rsidRDefault="00221FB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Orthopaedics Society</w:t>
                  </w:r>
                </w:p>
              </w:tc>
            </w:tr>
            <w:tr w:rsidR="00674E17" w14:paraId="22B7966E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98C42F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Category: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AAF64B" w14:textId="51512AB2" w:rsidR="00674E17" w:rsidRDefault="00DA1D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Academic</w:t>
                  </w:r>
                </w:p>
              </w:tc>
            </w:tr>
            <w:tr w:rsidR="00674E17" w14:paraId="1C051F43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12C51C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20CA7F" w14:textId="2D391045" w:rsidR="00674E17" w:rsidRDefault="00C81E5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Edward Grogan and Finlay Richardson</w:t>
                  </w:r>
                </w:p>
              </w:tc>
            </w:tr>
            <w:tr w:rsidR="00674E17" w14:paraId="71D1D46C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8D1EDE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 signature and date: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4FA139" w14:textId="7DC0F408" w:rsidR="00674E17" w:rsidRDefault="00C81E5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Edward</w:t>
                  </w:r>
                </w:p>
                <w:p w14:paraId="3FE5E6BE" w14:textId="4582F34C" w:rsidR="00DA1D9B" w:rsidRDefault="00DA1D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 xml:space="preserve">Date: </w:t>
                  </w:r>
                  <w:r w:rsidR="00C81E59"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02/07/2026</w:t>
                  </w:r>
                </w:p>
              </w:tc>
            </w:tr>
            <w:tr w:rsidR="00674E17" w14:paraId="159E4643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CF256E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Persons Responsible: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DB998B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Club and society committees and leaders</w:t>
                  </w:r>
                </w:p>
              </w:tc>
            </w:tr>
            <w:tr w:rsidR="00674E17" w14:paraId="6F61F42F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FA26DE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Staff Sign Off: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B20B22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[Signature] [Date]</w:t>
                  </w:r>
                </w:p>
              </w:tc>
            </w:tr>
            <w:tr w:rsidR="00674E17" w14:paraId="22D4C1AC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E1B14D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Staff Additional Check: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5BA4F9" w14:textId="77777777" w:rsidR="00674E17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[Signature] [Date]</w:t>
                  </w:r>
                </w:p>
              </w:tc>
            </w:tr>
            <w:tr w:rsidR="00674E17" w14:paraId="360E6C36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169576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Locations: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70AFA1" w14:textId="17432D7C" w:rsidR="00674E17" w:rsidRDefault="005F0FF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LUU Rooms</w:t>
                  </w:r>
                </w:p>
              </w:tc>
            </w:tr>
            <w:tr w:rsidR="00674E17" w14:paraId="7D59249D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5A1A59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Details of Activities: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A35BC5" w14:textId="77777777" w:rsidR="00DA1D9B" w:rsidRDefault="00DA1D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DA1D9B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• Introduction sessions for each year group</w:t>
                  </w:r>
                </w:p>
                <w:p w14:paraId="17FBC23B" w14:textId="77777777" w:rsidR="00DA1D9B" w:rsidRDefault="00DA1D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DA1D9B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• Providing and share year specific guidebooks.</w:t>
                  </w:r>
                </w:p>
                <w:p w14:paraId="2135D073" w14:textId="77777777" w:rsidR="00DA1D9B" w:rsidRDefault="00DA1D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DA1D9B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• Information events – What is it? Events</w:t>
                  </w:r>
                </w:p>
                <w:p w14:paraId="73C10A9A" w14:textId="77777777" w:rsidR="00DA1D9B" w:rsidRDefault="00DA1D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DA1D9B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• Events on how to take advantage of opportunities.</w:t>
                  </w:r>
                </w:p>
                <w:p w14:paraId="6F2A87F2" w14:textId="77777777" w:rsidR="00DA1D9B" w:rsidRDefault="00DA1D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DA1D9B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• Events on attending medical conferences.</w:t>
                  </w:r>
                </w:p>
                <w:p w14:paraId="16539322" w14:textId="77777777" w:rsidR="00DA1D9B" w:rsidRDefault="00DA1D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DA1D9B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• Events halfway through the year to check on students.</w:t>
                  </w:r>
                </w:p>
                <w:p w14:paraId="5AA3A584" w14:textId="77777777" w:rsidR="00DA1D9B" w:rsidRDefault="00DA1D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DA1D9B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lastRenderedPageBreak/>
                    <w:t>• Events on building medical CVs</w:t>
                  </w:r>
                </w:p>
                <w:p w14:paraId="2A959FD6" w14:textId="77777777" w:rsidR="00DA1D9B" w:rsidRDefault="00DA1D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DA1D9B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• Events on Electives • Resitting support</w:t>
                  </w:r>
                </w:p>
                <w:p w14:paraId="35B1B428" w14:textId="4AA1570E" w:rsidR="00DA1D9B" w:rsidRDefault="00DA1D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DA1D9B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• NHS bursary and plus programme support</w:t>
                  </w:r>
                </w:p>
              </w:tc>
            </w:tr>
            <w:tr w:rsidR="00674E17" w14:paraId="758C13D0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DEA32E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lastRenderedPageBreak/>
                    <w:t>People who may be affected: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26F732" w14:textId="77777777" w:rsidR="00674E17" w:rsidRDefault="00000000">
                  <w:pPr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Society members and participants</w:t>
                  </w:r>
                </w:p>
                <w:p w14:paraId="20E6310D" w14:textId="77777777" w:rsidR="00674E17" w:rsidRDefault="00000000">
                  <w:pPr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Members of the public</w:t>
                  </w:r>
                </w:p>
                <w:p w14:paraId="39F48B2D" w14:textId="77777777" w:rsidR="00674E17" w:rsidRDefault="00000000">
                  <w:pPr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Staff</w:t>
                  </w:r>
                </w:p>
              </w:tc>
            </w:tr>
          </w:tbl>
          <w:p w14:paraId="19E103EF" w14:textId="77777777" w:rsidR="00674E17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0948E" w14:textId="77777777" w:rsidR="00674E17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1"/>
              <w:tblW w:w="40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674E17" w14:paraId="37081B2C" w14:textId="77777777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2FF648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</w:tr>
            <w:tr w:rsidR="00674E17" w14:paraId="183AC1B6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0739DB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435C5A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Inevitable</w:t>
                  </w:r>
                </w:p>
              </w:tc>
            </w:tr>
            <w:tr w:rsidR="00674E17" w14:paraId="55F19E0B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2634DE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C6E2A4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Highly Likely</w:t>
                  </w:r>
                </w:p>
              </w:tc>
            </w:tr>
            <w:tr w:rsidR="00674E17" w14:paraId="3AE815ED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48FE7D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57C9DD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Probable</w:t>
                  </w:r>
                </w:p>
              </w:tc>
            </w:tr>
            <w:tr w:rsidR="00674E17" w14:paraId="1F81E058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9DFB7D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C5D4CE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Unlikely</w:t>
                  </w:r>
                </w:p>
              </w:tc>
            </w:tr>
            <w:tr w:rsidR="00674E17" w14:paraId="7DDF9D62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884D09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002D89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Remote possibility</w:t>
                  </w:r>
                </w:p>
              </w:tc>
            </w:tr>
          </w:tbl>
          <w:p w14:paraId="06A5B6C9" w14:textId="77777777" w:rsidR="00674E17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14:paraId="1E61EC00" w14:textId="77777777" w:rsidR="00674E17" w:rsidRDefault="00674E17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tbl>
            <w:tblPr>
              <w:tblStyle w:val="a2"/>
              <w:tblW w:w="40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674E17" w14:paraId="10885227" w14:textId="77777777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A79192" w14:textId="77777777" w:rsidR="00674E17" w:rsidRDefault="00000000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Severity</w:t>
                  </w:r>
                </w:p>
              </w:tc>
            </w:tr>
            <w:tr w:rsidR="00674E17" w14:paraId="27FF3032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C459EA" w14:textId="77777777" w:rsidR="00674E17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BA453D" w14:textId="77777777" w:rsidR="00674E17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Very high - multiple deaths</w:t>
                  </w:r>
                </w:p>
              </w:tc>
            </w:tr>
            <w:tr w:rsidR="00674E17" w14:paraId="73EF506C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E8AB62" w14:textId="77777777" w:rsidR="00674E17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039171" w14:textId="77777777" w:rsidR="00674E17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Highly - death, serious injury, permanent disability</w:t>
                  </w:r>
                </w:p>
              </w:tc>
            </w:tr>
            <w:tr w:rsidR="00674E17" w14:paraId="17D403AC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ED3E2A" w14:textId="77777777" w:rsidR="00674E17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769F8F" w14:textId="77777777" w:rsidR="00674E17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Moderate - Off Uni/work for at least 5 days</w:t>
                  </w:r>
                </w:p>
              </w:tc>
            </w:tr>
            <w:tr w:rsidR="00674E17" w14:paraId="18EB7E49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9DA557" w14:textId="77777777" w:rsidR="00674E17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DCDBDD" w14:textId="77777777" w:rsidR="00674E17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Slight - First aid treatment</w:t>
                  </w:r>
                </w:p>
              </w:tc>
            </w:tr>
            <w:tr w:rsidR="00674E17" w14:paraId="2E8AE74D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58778F" w14:textId="77777777" w:rsidR="00674E17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EF75E6" w14:textId="77777777" w:rsidR="00674E17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Nil - Very minor</w:t>
                  </w:r>
                </w:p>
              </w:tc>
            </w:tr>
          </w:tbl>
          <w:p w14:paraId="21D83A49" w14:textId="77777777" w:rsidR="00674E17" w:rsidRDefault="00674E1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7F40B6AB" w14:textId="77777777" w:rsidR="00674E17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CA824" w14:textId="77777777" w:rsidR="00674E17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43154CBD" w14:textId="77777777" w:rsidR="005F0FFA" w:rsidRDefault="005F0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3"/>
              <w:tblW w:w="48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95"/>
              <w:gridCol w:w="695"/>
              <w:gridCol w:w="696"/>
              <w:gridCol w:w="696"/>
              <w:gridCol w:w="696"/>
              <w:gridCol w:w="696"/>
              <w:gridCol w:w="696"/>
            </w:tblGrid>
            <w:tr w:rsidR="00674E17" w14:paraId="737EB359" w14:textId="77777777">
              <w:trPr>
                <w:trHeight w:val="440"/>
              </w:trPr>
              <w:tc>
                <w:tcPr>
                  <w:tcW w:w="4865" w:type="dxa"/>
                  <w:gridSpan w:val="7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BB6E2E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Severity</w:t>
                  </w:r>
                </w:p>
              </w:tc>
            </w:tr>
            <w:tr w:rsidR="00674E17" w14:paraId="0C7F9F93" w14:textId="77777777">
              <w:trPr>
                <w:trHeight w:val="440"/>
              </w:trPr>
              <w:tc>
                <w:tcPr>
                  <w:tcW w:w="695" w:type="dxa"/>
                  <w:vMerge w:val="restar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B358F6" w14:textId="77777777" w:rsidR="00674E17" w:rsidRDefault="00674E1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2168CA55" w14:textId="77777777" w:rsidR="00674E17" w:rsidRDefault="00674E1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4C26E71C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7CFAE9" w14:textId="77777777" w:rsidR="00674E17" w:rsidRDefault="00674E1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B27909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DA378B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91B135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47EC56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426DEB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674E17" w14:paraId="3533C8F7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197DA8" w14:textId="77777777" w:rsidR="00674E17" w:rsidRDefault="00674E1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F652CC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D341DD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928862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871448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21F196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3DE2D4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674E17" w14:paraId="486C08E0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B17F6D" w14:textId="77777777" w:rsidR="00674E17" w:rsidRDefault="00674E1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724E51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334B79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E336D4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BB1CA3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4666D7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E43257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</w:tr>
            <w:tr w:rsidR="00674E17" w14:paraId="58777ED2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9D47F9" w14:textId="77777777" w:rsidR="00674E17" w:rsidRDefault="00674E1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DF0A0C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917275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E0D556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650E20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DB98D8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8391A7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</w:tr>
            <w:tr w:rsidR="00674E17" w14:paraId="058B3E04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491F3E" w14:textId="77777777" w:rsidR="00674E17" w:rsidRDefault="00674E1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408F60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C92779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FC1F62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4C9E96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6CABDF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0A7084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</w:tr>
            <w:tr w:rsidR="00674E17" w14:paraId="5C728277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D6CC8F" w14:textId="77777777" w:rsidR="00674E17" w:rsidRDefault="00674E1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727120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6AB709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FCA904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ECC2A3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F3CC4B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F1345C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25</w:t>
                  </w:r>
                </w:p>
              </w:tc>
            </w:tr>
          </w:tbl>
          <w:p w14:paraId="3003EF4A" w14:textId="77777777" w:rsidR="00674E17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21FFBE7B" w14:textId="77777777" w:rsidR="00674E17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4"/>
              <w:tblW w:w="48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435"/>
              <w:gridCol w:w="2435"/>
            </w:tblGrid>
            <w:tr w:rsidR="00674E17" w14:paraId="67B1A818" w14:textId="77777777"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3B2AEE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Risk rating score</w:t>
                  </w:r>
                </w:p>
              </w:tc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EAD9C8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Action</w:t>
                  </w:r>
                </w:p>
              </w:tc>
            </w:tr>
            <w:tr w:rsidR="00674E17" w14:paraId="43903AB4" w14:textId="77777777"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8A83C7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1 - 4</w:t>
                  </w:r>
                </w:p>
              </w:tc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EE21B7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Broadly acceptable – no action required</w:t>
                  </w:r>
                </w:p>
              </w:tc>
            </w:tr>
            <w:tr w:rsidR="00674E17" w14:paraId="35E494E2" w14:textId="77777777"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28E156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5 - 9</w:t>
                  </w:r>
                </w:p>
              </w:tc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5960D5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Moderate - Reduce risks if reasonably practicable</w:t>
                  </w:r>
                </w:p>
              </w:tc>
            </w:tr>
            <w:tr w:rsidR="00674E17" w14:paraId="02E3E97F" w14:textId="77777777"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308336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10 - 15</w:t>
                  </w:r>
                </w:p>
              </w:tc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2671AD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High risk - Priority action to be undertaken</w:t>
                  </w:r>
                </w:p>
              </w:tc>
            </w:tr>
            <w:tr w:rsidR="00674E17" w14:paraId="5BD11FF8" w14:textId="77777777"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8152F9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16 - 25</w:t>
                  </w:r>
                </w:p>
              </w:tc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591040" w14:textId="77777777" w:rsidR="00674E17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 xml:space="preserve">Unacceptable - Action </w:t>
                  </w: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lastRenderedPageBreak/>
                    <w:t>must be taken immediately</w:t>
                  </w:r>
                </w:p>
              </w:tc>
            </w:tr>
          </w:tbl>
          <w:p w14:paraId="00C45A32" w14:textId="77777777" w:rsidR="00674E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 wp14:anchorId="3F4B77BD" wp14:editId="4D3D69F9">
                  <wp:extent cx="1468800" cy="7715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800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4FFF6E" w14:textId="77777777" w:rsidR="00674E17" w:rsidRDefault="00674E17">
      <w:pPr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Style w:val="a5"/>
        <w:tblW w:w="15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1830"/>
        <w:gridCol w:w="540"/>
        <w:gridCol w:w="480"/>
        <w:gridCol w:w="525"/>
        <w:gridCol w:w="4185"/>
        <w:gridCol w:w="540"/>
        <w:gridCol w:w="570"/>
        <w:gridCol w:w="615"/>
        <w:gridCol w:w="4335"/>
      </w:tblGrid>
      <w:tr w:rsidR="00674E17" w14:paraId="0E9B7C6E" w14:textId="77777777">
        <w:trPr>
          <w:trHeight w:val="440"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6E5E2" w14:textId="77777777" w:rsidR="00674E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Identify Hazards</w:t>
            </w:r>
          </w:p>
        </w:tc>
        <w:tc>
          <w:tcPr>
            <w:tcW w:w="337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DD2CD" w14:textId="77777777" w:rsidR="00674E1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Estimate the risk</w:t>
            </w:r>
          </w:p>
        </w:tc>
        <w:tc>
          <w:tcPr>
            <w:tcW w:w="591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CCD70" w14:textId="77777777" w:rsidR="00674E1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the risk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2468" w14:textId="77777777" w:rsidR="00674E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residual risk</w:t>
            </w:r>
          </w:p>
        </w:tc>
      </w:tr>
      <w:tr w:rsidR="00674E17" w14:paraId="71BE7120" w14:textId="77777777">
        <w:trPr>
          <w:trHeight w:val="440"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148D8" w14:textId="77777777" w:rsidR="00674E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Hazard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49237" w14:textId="77777777" w:rsidR="00674E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How may harm result?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9F250" w14:textId="77777777" w:rsidR="00674E1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1D8F4" w14:textId="77777777" w:rsidR="00674E1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CE614" w14:textId="77777777" w:rsidR="00674E1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35425" w14:textId="77777777" w:rsidR="00674E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control measures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00933" w14:textId="77777777" w:rsidR="00674E1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DC9BB" w14:textId="77777777" w:rsidR="00674E1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113D3" w14:textId="77777777" w:rsidR="00674E1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28075" w14:textId="77777777" w:rsidR="00674E1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Further action required?</w:t>
            </w:r>
          </w:p>
          <w:p w14:paraId="1256FD9F" w14:textId="77777777" w:rsidR="00674E1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Only fill out if additional control measures are needed to be implemented or reviewed</w:t>
            </w:r>
          </w:p>
          <w:p w14:paraId="2E4C6C91" w14:textId="77777777" w:rsidR="00674E1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</w:t>
            </w:r>
          </w:p>
          <w:p w14:paraId="44EDCC2B" w14:textId="77777777" w:rsidR="00674E1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Include timescales and who is responsible for implementation</w:t>
            </w:r>
          </w:p>
        </w:tc>
      </w:tr>
      <w:tr w:rsidR="00674E17" w14:paraId="0EC42FE3" w14:textId="77777777">
        <w:trPr>
          <w:trHeight w:val="440"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6BADB" w14:textId="4DAB47D5" w:rsidR="00674E17" w:rsidRPr="005E4D33" w:rsidRDefault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E4D33">
              <w:rPr>
                <w:rFonts w:ascii="Open Sans" w:eastAsia="Open Sans" w:hAnsi="Open Sans" w:cs="Open Sans"/>
                <w:b/>
                <w:sz w:val="24"/>
                <w:szCs w:val="24"/>
              </w:rPr>
              <w:t>Electrical equipment (projectors, sockets, wires)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B427E" w14:textId="72208DB0" w:rsidR="00674E17" w:rsidRPr="005E4D33" w:rsidRDefault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E4D33">
              <w:rPr>
                <w:rFonts w:ascii="Open Sans" w:eastAsia="Open Sans" w:hAnsi="Open Sans" w:cs="Open Sans"/>
                <w:b/>
                <w:sz w:val="24"/>
                <w:szCs w:val="24"/>
              </w:rPr>
              <w:t>Ill fitted or damaged equipment may cause injuries to participants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2BAEF" w14:textId="65E88FEC" w:rsidR="00674E17" w:rsidRDefault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A3087" w14:textId="1A8E187F" w:rsidR="00674E17" w:rsidRDefault="005E4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5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46C61" w14:textId="58791462" w:rsidR="00674E17" w:rsidRDefault="005E4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5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E6361" w14:textId="77777777" w:rsidR="00DA1D9B" w:rsidRPr="00DA1D9B" w:rsidRDefault="00DA1D9B" w:rsidP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DA1D9B">
              <w:rPr>
                <w:rFonts w:ascii="Open Sans" w:eastAsia="Open Sans" w:hAnsi="Open Sans" w:cs="Open Sans"/>
                <w:b/>
                <w:sz w:val="24"/>
                <w:szCs w:val="24"/>
              </w:rPr>
              <w:t>Prior to all events, committee will:</w:t>
            </w:r>
          </w:p>
          <w:p w14:paraId="54F778A6" w14:textId="77777777" w:rsidR="00DA1D9B" w:rsidRPr="00DA1D9B" w:rsidRDefault="00DA1D9B" w:rsidP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DA1D9B">
              <w:rPr>
                <w:rFonts w:ascii="Open Sans" w:eastAsia="Open Sans" w:hAnsi="Open Sans" w:cs="Open Sans"/>
                <w:b/>
                <w:sz w:val="24"/>
                <w:szCs w:val="24"/>
              </w:rPr>
              <w:t>- Check for recent PAT test dates printed and report</w:t>
            </w:r>
          </w:p>
          <w:p w14:paraId="34DC4E2C" w14:textId="77777777" w:rsidR="00DA1D9B" w:rsidRPr="00DA1D9B" w:rsidRDefault="00DA1D9B" w:rsidP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DA1D9B">
              <w:rPr>
                <w:rFonts w:ascii="Open Sans" w:eastAsia="Open Sans" w:hAnsi="Open Sans" w:cs="Open Sans"/>
                <w:b/>
                <w:sz w:val="24"/>
                <w:szCs w:val="24"/>
              </w:rPr>
              <w:t>any faulty equipment</w:t>
            </w:r>
          </w:p>
          <w:p w14:paraId="2D7D70B9" w14:textId="35D6AEF0" w:rsidR="00DA1D9B" w:rsidRPr="00DA1D9B" w:rsidRDefault="00DA1D9B" w:rsidP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DA1D9B">
              <w:rPr>
                <w:rFonts w:ascii="Open Sans" w:eastAsia="Open Sans" w:hAnsi="Open Sans" w:cs="Open Sans"/>
                <w:b/>
                <w:sz w:val="24"/>
                <w:szCs w:val="24"/>
              </w:rPr>
              <w:t>- Avoid overloading sockets</w:t>
            </w:r>
          </w:p>
          <w:p w14:paraId="6FB2273A" w14:textId="77777777" w:rsidR="00674E17" w:rsidRDefault="00DA1D9B" w:rsidP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DA1D9B">
              <w:rPr>
                <w:rFonts w:ascii="Open Sans" w:eastAsia="Open Sans" w:hAnsi="Open Sans" w:cs="Open Sans"/>
                <w:b/>
                <w:sz w:val="24"/>
                <w:szCs w:val="24"/>
              </w:rPr>
              <w:t>- Keep liquids well away from electrical it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ems</w:t>
            </w:r>
          </w:p>
          <w:p w14:paraId="4A1F8A0C" w14:textId="77777777" w:rsidR="00DA1D9B" w:rsidRDefault="00DA1D9B" w:rsidP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- Check for faulty cables and loose wires</w:t>
            </w:r>
          </w:p>
          <w:p w14:paraId="4FDEAE10" w14:textId="777131A1" w:rsidR="00221FB7" w:rsidRDefault="00221FB7" w:rsidP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221FB7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Before any event, the committee </w:t>
            </w:r>
            <w:r w:rsidRPr="00221FB7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will: Ensure PAT test labels are up to date and report any defective equipment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,</w:t>
            </w:r>
            <w:r w:rsidRPr="00221FB7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</w:t>
            </w:r>
            <w:proofErr w:type="gramStart"/>
            <w:r w:rsidRPr="00221FB7">
              <w:rPr>
                <w:rFonts w:ascii="Open Sans" w:eastAsia="Open Sans" w:hAnsi="Open Sans" w:cs="Open Sans"/>
                <w:b/>
                <w:sz w:val="24"/>
                <w:szCs w:val="24"/>
              </w:rPr>
              <w:t>Keep</w:t>
            </w:r>
            <w:proofErr w:type="gramEnd"/>
            <w:r w:rsidRPr="00221FB7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liquids far from electrical devices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and i</w:t>
            </w:r>
            <w:r w:rsidRPr="00221FB7">
              <w:rPr>
                <w:rFonts w:ascii="Open Sans" w:eastAsia="Open Sans" w:hAnsi="Open Sans" w:cs="Open Sans"/>
                <w:b/>
                <w:sz w:val="24"/>
                <w:szCs w:val="24"/>
              </w:rPr>
              <w:t>nspect for damaged cables and exposed wires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87A13" w14:textId="0801FC77" w:rsidR="00674E17" w:rsidRDefault="00DA1D9B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FF1B6" w14:textId="514C1998" w:rsidR="00674E17" w:rsidRDefault="005E4D33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89F8B" w14:textId="6A6BD702" w:rsidR="00674E17" w:rsidRDefault="005E4D33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D7BD3" w14:textId="77777777" w:rsidR="00674E17" w:rsidRDefault="00674E17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674E17" w:rsidRPr="004275E5" w14:paraId="38D69619" w14:textId="77777777">
        <w:trPr>
          <w:trHeight w:val="440"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DCFF7" w14:textId="27803CCC" w:rsidR="005E4D33" w:rsidRPr="004275E5" w:rsidRDefault="005E4D33" w:rsidP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Style w:val="apple-converted-space"/>
                <w:rFonts w:ascii="Open Sans" w:hAnsi="Open Sans" w:cs="Open Sans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275E5">
              <w:rPr>
                <w:rFonts w:ascii="Open Sans" w:hAnsi="Open Sans" w:cs="Open Sans"/>
                <w:b/>
                <w:color w:val="000000"/>
                <w:sz w:val="24"/>
                <w:szCs w:val="24"/>
                <w:shd w:val="clear" w:color="auto" w:fill="FFFFFF"/>
              </w:rPr>
              <w:t>Slips, Trips, and Falls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EEE11" w14:textId="5F3C2402" w:rsidR="00674E17" w:rsidRPr="004275E5" w:rsidRDefault="00DA1D9B" w:rsidP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Chairs</w:t>
            </w:r>
            <w:r w:rsidR="00221FB7"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/</w:t>
            </w:r>
            <w:proofErr w:type="spellStart"/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tables</w:t>
            </w:r>
            <w:r w:rsidR="00221FB7"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and</w:t>
            </w:r>
            <w:proofErr w:type="spellEnd"/>
            <w:r w:rsidR="00221FB7"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other</w:t>
            </w: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belongings may cause participants to trip and fall over</w:t>
            </w:r>
          </w:p>
          <w:p w14:paraId="57B50F45" w14:textId="77777777" w:rsidR="005E4D33" w:rsidRPr="004275E5" w:rsidRDefault="005E4D33" w:rsidP="005E4D33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b/>
                <w:color w:val="000000"/>
                <w:sz w:val="24"/>
                <w:szCs w:val="24"/>
              </w:rPr>
            </w:pPr>
            <w:r w:rsidRPr="004275E5">
              <w:rPr>
                <w:rFonts w:ascii="Open Sans" w:hAnsi="Open Sans" w:cs="Open Sans"/>
                <w:b/>
                <w:color w:val="000000"/>
                <w:sz w:val="24"/>
                <w:szCs w:val="24"/>
              </w:rPr>
              <w:t>Uneven flooring, wet surfaces, cables, poor lighting.</w:t>
            </w:r>
          </w:p>
          <w:p w14:paraId="5817A2A1" w14:textId="77777777" w:rsidR="005E4D33" w:rsidRPr="004275E5" w:rsidRDefault="005E4D33" w:rsidP="005E4D33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b/>
                <w:color w:val="000000"/>
                <w:sz w:val="24"/>
                <w:szCs w:val="24"/>
              </w:rPr>
            </w:pPr>
            <w:r w:rsidRPr="004275E5">
              <w:rPr>
                <w:rFonts w:ascii="Open Sans" w:hAnsi="Open Sans" w:cs="Open Sans"/>
                <w:b/>
                <w:color w:val="000000"/>
                <w:sz w:val="24"/>
                <w:szCs w:val="24"/>
              </w:rPr>
              <w:t>Especially relevant in venues, outdoor spaces, and during setup/pack-down.</w:t>
            </w:r>
          </w:p>
          <w:p w14:paraId="6ACFE88E" w14:textId="7A1EF252" w:rsidR="005E4D33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87C5" w14:textId="0A5B58B8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A77E4" w14:textId="22FCE3E3" w:rsidR="00674E17" w:rsidRPr="004275E5" w:rsidRDefault="000B182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6522D" w14:textId="55D32BB9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9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B54DA" w14:textId="605537A8" w:rsidR="00221FB7" w:rsidRPr="004275E5" w:rsidRDefault="00221FB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By keeping the walkways </w:t>
            </w:r>
            <w:proofErr w:type="gramStart"/>
            <w:r w:rsidR="00DA1D9B"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clear, </w:t>
            </w: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and</w:t>
            </w:r>
            <w:proofErr w:type="gramEnd"/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assessing each venue/room used for an event for any hazards.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2F421" w14:textId="01CC52C0" w:rsidR="00674E17" w:rsidRPr="004275E5" w:rsidRDefault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C7406" w14:textId="168F3824" w:rsidR="00674E17" w:rsidRPr="004275E5" w:rsidRDefault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E271" w14:textId="0F696CE3" w:rsidR="00674E17" w:rsidRPr="004275E5" w:rsidRDefault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B0834" w14:textId="77777777" w:rsidR="00674E17" w:rsidRPr="004275E5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674E17" w:rsidRPr="004275E5" w14:paraId="6E595009" w14:textId="77777777">
        <w:trPr>
          <w:trHeight w:val="440"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0371" w14:textId="4CA86B2D" w:rsidR="00674E17" w:rsidRPr="004275E5" w:rsidRDefault="00DA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Food allergies</w:t>
            </w:r>
            <w:r w:rsidR="005E4D33"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and hygiene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5CF08" w14:textId="23722668" w:rsidR="00674E17" w:rsidRPr="004275E5" w:rsidRDefault="00221FB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Allergic reaction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43C99" w14:textId="6DD0E11F" w:rsidR="00674E17" w:rsidRPr="004275E5" w:rsidRDefault="00DA1D9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5997E" w14:textId="0C4E9FBB" w:rsidR="00674E17" w:rsidRPr="004275E5" w:rsidRDefault="000B182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E3D6F" w14:textId="6D5570D6" w:rsidR="00674E17" w:rsidRPr="004275E5" w:rsidRDefault="000B182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03DB8" w14:textId="08D626E0" w:rsidR="00674E17" w:rsidRPr="004275E5" w:rsidRDefault="00221FB7" w:rsidP="00221FB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We will e</w:t>
            </w:r>
            <w:r w:rsidR="00DA1D9B"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nsure that all food is labelled with the allergens/ingredients and </w:t>
            </w:r>
            <w:r w:rsidR="00DA1D9B"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separated accordingly.</w:t>
            </w:r>
          </w:p>
          <w:p w14:paraId="456789D0" w14:textId="21DC268E" w:rsidR="00DA1D9B" w:rsidRPr="004275E5" w:rsidRDefault="00DA1D9B" w:rsidP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EDD23" w14:textId="15BFD5A7" w:rsidR="00674E17" w:rsidRPr="004275E5" w:rsidRDefault="00DA1D9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642C3" w14:textId="7B7426C1" w:rsidR="00674E17" w:rsidRPr="004275E5" w:rsidRDefault="00DA1D9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BEB6A" w14:textId="31FFB812" w:rsidR="00674E17" w:rsidRPr="004275E5" w:rsidRDefault="00DA1D9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2FA4E" w14:textId="77777777" w:rsidR="00674E17" w:rsidRPr="004275E5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5E4D33" w:rsidRPr="004275E5" w14:paraId="0E3337E2" w14:textId="77777777">
        <w:trPr>
          <w:trHeight w:val="440"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B8120" w14:textId="60188B56" w:rsidR="005E4D33" w:rsidRPr="004275E5" w:rsidRDefault="005E4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Food hygiene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586BC" w14:textId="09A37F2C" w:rsidR="005E4D33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People could get ill or eat out of date or compromised food 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EB988" w14:textId="35ABB32F" w:rsidR="005E4D33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06B13" w14:textId="58A5A846" w:rsidR="005E4D33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89B7B" w14:textId="2B43ACD5" w:rsidR="005E4D33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CCEB1" w14:textId="56590C65" w:rsidR="005E4D33" w:rsidRPr="004275E5" w:rsidRDefault="005E4D33" w:rsidP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Ensure all food is in sealed packaging when being purchased for events and within the best before and use by date.</w:t>
            </w:r>
          </w:p>
          <w:p w14:paraId="5FA1A6E2" w14:textId="77777777" w:rsidR="005E4D33" w:rsidRPr="004275E5" w:rsidRDefault="005E4D33" w:rsidP="00221FB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C06D7" w14:textId="313D55FC" w:rsidR="005E4D33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F3EAC" w14:textId="5DC3E068" w:rsidR="005E4D33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41AC9" w14:textId="0C1A4A87" w:rsidR="005E4D33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463BD" w14:textId="77777777" w:rsidR="005E4D33" w:rsidRPr="004275E5" w:rsidRDefault="005E4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674E17" w:rsidRPr="004275E5" w14:paraId="5B36ED75" w14:textId="77777777"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050F8" w14:textId="26F3A754" w:rsidR="00674E17" w:rsidRPr="004275E5" w:rsidRDefault="00D9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Fire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26CBB" w14:textId="77777777" w:rsidR="00674E17" w:rsidRPr="004275E5" w:rsidRDefault="00D90EF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Participants may suffer from burns and smoke inhalation</w:t>
            </w:r>
          </w:p>
          <w:p w14:paraId="2B82FB80" w14:textId="77777777" w:rsidR="004275E5" w:rsidRPr="004275E5" w:rsidRDefault="004275E5" w:rsidP="004275E5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4275E5">
              <w:rPr>
                <w:rFonts w:ascii="Open Sans" w:hAnsi="Open Sans" w:cs="Open Sans"/>
                <w:color w:val="000000"/>
                <w:sz w:val="24"/>
                <w:szCs w:val="24"/>
              </w:rPr>
              <w:t>Emergency exits, fire extinguishers, and evacuation procedures.</w:t>
            </w:r>
          </w:p>
          <w:p w14:paraId="510F22EB" w14:textId="6C07E797" w:rsidR="004275E5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B6FB5" w14:textId="064C8E3C" w:rsidR="00674E17" w:rsidRPr="004275E5" w:rsidRDefault="00D90EF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94087" w14:textId="41F9495F" w:rsidR="00674E17" w:rsidRPr="004275E5" w:rsidRDefault="00D90EF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D69B6" w14:textId="1380967C" w:rsidR="00674E17" w:rsidRPr="004275E5" w:rsidRDefault="00D90EF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9C5C6" w14:textId="77777777" w:rsidR="00D90EF6" w:rsidRPr="004275E5" w:rsidRDefault="00D90EF6" w:rsidP="00D9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Prior to all events, committee will:</w:t>
            </w:r>
          </w:p>
          <w:p w14:paraId="3FE82207" w14:textId="6221FB0C" w:rsidR="00674E17" w:rsidRPr="004275E5" w:rsidRDefault="00D90EF6" w:rsidP="00D90EF6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Ensure fire exits are known by all participants and not blocked</w:t>
            </w:r>
          </w:p>
          <w:p w14:paraId="7A7A404D" w14:textId="77777777" w:rsidR="00D90EF6" w:rsidRPr="004275E5" w:rsidRDefault="00D90EF6" w:rsidP="00D90EF6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Familiarise themselves with emergency procedures and keep calm if an emergency occurs.</w:t>
            </w:r>
          </w:p>
          <w:p w14:paraId="6CFD4FD2" w14:textId="40AB8F5F" w:rsidR="004275E5" w:rsidRPr="004275E5" w:rsidRDefault="004275E5" w:rsidP="00D90EF6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C09EC" w14:textId="6B4C3DE3" w:rsidR="00674E17" w:rsidRPr="004275E5" w:rsidRDefault="00D90EF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58C76" w14:textId="66EF22E0" w:rsidR="00674E17" w:rsidRPr="004275E5" w:rsidRDefault="00D90EF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A49A9" w14:textId="6FD104A1" w:rsidR="00674E17" w:rsidRPr="004275E5" w:rsidRDefault="00D90EF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8941D" w14:textId="77777777" w:rsidR="00674E17" w:rsidRPr="004275E5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674E17" w:rsidRPr="004275E5" w14:paraId="70671948" w14:textId="77777777">
        <w:trPr>
          <w:trHeight w:val="440"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081EF" w14:textId="4F34BF3F" w:rsidR="00674E17" w:rsidRPr="004275E5" w:rsidRDefault="005E4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Manual Handling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5A542" w14:textId="2383CB35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hAnsi="Open Sans" w:cs="Open Sans"/>
                <w:b/>
                <w:sz w:val="24"/>
                <w:szCs w:val="24"/>
              </w:rPr>
              <w:t xml:space="preserve">Manual handling poses risks to participants, such as strains, sprains, and other physical injuries, </w:t>
            </w:r>
            <w:r w:rsidRPr="004275E5">
              <w:rPr>
                <w:rFonts w:ascii="Open Sans" w:hAnsi="Open Sans" w:cs="Open Sans"/>
                <w:b/>
                <w:sz w:val="24"/>
                <w:szCs w:val="24"/>
              </w:rPr>
              <w:lastRenderedPageBreak/>
              <w:t xml:space="preserve">especially when lifting, carrying, or moving items improperly. These risks can increase due to poor posture, heavy or awkward loads, or lack of training. 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1C359" w14:textId="4EB2AD7F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FF63D" w14:textId="646DF882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651E2" w14:textId="617067F6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9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02F21" w14:textId="7DAE51C4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hAnsi="Open Sans" w:cs="Open Sans"/>
                <w:sz w:val="24"/>
                <w:szCs w:val="24"/>
              </w:rPr>
              <w:t>To minimise harm, it's important to assess tasks in advance, provide clear instructions, and use safe handling techniques or equipment where necessary.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CF1A2" w14:textId="27E963E1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EBC3B" w14:textId="305122F5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7D7F6" w14:textId="33B6DBA2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4B882" w14:textId="77777777" w:rsidR="00674E17" w:rsidRPr="004275E5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674E17" w:rsidRPr="004275E5" w14:paraId="105181DB" w14:textId="77777777">
        <w:trPr>
          <w:trHeight w:val="440"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1D8FD" w14:textId="73B7011D" w:rsidR="00674E17" w:rsidRPr="004275E5" w:rsidRDefault="005E4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Crowd Management 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E4915" w14:textId="15EDFB53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hAnsi="Open Sans" w:cs="Open Sans"/>
                <w:b/>
                <w:sz w:val="24"/>
                <w:szCs w:val="24"/>
              </w:rPr>
              <w:t>Crowd management risks to participants arise in situations where large groups gather, potentially leading to overcrowding, pushing, slips, trips, or even crushing.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6AF67" w14:textId="0914AC66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3D729" w14:textId="792670A9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22A70" w14:textId="52BCF8A8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F08D1" w14:textId="77777777" w:rsidR="005E4D33" w:rsidRPr="004275E5" w:rsidRDefault="005E4D33" w:rsidP="005E4D33">
            <w:pPr>
              <w:widowControl w:val="0"/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hAnsi="Open Sans" w:cs="Open Sans"/>
                <w:b/>
                <w:sz w:val="24"/>
                <w:szCs w:val="24"/>
              </w:rPr>
              <w:t xml:space="preserve">To reduce these risks, it’s important to control crowd flow, ensure clear communication, and have committee members available to monitor this. </w:t>
            </w:r>
          </w:p>
          <w:p w14:paraId="02F31622" w14:textId="453FB613" w:rsidR="005E4D33" w:rsidRPr="004275E5" w:rsidRDefault="005E4D33" w:rsidP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hAnsi="Open Sans" w:cs="Open Sans"/>
                <w:b/>
                <w:sz w:val="24"/>
                <w:szCs w:val="24"/>
              </w:rPr>
              <w:t xml:space="preserve">If </w:t>
            </w:r>
            <w:proofErr w:type="gramStart"/>
            <w:r w:rsidRPr="004275E5">
              <w:rPr>
                <w:rFonts w:ascii="Open Sans" w:hAnsi="Open Sans" w:cs="Open Sans"/>
                <w:b/>
                <w:sz w:val="24"/>
                <w:szCs w:val="24"/>
              </w:rPr>
              <w:t>possible</w:t>
            </w:r>
            <w:proofErr w:type="gramEnd"/>
            <w:r w:rsidRPr="004275E5">
              <w:rPr>
                <w:rFonts w:ascii="Open Sans" w:hAnsi="Open Sans" w:cs="Open Sans"/>
                <w:b/>
                <w:sz w:val="24"/>
                <w:szCs w:val="24"/>
              </w:rPr>
              <w:t xml:space="preserve"> explain the risk of this to participants before the event starts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4CB2D" w14:textId="3838C0B5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3595D" w14:textId="7445B65E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8115D" w14:textId="31723374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EE8AF" w14:textId="77777777" w:rsidR="00674E17" w:rsidRPr="004275E5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674E17" w:rsidRPr="004275E5" w14:paraId="7E132859" w14:textId="77777777">
        <w:trPr>
          <w:trHeight w:val="440"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F60D6" w14:textId="0154C7EA" w:rsidR="00674E17" w:rsidRPr="004275E5" w:rsidRDefault="005E4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Environmental ha</w:t>
            </w:r>
            <w:r w:rsidR="007A2186"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za</w:t>
            </w: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rds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FBED7" w14:textId="77777777" w:rsidR="005E4D33" w:rsidRPr="004275E5" w:rsidRDefault="005E4D33" w:rsidP="005E4D33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b/>
                <w:color w:val="000000"/>
                <w:sz w:val="24"/>
                <w:szCs w:val="24"/>
              </w:rPr>
            </w:pPr>
            <w:r w:rsidRPr="004275E5">
              <w:rPr>
                <w:rFonts w:ascii="Open Sans" w:hAnsi="Open Sans" w:cs="Open Sans"/>
                <w:b/>
                <w:color w:val="000000"/>
                <w:sz w:val="24"/>
                <w:szCs w:val="24"/>
              </w:rPr>
              <w:t xml:space="preserve">Weather conditions (for outdoor </w:t>
            </w:r>
            <w:r w:rsidRPr="004275E5">
              <w:rPr>
                <w:rFonts w:ascii="Open Sans" w:hAnsi="Open Sans" w:cs="Open Sans"/>
                <w:b/>
                <w:color w:val="000000"/>
                <w:sz w:val="24"/>
                <w:szCs w:val="24"/>
              </w:rPr>
              <w:lastRenderedPageBreak/>
              <w:t>events), noise, temperature.</w:t>
            </w:r>
          </w:p>
          <w:p w14:paraId="71B9395C" w14:textId="77777777" w:rsidR="005E4D33" w:rsidRPr="000B1826" w:rsidRDefault="005E4D33" w:rsidP="005E4D33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b/>
                <w:color w:val="000000"/>
                <w:sz w:val="24"/>
                <w:szCs w:val="24"/>
                <w:lang w:val="fr-FR"/>
              </w:rPr>
            </w:pPr>
            <w:proofErr w:type="spellStart"/>
            <w:r w:rsidRPr="000B1826">
              <w:rPr>
                <w:rFonts w:ascii="Open Sans" w:hAnsi="Open Sans" w:cs="Open Sans"/>
                <w:b/>
                <w:color w:val="000000"/>
                <w:sz w:val="24"/>
                <w:szCs w:val="24"/>
                <w:lang w:val="fr-FR"/>
              </w:rPr>
              <w:t>Consider</w:t>
            </w:r>
            <w:proofErr w:type="spellEnd"/>
            <w:r w:rsidRPr="000B1826">
              <w:rPr>
                <w:rFonts w:ascii="Open Sans" w:hAnsi="Open Sans" w:cs="Open Sans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1826">
              <w:rPr>
                <w:rFonts w:ascii="Open Sans" w:hAnsi="Open Sans" w:cs="Open Sans"/>
                <w:b/>
                <w:color w:val="000000"/>
                <w:sz w:val="24"/>
                <w:szCs w:val="24"/>
                <w:lang w:val="fr-FR"/>
              </w:rPr>
              <w:t>sun</w:t>
            </w:r>
            <w:proofErr w:type="spellEnd"/>
            <w:r w:rsidRPr="000B1826">
              <w:rPr>
                <w:rFonts w:ascii="Open Sans" w:hAnsi="Open Sans" w:cs="Open Sans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1826">
              <w:rPr>
                <w:rFonts w:ascii="Open Sans" w:hAnsi="Open Sans" w:cs="Open Sans"/>
                <w:b/>
                <w:color w:val="000000"/>
                <w:sz w:val="24"/>
                <w:szCs w:val="24"/>
                <w:lang w:val="fr-FR"/>
              </w:rPr>
              <w:t>exposure</w:t>
            </w:r>
            <w:proofErr w:type="spellEnd"/>
            <w:r w:rsidRPr="000B1826">
              <w:rPr>
                <w:rFonts w:ascii="Open Sans" w:hAnsi="Open Sans" w:cs="Open Sans"/>
                <w:b/>
                <w:color w:val="00000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B1826">
              <w:rPr>
                <w:rFonts w:ascii="Open Sans" w:hAnsi="Open Sans" w:cs="Open Sans"/>
                <w:b/>
                <w:color w:val="000000"/>
                <w:sz w:val="24"/>
                <w:szCs w:val="24"/>
                <w:lang w:val="fr-FR"/>
              </w:rPr>
              <w:t>rain</w:t>
            </w:r>
            <w:proofErr w:type="spellEnd"/>
            <w:r w:rsidRPr="000B1826">
              <w:rPr>
                <w:rFonts w:ascii="Open Sans" w:hAnsi="Open Sans" w:cs="Open Sans"/>
                <w:b/>
                <w:color w:val="00000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B1826">
              <w:rPr>
                <w:rFonts w:ascii="Open Sans" w:hAnsi="Open Sans" w:cs="Open Sans"/>
                <w:b/>
                <w:color w:val="000000"/>
                <w:sz w:val="24"/>
                <w:szCs w:val="24"/>
                <w:lang w:val="fr-FR"/>
              </w:rPr>
              <w:t>wind</w:t>
            </w:r>
            <w:proofErr w:type="spellEnd"/>
            <w:r w:rsidRPr="000B1826">
              <w:rPr>
                <w:rFonts w:ascii="Open Sans" w:hAnsi="Open Sans" w:cs="Open Sans"/>
                <w:b/>
                <w:color w:val="000000"/>
                <w:sz w:val="24"/>
                <w:szCs w:val="24"/>
                <w:lang w:val="fr-FR"/>
              </w:rPr>
              <w:t>, etc.</w:t>
            </w:r>
          </w:p>
          <w:p w14:paraId="7762C702" w14:textId="77777777" w:rsidR="00674E17" w:rsidRPr="000B1826" w:rsidRDefault="00674E1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  <w:lang w:val="fr-FR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98CB1" w14:textId="1D211AE8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72A9C" w14:textId="6ACD68FA" w:rsidR="00674E17" w:rsidRPr="004275E5" w:rsidRDefault="000B182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A6103" w14:textId="0E365351" w:rsidR="00674E17" w:rsidRPr="004275E5" w:rsidRDefault="000B182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4E783" w14:textId="77777777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Ensure all events are inside</w:t>
            </w:r>
          </w:p>
          <w:p w14:paraId="05F55374" w14:textId="77777777" w:rsidR="005E4D33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If weather is disrupting </w:t>
            </w:r>
            <w:proofErr w:type="gramStart"/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travel</w:t>
            </w:r>
            <w:proofErr w:type="gramEnd"/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make sure to inform people to </w:t>
            </w: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travel in groups or to refrain from travelling from the event if their journey is dangerous.</w:t>
            </w:r>
          </w:p>
          <w:p w14:paraId="66F88EB9" w14:textId="192454A8" w:rsidR="005E4D33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Keep as many events inside as possible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838DB" w14:textId="4F2DE66F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A07BE" w14:textId="374A5836" w:rsidR="00674E17" w:rsidRPr="004275E5" w:rsidRDefault="007A218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7EA3A" w14:textId="7E05B38C" w:rsidR="00674E17" w:rsidRPr="004275E5" w:rsidRDefault="005E4D33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1839E" w14:textId="77777777" w:rsidR="00674E17" w:rsidRPr="004275E5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674E17" w:rsidRPr="004275E5" w14:paraId="62B65779" w14:textId="77777777">
        <w:trPr>
          <w:trHeight w:val="440"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FEA60" w14:textId="740CED7B" w:rsidR="00674E17" w:rsidRPr="004275E5" w:rsidRDefault="00427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Security and Safeguarding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2B15" w14:textId="3670EF50" w:rsidR="004275E5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Unauthorised access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A609" w14:textId="2599AB8D" w:rsidR="00674E17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28634" w14:textId="135711BF" w:rsidR="00674E17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3580C" w14:textId="0E5097D8" w:rsidR="00674E17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51BC8" w14:textId="77777777" w:rsidR="00674E17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Ensure that for events we have names of people have purchased tickets and check this on entry to event.</w:t>
            </w:r>
          </w:p>
          <w:p w14:paraId="67BDBE8D" w14:textId="77777777" w:rsidR="004275E5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4485B86C" w14:textId="78C17226" w:rsidR="004275E5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0EEEF" w14:textId="44DDE993" w:rsidR="00674E17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B2FA7" w14:textId="10567769" w:rsidR="00674E17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FD190" w14:textId="602FA3CD" w:rsidR="00674E17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76E7D" w14:textId="77777777" w:rsidR="00674E17" w:rsidRPr="004275E5" w:rsidRDefault="00674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4275E5" w:rsidRPr="004275E5" w14:paraId="20CFC4AA" w14:textId="77777777">
        <w:trPr>
          <w:trHeight w:val="440"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9314A" w14:textId="5B8FB86A" w:rsidR="004275E5" w:rsidRPr="004275E5" w:rsidRDefault="00427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4275E5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 xml:space="preserve">Security 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49110" w14:textId="48910B9D" w:rsidR="004275E5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Lost property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E00F5" w14:textId="7F77590D" w:rsidR="004275E5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7914C" w14:textId="7D6B5F92" w:rsidR="004275E5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DBF5D" w14:textId="53EFF833" w:rsidR="004275E5" w:rsidRPr="004275E5" w:rsidRDefault="000B182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339D1" w14:textId="15009F34" w:rsidR="004275E5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Ensure that any belongings found after events are looked after and participants informed via email to check if they have lost anything and to contact committee if so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DB10A" w14:textId="6FEB7864" w:rsidR="004275E5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D8342" w14:textId="37768FE3" w:rsidR="004275E5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13E6A" w14:textId="5A7ABF2C" w:rsidR="004275E5" w:rsidRPr="004275E5" w:rsidRDefault="004275E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75E5"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42E44" w14:textId="77777777" w:rsidR="004275E5" w:rsidRPr="004275E5" w:rsidRDefault="00427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</w:tbl>
    <w:p w14:paraId="0846A14A" w14:textId="77777777" w:rsidR="00674E17" w:rsidRPr="004275E5" w:rsidRDefault="00674E17">
      <w:pPr>
        <w:rPr>
          <w:rFonts w:ascii="Open Sans" w:eastAsia="Open Sans" w:hAnsi="Open Sans" w:cs="Open Sans"/>
          <w:b/>
          <w:sz w:val="24"/>
          <w:szCs w:val="24"/>
        </w:rPr>
      </w:pPr>
    </w:p>
    <w:p w14:paraId="18A64FAE" w14:textId="77777777" w:rsidR="00674E17" w:rsidRPr="004275E5" w:rsidRDefault="00674E17">
      <w:pPr>
        <w:rPr>
          <w:rFonts w:ascii="Open Sans" w:eastAsia="Open Sans" w:hAnsi="Open Sans" w:cs="Open Sans"/>
          <w:b/>
          <w:sz w:val="24"/>
          <w:szCs w:val="24"/>
        </w:rPr>
      </w:pPr>
    </w:p>
    <w:sectPr w:rsidR="00674E17" w:rsidRPr="004275E5">
      <w:pgSz w:w="16838" w:h="11906" w:orient="landscape"/>
      <w:pgMar w:top="283" w:right="566" w:bottom="283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ECE7DAC3-4375-40A2-AFD6-9CAB7BACA6DB}"/>
    <w:embedBold r:id="rId2" w:fontKey="{3CDAB5BB-9046-40C2-8C57-3A0C3AD31AEB}"/>
    <w:embedItalic r:id="rId3" w:fontKey="{1BA62B94-8BEC-485A-BE5E-14140EC787C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E6E1458-5D09-4324-8638-B9052E1E92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11416C3-576A-4534-9202-8893AC1E895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46642"/>
    <w:multiLevelType w:val="hybridMultilevel"/>
    <w:tmpl w:val="C7F0D6AA"/>
    <w:lvl w:ilvl="0" w:tplc="EAE85476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A36D4"/>
    <w:multiLevelType w:val="multilevel"/>
    <w:tmpl w:val="315AC5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EA3B82"/>
    <w:multiLevelType w:val="hybridMultilevel"/>
    <w:tmpl w:val="779E58B4"/>
    <w:lvl w:ilvl="0" w:tplc="426C777E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241DC"/>
    <w:multiLevelType w:val="multilevel"/>
    <w:tmpl w:val="BA10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4301D7"/>
    <w:multiLevelType w:val="multilevel"/>
    <w:tmpl w:val="6E04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780C67"/>
    <w:multiLevelType w:val="multilevel"/>
    <w:tmpl w:val="07C4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442264">
    <w:abstractNumId w:val="1"/>
  </w:num>
  <w:num w:numId="2" w16cid:durableId="1017926497">
    <w:abstractNumId w:val="0"/>
  </w:num>
  <w:num w:numId="3" w16cid:durableId="279847083">
    <w:abstractNumId w:val="4"/>
  </w:num>
  <w:num w:numId="4" w16cid:durableId="2032105530">
    <w:abstractNumId w:val="2"/>
  </w:num>
  <w:num w:numId="5" w16cid:durableId="1642736526">
    <w:abstractNumId w:val="3"/>
  </w:num>
  <w:num w:numId="6" w16cid:durableId="5708210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E17"/>
    <w:rsid w:val="000B1826"/>
    <w:rsid w:val="00221FB7"/>
    <w:rsid w:val="002C1263"/>
    <w:rsid w:val="004275E5"/>
    <w:rsid w:val="005A48DC"/>
    <w:rsid w:val="005E4D33"/>
    <w:rsid w:val="005F0FFA"/>
    <w:rsid w:val="00674E17"/>
    <w:rsid w:val="006908F9"/>
    <w:rsid w:val="00790910"/>
    <w:rsid w:val="00796746"/>
    <w:rsid w:val="007A2186"/>
    <w:rsid w:val="00C81E59"/>
    <w:rsid w:val="00D90EF6"/>
    <w:rsid w:val="00DA1D9B"/>
    <w:rsid w:val="00E04D86"/>
    <w:rsid w:val="00F41C47"/>
    <w:rsid w:val="00F6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297CB"/>
  <w15:docId w15:val="{F2840B2B-8BBF-5C4A-BF84-5CBA7366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DA1D9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E4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Edward Grogan [um22eg]</cp:lastModifiedBy>
  <cp:revision>2</cp:revision>
  <dcterms:created xsi:type="dcterms:W3CDTF">2026-07-02T14:16:00Z</dcterms:created>
  <dcterms:modified xsi:type="dcterms:W3CDTF">2026-07-02T14:16:00Z</dcterms:modified>
</cp:coreProperties>
</file>