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425.1968503937008"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RISK 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 Judo Society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Martial art sports society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Frederick Emmett, Jessica Owusuh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Frederick Emmett (28/08/2025)</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Jessica Owusuh</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(28/08/2025)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Frederick Emmett, Jess Owusuh, Olivia D’Souza, Thomas Dale, Stanley Bhargava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Edge- Studio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Throws, sweeps, locks and holds in training and in competitions.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w:t>
                  </w:r>
                  <w:r w:rsidDel="00000000" w:rsidR="00000000" w:rsidRPr="00000000">
                    <w:rPr>
                      <w:rtl w:val="0"/>
                    </w:rPr>
                  </w:r>
                </w:p>
                <w:p w:rsidR="00000000" w:rsidDel="00000000" w:rsidP="00000000" w:rsidRDefault="00000000" w:rsidRPr="00000000" w14:paraId="0000001C">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Staff</w:t>
                  </w:r>
                  <w:r w:rsidDel="00000000" w:rsidR="00000000" w:rsidRPr="00000000">
                    <w:rPr>
                      <w:rtl w:val="0"/>
                    </w:rPr>
                  </w:r>
                </w:p>
              </w:tc>
            </w:tr>
          </w:tbl>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3"/>
              <w:tblW w:w="4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535"/>
              <w:tblGridChange w:id="0">
                <w:tblGrid>
                  <w:gridCol w:w="1485"/>
                  <w:gridCol w:w="253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2B">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535"/>
              <w:tblGridChange w:id="0">
                <w:tblGrid>
                  <w:gridCol w:w="1485"/>
                  <w:gridCol w:w="253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5"/>
              <w:tblW w:w="4869.99999999999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6850" cy="67344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66850" cy="6734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B">
      <w:pPr>
        <w:pageBreakBefore w:val="0"/>
        <w:rPr>
          <w:rFonts w:ascii="Open Sans" w:cs="Open Sans" w:eastAsia="Open Sans" w:hAnsi="Open Sans"/>
          <w:b w:val="1"/>
          <w:sz w:val="24"/>
          <w:szCs w:val="24"/>
        </w:rPr>
      </w:pPr>
      <w:r w:rsidDel="00000000" w:rsidR="00000000" w:rsidRPr="00000000">
        <w:rPr>
          <w:rtl w:val="0"/>
        </w:rPr>
      </w:r>
    </w:p>
    <w:tbl>
      <w:tblPr>
        <w:tblStyle w:val="Table7"/>
        <w:tblW w:w="16335.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3405"/>
        <w:gridCol w:w="615"/>
        <w:gridCol w:w="630"/>
        <w:gridCol w:w="675"/>
        <w:gridCol w:w="4170"/>
        <w:gridCol w:w="645"/>
        <w:gridCol w:w="675"/>
        <w:gridCol w:w="660"/>
        <w:gridCol w:w="2925"/>
        <w:tblGridChange w:id="0">
          <w:tblGrid>
            <w:gridCol w:w="1935"/>
            <w:gridCol w:w="3405"/>
            <w:gridCol w:w="615"/>
            <w:gridCol w:w="630"/>
            <w:gridCol w:w="675"/>
            <w:gridCol w:w="4170"/>
            <w:gridCol w:w="645"/>
            <w:gridCol w:w="675"/>
            <w:gridCol w:w="660"/>
            <w:gridCol w:w="292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u w:val="single"/>
              </w:rPr>
            </w:pPr>
            <w:r w:rsidDel="00000000" w:rsidR="00000000" w:rsidRPr="00000000">
              <w:rPr>
                <w:rFonts w:ascii="Open Sans" w:cs="Open Sans" w:eastAsia="Open Sans" w:hAnsi="Open Sans"/>
                <w:b w:val="1"/>
                <w:sz w:val="24"/>
                <w:szCs w:val="24"/>
                <w:u w:val="single"/>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w:t>
            </w:r>
          </w:p>
          <w:p w:rsidR="00000000" w:rsidDel="00000000" w:rsidP="00000000" w:rsidRDefault="00000000" w:rsidRPr="00000000" w14:paraId="00000090">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Only fill out if additional control measures are needed to be implemented or reviewed</w:t>
            </w:r>
          </w:p>
          <w:p w:rsidR="00000000" w:rsidDel="00000000" w:rsidP="00000000" w:rsidRDefault="00000000" w:rsidRPr="00000000" w14:paraId="0000009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p w:rsidR="00000000" w:rsidDel="00000000" w:rsidP="00000000" w:rsidRDefault="00000000" w:rsidRPr="00000000" w14:paraId="0000009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Electrical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Electric shock from direct contact with current leading to superficial damage to skin e.g. burn</w:t>
            </w:r>
            <w:r w:rsidDel="00000000" w:rsidR="00000000" w:rsidRPr="00000000">
              <w:rPr>
                <w:rtl w:val="0"/>
              </w:rPr>
            </w:r>
          </w:p>
          <w:p w:rsidR="00000000" w:rsidDel="00000000" w:rsidP="00000000" w:rsidRDefault="00000000" w:rsidRPr="00000000" w14:paraId="00000095">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Falling from height due to shock or burnt by fire started by electricity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Do not overload extension cables and do not interact with or make contact with exposed electrical wires.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numPr>
                <w:ilvl w:val="0"/>
                <w:numId w:val="1"/>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Burns due to exposure to fire, suffocation or poisoning due to inhalation of smoke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numPr>
                <w:ilvl w:val="0"/>
                <w:numId w:val="13"/>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Store training equipment in boxes, away from any exposed cables or electrics.</w:t>
            </w:r>
          </w:p>
          <w:p w:rsidR="00000000" w:rsidDel="00000000" w:rsidP="00000000" w:rsidRDefault="00000000" w:rsidRPr="00000000" w14:paraId="000000A4">
            <w:pPr>
              <w:widowControl w:val="0"/>
              <w:numPr>
                <w:ilvl w:val="0"/>
                <w:numId w:val="13"/>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coaches and members must be aware of fire exits to evacuate the building and what to do in case of a fire.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Housekeeping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numPr>
                <w:ilvl w:val="0"/>
                <w:numId w:val="10"/>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Fire caused by buildup of equipment in storage areas and worsened by items blocking fire exits.</w:t>
            </w:r>
            <w:r w:rsidDel="00000000" w:rsidR="00000000" w:rsidRPr="00000000">
              <w:rPr>
                <w:rtl w:val="0"/>
              </w:rPr>
            </w:r>
          </w:p>
          <w:p w:rsidR="00000000" w:rsidDel="00000000" w:rsidP="00000000" w:rsidRDefault="00000000" w:rsidRPr="00000000" w14:paraId="000000AB">
            <w:pPr>
              <w:widowControl w:val="0"/>
              <w:numPr>
                <w:ilvl w:val="0"/>
                <w:numId w:val="10"/>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Slips, trips or falls from untidy placement of equipment or unattended spillage of liquids.</w:t>
            </w:r>
            <w:r w:rsidDel="00000000" w:rsidR="00000000" w:rsidRPr="00000000">
              <w:rPr>
                <w:rtl w:val="0"/>
              </w:rPr>
            </w:r>
          </w:p>
          <w:p w:rsidR="00000000" w:rsidDel="00000000" w:rsidP="00000000" w:rsidRDefault="00000000" w:rsidRPr="00000000" w14:paraId="000000AC">
            <w:pPr>
              <w:widowControl w:val="0"/>
              <w:numPr>
                <w:ilvl w:val="0"/>
                <w:numId w:val="10"/>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We used mats to train, it is vital these are stored away appropriately and that when in use there are no gaps between them that could cause trips.</w:t>
            </w:r>
            <w:r w:rsidDel="00000000" w:rsidR="00000000" w:rsidRPr="00000000">
              <w:rPr>
                <w:rtl w:val="0"/>
              </w:rPr>
            </w:r>
          </w:p>
          <w:p w:rsidR="00000000" w:rsidDel="00000000" w:rsidP="00000000" w:rsidRDefault="00000000" w:rsidRPr="00000000" w14:paraId="000000AD">
            <w:pPr>
              <w:widowControl w:val="0"/>
              <w:numPr>
                <w:ilvl w:val="0"/>
                <w:numId w:val="10"/>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Blocked exits preventing members from safely leaving the premises in the event of an emergency.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numPr>
                <w:ilvl w:val="0"/>
                <w:numId w:val="4"/>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members will inform society members about the importance of good housekeeping and proper equipment storage.</w:t>
            </w:r>
          </w:p>
          <w:p w:rsidR="00000000" w:rsidDel="00000000" w:rsidP="00000000" w:rsidRDefault="00000000" w:rsidRPr="00000000" w14:paraId="000000B2">
            <w:pPr>
              <w:widowControl w:val="0"/>
              <w:numPr>
                <w:ilvl w:val="0"/>
                <w:numId w:val="4"/>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necessary, committee members will tidy equipment after sessions if it has not been stored away properly.</w:t>
            </w:r>
          </w:p>
          <w:p w:rsidR="00000000" w:rsidDel="00000000" w:rsidP="00000000" w:rsidRDefault="00000000" w:rsidRPr="00000000" w14:paraId="000000B3">
            <w:pPr>
              <w:widowControl w:val="0"/>
              <w:numPr>
                <w:ilvl w:val="0"/>
                <w:numId w:val="4"/>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will only be able to drink in designated areas</w:t>
            </w:r>
          </w:p>
          <w:p w:rsidR="00000000" w:rsidDel="00000000" w:rsidP="00000000" w:rsidRDefault="00000000" w:rsidRPr="00000000" w14:paraId="000000B4">
            <w:pPr>
              <w:widowControl w:val="0"/>
              <w:numPr>
                <w:ilvl w:val="0"/>
                <w:numId w:val="4"/>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Clean the floor with a mop when it becomes excessively covered in sweat to reduce the slipperiness.</w:t>
            </w:r>
          </w:p>
          <w:p w:rsidR="00000000" w:rsidDel="00000000" w:rsidP="00000000" w:rsidRDefault="00000000" w:rsidRPr="00000000" w14:paraId="000000B5">
            <w:pPr>
              <w:widowControl w:val="0"/>
              <w:numPr>
                <w:ilvl w:val="0"/>
                <w:numId w:val="4"/>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Ensure mats are always placed close together and ensure that they are moved back in place during training should gaps appear between them. </w:t>
            </w:r>
            <w:r w:rsidDel="00000000" w:rsidR="00000000" w:rsidRPr="00000000">
              <w:rPr>
                <w:rtl w:val="0"/>
              </w:rPr>
            </w:r>
          </w:p>
          <w:p w:rsidR="00000000" w:rsidDel="00000000" w:rsidP="00000000" w:rsidRDefault="00000000" w:rsidRPr="00000000" w14:paraId="000000B6">
            <w:pPr>
              <w:widowControl w:val="0"/>
              <w:numPr>
                <w:ilvl w:val="0"/>
                <w:numId w:val="4"/>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Ensure all doors are clear of belongings and mats.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Manual handling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Improper lifting, lowering or transport of heavy equipment can result in joint injuries, lower back pain and pulled muscles.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Use the TILE plan to manage the probability of an injury happening: Does the task itself require doing? Do you have the capability to do the task? Always ask for help with the task. Is the load too much and can it be modified? Where do you need to transport it along, are there lifts which could reduce the risk of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Slips, trips or falls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numPr>
                <w:ilvl w:val="0"/>
                <w:numId w:val="3"/>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 fall due to misplaced equipment, spillages or a large amount of sweat.</w:t>
            </w:r>
            <w:r w:rsidDel="00000000" w:rsidR="00000000" w:rsidRPr="00000000">
              <w:rPr>
                <w:rtl w:val="0"/>
              </w:rPr>
            </w:r>
          </w:p>
          <w:p w:rsidR="00000000" w:rsidDel="00000000" w:rsidP="00000000" w:rsidRDefault="00000000" w:rsidRPr="00000000" w14:paraId="000000C7">
            <w:pPr>
              <w:widowControl w:val="0"/>
              <w:numPr>
                <w:ilvl w:val="0"/>
                <w:numId w:val="3"/>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Can result in injuries ranging from bruises to broken bones, which can be made significantly worse by an increased height.</w:t>
            </w:r>
            <w:r w:rsidDel="00000000" w:rsidR="00000000" w:rsidRPr="00000000">
              <w:rPr>
                <w:rtl w:val="0"/>
              </w:rPr>
            </w:r>
          </w:p>
          <w:p w:rsidR="00000000" w:rsidDel="00000000" w:rsidP="00000000" w:rsidRDefault="00000000" w:rsidRPr="00000000" w14:paraId="000000C8">
            <w:pPr>
              <w:widowControl w:val="0"/>
              <w:spacing w:line="240" w:lineRule="auto"/>
              <w:ind w:left="0" w:firstLine="0"/>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numPr>
                <w:ilvl w:val="0"/>
                <w:numId w:val="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reduce the risk, any spillages should be attended to immediately; equipment should be stored away neatly and safely in the designated areas and members should only drink in the designated area.</w:t>
            </w:r>
          </w:p>
          <w:p w:rsidR="00000000" w:rsidDel="00000000" w:rsidP="00000000" w:rsidRDefault="00000000" w:rsidRPr="00000000" w14:paraId="000000CD">
            <w:pPr>
              <w:widowControl w:val="0"/>
              <w:numPr>
                <w:ilvl w:val="0"/>
                <w:numId w:val="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will train with barefoot  to have better surface grip.</w:t>
            </w:r>
          </w:p>
          <w:p w:rsidR="00000000" w:rsidDel="00000000" w:rsidP="00000000" w:rsidRDefault="00000000" w:rsidRPr="00000000" w14:paraId="000000CE">
            <w:pPr>
              <w:widowControl w:val="0"/>
              <w:numPr>
                <w:ilvl w:val="0"/>
                <w:numId w:val="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coach qualified in first aid and a first aid kit will always be present and accessible at training sessions to deal with any injuries.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Concussion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numPr>
                <w:ilvl w:val="0"/>
                <w:numId w:val="17"/>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Accidently landing incorrectly after being thrown may lead to a concussion.</w:t>
            </w:r>
            <w:r w:rsidDel="00000000" w:rsidR="00000000" w:rsidRPr="00000000">
              <w:rPr>
                <w:rtl w:val="0"/>
              </w:rPr>
            </w:r>
          </w:p>
          <w:p w:rsidR="00000000" w:rsidDel="00000000" w:rsidP="00000000" w:rsidRDefault="00000000" w:rsidRPr="00000000" w14:paraId="000000D5">
            <w:pPr>
              <w:widowControl w:val="0"/>
              <w:numPr>
                <w:ilvl w:val="0"/>
                <w:numId w:val="17"/>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Accidental blows to the head if members training on the mat do not properly observe their surroundings, which may lead to members colliding with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numPr>
                <w:ilvl w:val="0"/>
                <w:numId w:val="6"/>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all members are properly trained to breakfall and emphasise the importance of proper practice to avoid injury. </w:t>
            </w:r>
          </w:p>
          <w:p w:rsidR="00000000" w:rsidDel="00000000" w:rsidP="00000000" w:rsidRDefault="00000000" w:rsidRPr="00000000" w14:paraId="000000DA">
            <w:pPr>
              <w:widowControl w:val="0"/>
              <w:numPr>
                <w:ilvl w:val="0"/>
                <w:numId w:val="6"/>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Coaches and committee members will monitor the training to ensure proper breakfalling form and proper throwing form.</w:t>
            </w:r>
          </w:p>
          <w:p w:rsidR="00000000" w:rsidDel="00000000" w:rsidP="00000000" w:rsidRDefault="00000000" w:rsidRPr="00000000" w14:paraId="000000DB">
            <w:pPr>
              <w:widowControl w:val="0"/>
              <w:numPr>
                <w:ilvl w:val="0"/>
                <w:numId w:val="6"/>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necessary, members who pose a danger to others will be expelled from the society.</w:t>
            </w:r>
          </w:p>
          <w:p w:rsidR="00000000" w:rsidDel="00000000" w:rsidP="00000000" w:rsidRDefault="00000000" w:rsidRPr="00000000" w14:paraId="000000DC">
            <w:pPr>
              <w:widowControl w:val="0"/>
              <w:numPr>
                <w:ilvl w:val="0"/>
                <w:numId w:val="6"/>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 coach qualified in first aid and a first aid kit will always be present and accessible at training sessions to deal with any injuries.</w:t>
            </w:r>
            <w:r w:rsidDel="00000000" w:rsidR="00000000" w:rsidRPr="00000000">
              <w:rPr>
                <w:rtl w:val="0"/>
              </w:rPr>
            </w:r>
          </w:p>
          <w:p w:rsidR="00000000" w:rsidDel="00000000" w:rsidP="00000000" w:rsidRDefault="00000000" w:rsidRPr="00000000" w14:paraId="000000DD">
            <w:pPr>
              <w:widowControl w:val="0"/>
              <w:numPr>
                <w:ilvl w:val="0"/>
                <w:numId w:val="6"/>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who have received a blow to the head will be monitored for any red flag symptoms and restricted from training until they recover fully.</w:t>
            </w:r>
          </w:p>
          <w:p w:rsidR="00000000" w:rsidDel="00000000" w:rsidP="00000000" w:rsidRDefault="00000000" w:rsidRPr="00000000" w14:paraId="000000DE">
            <w:pPr>
              <w:widowControl w:val="0"/>
              <w:numPr>
                <w:ilvl w:val="0"/>
                <w:numId w:val="6"/>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concussion will be reported to the University of Leeds concussion clinic to prevent it from happening again and to provide support for the individual.</w:t>
            </w:r>
          </w:p>
          <w:p w:rsidR="00000000" w:rsidDel="00000000" w:rsidP="00000000" w:rsidRDefault="00000000" w:rsidRPr="00000000" w14:paraId="000000DF">
            <w:pPr>
              <w:widowControl w:val="0"/>
              <w:numPr>
                <w:ilvl w:val="0"/>
                <w:numId w:val="6"/>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Both coaches and members will be encouraged to remain aware of their surroundings.</w:t>
            </w:r>
            <w:r w:rsidDel="00000000" w:rsidR="00000000" w:rsidRPr="00000000">
              <w:rPr>
                <w:rtl w:val="0"/>
              </w:rPr>
            </w:r>
          </w:p>
          <w:p w:rsidR="00000000" w:rsidDel="00000000" w:rsidP="00000000" w:rsidRDefault="00000000" w:rsidRPr="00000000" w14:paraId="000000E0">
            <w:pPr>
              <w:widowControl w:val="0"/>
              <w:numPr>
                <w:ilvl w:val="0"/>
                <w:numId w:val="6"/>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Coaches and committee members will ensure the training space is large enough for all to train safely with plenty of room.</w:t>
            </w:r>
          </w:p>
          <w:p w:rsidR="00000000" w:rsidDel="00000000" w:rsidP="00000000" w:rsidRDefault="00000000" w:rsidRPr="00000000" w14:paraId="000000E1">
            <w:pPr>
              <w:widowControl w:val="0"/>
              <w:numPr>
                <w:ilvl w:val="0"/>
                <w:numId w:val="6"/>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Coaches and committee members will be made aware of and will follow the BJA concussion protocols.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Exercising with poor technique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Can result in muscle sprains/injuries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numPr>
                <w:ilvl w:val="0"/>
                <w:numId w:val="16"/>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Coaches will observe members and inform them how they can improve their technique to avoid pulling or hurting any muscles.</w:t>
            </w:r>
          </w:p>
          <w:p w:rsidR="00000000" w:rsidDel="00000000" w:rsidP="00000000" w:rsidRDefault="00000000" w:rsidRPr="00000000" w14:paraId="000000EC">
            <w:pPr>
              <w:widowControl w:val="0"/>
              <w:numPr>
                <w:ilvl w:val="0"/>
                <w:numId w:val="16"/>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Proper warm ups, cool downs and stretching will be done at all training sessions to reduce the risk and severity of muscle injuries.</w:t>
            </w:r>
          </w:p>
          <w:p w:rsidR="00000000" w:rsidDel="00000000" w:rsidP="00000000" w:rsidRDefault="00000000" w:rsidRPr="00000000" w14:paraId="000000ED">
            <w:pPr>
              <w:widowControl w:val="0"/>
              <w:numPr>
                <w:ilvl w:val="0"/>
                <w:numId w:val="16"/>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coach qualified in first aid and a first aid kit will always be present and accessible at training sessions to deal with any injuries.</w:t>
            </w:r>
          </w:p>
          <w:p w:rsidR="00000000" w:rsidDel="00000000" w:rsidP="00000000" w:rsidRDefault="00000000" w:rsidRPr="00000000" w14:paraId="000000EE">
            <w:pPr>
              <w:widowControl w:val="0"/>
              <w:numPr>
                <w:ilvl w:val="0"/>
                <w:numId w:val="16"/>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All members will be trained in breakfalling and proper form.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Jewellery and other accessories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Can tear the skin/tissues of the people wearing jewellery or those training with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numPr>
                <w:ilvl w:val="0"/>
                <w:numId w:val="7"/>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All jewellery must either be removed or taped over before training.</w:t>
            </w:r>
            <w:r w:rsidDel="00000000" w:rsidR="00000000" w:rsidRPr="00000000">
              <w:rPr>
                <w:rtl w:val="0"/>
              </w:rPr>
            </w:r>
          </w:p>
          <w:p w:rsidR="00000000" w:rsidDel="00000000" w:rsidP="00000000" w:rsidRDefault="00000000" w:rsidRPr="00000000" w14:paraId="000000F9">
            <w:pPr>
              <w:widowControl w:val="0"/>
              <w:numPr>
                <w:ilvl w:val="0"/>
                <w:numId w:val="7"/>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Spectacles will be removed prior to sparring.</w:t>
            </w:r>
            <w:r w:rsidDel="00000000" w:rsidR="00000000" w:rsidRPr="00000000">
              <w:rPr>
                <w:rtl w:val="0"/>
              </w:rPr>
            </w:r>
          </w:p>
          <w:p w:rsidR="00000000" w:rsidDel="00000000" w:rsidP="00000000" w:rsidRDefault="00000000" w:rsidRPr="00000000" w14:paraId="000000FA">
            <w:pPr>
              <w:widowControl w:val="0"/>
              <w:numPr>
                <w:ilvl w:val="0"/>
                <w:numId w:val="7"/>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Hair tied back before training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Fighting and competing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intensity grappling involving throws and groundwork.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numPr>
                <w:ilvl w:val="0"/>
                <w:numId w:val="2"/>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 qualified referee will be present to stop the fight when necessary.</w:t>
            </w:r>
            <w:r w:rsidDel="00000000" w:rsidR="00000000" w:rsidRPr="00000000">
              <w:rPr>
                <w:rtl w:val="0"/>
              </w:rPr>
            </w:r>
          </w:p>
          <w:p w:rsidR="00000000" w:rsidDel="00000000" w:rsidP="00000000" w:rsidRDefault="00000000" w:rsidRPr="00000000" w14:paraId="00000105">
            <w:pPr>
              <w:widowControl w:val="0"/>
              <w:numPr>
                <w:ilvl w:val="0"/>
                <w:numId w:val="2"/>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Trained medical professionals will be present to provide any treatment if necessary.</w:t>
            </w:r>
          </w:p>
          <w:p w:rsidR="00000000" w:rsidDel="00000000" w:rsidP="00000000" w:rsidRDefault="00000000" w:rsidRPr="00000000" w14:paraId="00000106">
            <w:pPr>
              <w:widowControl w:val="0"/>
              <w:numPr>
                <w:ilvl w:val="0"/>
                <w:numId w:val="2"/>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Competing pairs will be matched in weight classes and ability in order to ensure safer fights between members of comparable knowledge and skill.</w:t>
            </w:r>
          </w:p>
          <w:p w:rsidR="00000000" w:rsidDel="00000000" w:rsidP="00000000" w:rsidRDefault="00000000" w:rsidRPr="00000000" w14:paraId="00000107">
            <w:pPr>
              <w:widowControl w:val="0"/>
              <w:numPr>
                <w:ilvl w:val="0"/>
                <w:numId w:val="2"/>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All competing members will have health insurance provided by their membership with the British Judo Association (BJA).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Look to evaluate the ability and competency of members who wish to engage at different competitions to prevent those at high risk of an injury from coming to harm.</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Medical conditions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ind w:lef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Lack of knowledge about certain members’ medical conditions leading to specific medical emergencies e.g. people with asthma may have an asthma attack during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numPr>
                <w:ilvl w:val="0"/>
                <w:numId w:val="1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Any new members must report any medical conditions they have to the coach.</w:t>
            </w:r>
          </w:p>
          <w:p w:rsidR="00000000" w:rsidDel="00000000" w:rsidP="00000000" w:rsidRDefault="00000000" w:rsidRPr="00000000" w14:paraId="00000112">
            <w:pPr>
              <w:widowControl w:val="0"/>
              <w:numPr>
                <w:ilvl w:val="0"/>
                <w:numId w:val="1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with potentially dangerous medical conditions must bring necessary medication with them e.g. inhalers for asthma.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from improper engagement with facilities (The 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ind w:lef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Injuries may arise from members not properly knowing how to use facilities within the 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numPr>
                <w:ilvl w:val="0"/>
                <w:numId w:val="12"/>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access campus facilities, all committee members must have attended an induction session run by SPA.</w:t>
            </w:r>
          </w:p>
          <w:p w:rsidR="00000000" w:rsidDel="00000000" w:rsidP="00000000" w:rsidRDefault="00000000" w:rsidRPr="00000000" w14:paraId="0000011D">
            <w:pPr>
              <w:widowControl w:val="0"/>
              <w:numPr>
                <w:ilvl w:val="0"/>
                <w:numId w:val="12"/>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members must adhere to the code of conduct for behaviour when dealing with SPA staff.</w:t>
            </w:r>
          </w:p>
          <w:p w:rsidR="00000000" w:rsidDel="00000000" w:rsidP="00000000" w:rsidRDefault="00000000" w:rsidRPr="00000000" w14:paraId="0000011E">
            <w:pPr>
              <w:widowControl w:val="0"/>
              <w:numPr>
                <w:ilvl w:val="0"/>
                <w:numId w:val="12"/>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Sessions will not start until the qualified coach is present.</w:t>
            </w:r>
          </w:p>
          <w:p w:rsidR="00000000" w:rsidDel="00000000" w:rsidP="00000000" w:rsidRDefault="00000000" w:rsidRPr="00000000" w14:paraId="0000011F">
            <w:pPr>
              <w:widowControl w:val="0"/>
              <w:numPr>
                <w:ilvl w:val="0"/>
                <w:numId w:val="12"/>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accidents / near misses will be reported to a member of staff so that a qualified first aider can treat the casualty and complete the necessary reporting.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Unsuitable/ inexperienced coach leading the session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numPr>
                <w:ilvl w:val="0"/>
                <w:numId w:val="5"/>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Coach is not trained in first aid.</w:t>
            </w:r>
          </w:p>
          <w:p w:rsidR="00000000" w:rsidDel="00000000" w:rsidP="00000000" w:rsidRDefault="00000000" w:rsidRPr="00000000" w14:paraId="00000126">
            <w:pPr>
              <w:widowControl w:val="0"/>
              <w:numPr>
                <w:ilvl w:val="0"/>
                <w:numId w:val="5"/>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coach does not teach at an appropriate level for the members, increasing the risk of injuries.</w:t>
            </w:r>
          </w:p>
          <w:p w:rsidR="00000000" w:rsidDel="00000000" w:rsidP="00000000" w:rsidRDefault="00000000" w:rsidRPr="00000000" w14:paraId="00000127">
            <w:pPr>
              <w:widowControl w:val="0"/>
              <w:numPr>
                <w:ilvl w:val="0"/>
                <w:numId w:val="5"/>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Coaches are not properly monitoring members during training or sparring, meaning they are more likely to injure each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numPr>
                <w:ilvl w:val="0"/>
                <w:numId w:val="14"/>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Coaches must be registered with the British Judo Association with at least a level 2 coaching certificate and approved by LUU to run sessions.</w:t>
            </w:r>
          </w:p>
          <w:p w:rsidR="00000000" w:rsidDel="00000000" w:rsidP="00000000" w:rsidRDefault="00000000" w:rsidRPr="00000000" w14:paraId="0000012C">
            <w:pPr>
              <w:widowControl w:val="0"/>
              <w:numPr>
                <w:ilvl w:val="0"/>
                <w:numId w:val="14"/>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Any coach leading a session must be trained in first aid.</w:t>
            </w:r>
          </w:p>
          <w:p w:rsidR="00000000" w:rsidDel="00000000" w:rsidP="00000000" w:rsidRDefault="00000000" w:rsidRPr="00000000" w14:paraId="0000012D">
            <w:pPr>
              <w:widowControl w:val="0"/>
              <w:numPr>
                <w:ilvl w:val="0"/>
                <w:numId w:val="14"/>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Coaches will monitor members during training to ensure they are not using too much force on each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Social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numPr>
                <w:ilvl w:val="0"/>
                <w:numId w:val="1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may accidentally lose the group and get separated.</w:t>
            </w:r>
          </w:p>
          <w:p w:rsidR="00000000" w:rsidDel="00000000" w:rsidP="00000000" w:rsidRDefault="00000000" w:rsidRPr="00000000" w14:paraId="00000134">
            <w:pPr>
              <w:widowControl w:val="0"/>
              <w:numPr>
                <w:ilvl w:val="0"/>
                <w:numId w:val="1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Alcohol may be consumed at the event which can lead to intoxication, dehydration and falls.</w:t>
            </w:r>
          </w:p>
          <w:p w:rsidR="00000000" w:rsidDel="00000000" w:rsidP="00000000" w:rsidRDefault="00000000" w:rsidRPr="00000000" w14:paraId="00000135">
            <w:pPr>
              <w:widowControl w:val="0"/>
              <w:numPr>
                <w:ilvl w:val="0"/>
                <w:numId w:val="1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Risk from attending an off campus venue.</w:t>
            </w:r>
          </w:p>
          <w:p w:rsidR="00000000" w:rsidDel="00000000" w:rsidP="00000000" w:rsidRDefault="00000000" w:rsidRPr="00000000" w14:paraId="00000136">
            <w:pPr>
              <w:widowControl w:val="0"/>
              <w:numPr>
                <w:ilvl w:val="0"/>
                <w:numId w:val="11"/>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Drink spiking.</w:t>
            </w:r>
            <w:r w:rsidDel="00000000" w:rsidR="00000000" w:rsidRPr="00000000">
              <w:rPr>
                <w:rtl w:val="0"/>
              </w:rPr>
            </w:r>
          </w:p>
          <w:p w:rsidR="00000000" w:rsidDel="00000000" w:rsidP="00000000" w:rsidRDefault="00000000" w:rsidRPr="00000000" w14:paraId="00000137">
            <w:pPr>
              <w:widowControl w:val="0"/>
              <w:numPr>
                <w:ilvl w:val="0"/>
                <w:numId w:val="11"/>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Inappropriate behaviour (applicable in and outside of the cub premises).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numPr>
                <w:ilvl w:val="0"/>
                <w:numId w:val="18"/>
              </w:numPr>
              <w:spacing w:after="0" w:before="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members will ensure the venue is appropriate beforehand e.g. visiting the venue.</w:t>
            </w:r>
          </w:p>
          <w:p w:rsidR="00000000" w:rsidDel="00000000" w:rsidP="00000000" w:rsidRDefault="00000000" w:rsidRPr="00000000" w14:paraId="0000013C">
            <w:pPr>
              <w:widowControl w:val="0"/>
              <w:numPr>
                <w:ilvl w:val="0"/>
                <w:numId w:val="18"/>
              </w:numPr>
              <w:spacing w:after="0" w:before="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will follow social guidelines to ensure socials are safe and inclusive.</w:t>
            </w:r>
          </w:p>
          <w:p w:rsidR="00000000" w:rsidDel="00000000" w:rsidP="00000000" w:rsidRDefault="00000000" w:rsidRPr="00000000" w14:paraId="0000013D">
            <w:pPr>
              <w:widowControl w:val="0"/>
              <w:numPr>
                <w:ilvl w:val="0"/>
                <w:numId w:val="18"/>
              </w:numPr>
              <w:spacing w:after="0" w:before="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members will recognise and support intoxicated members and seek first aid assistance in venues.</w:t>
            </w:r>
          </w:p>
          <w:p w:rsidR="00000000" w:rsidDel="00000000" w:rsidP="00000000" w:rsidRDefault="00000000" w:rsidRPr="00000000" w14:paraId="0000013E">
            <w:pPr>
              <w:widowControl w:val="0"/>
              <w:numPr>
                <w:ilvl w:val="0"/>
                <w:numId w:val="18"/>
              </w:numPr>
              <w:spacing w:after="0" w:before="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Location and times will be communicated to all society members.</w:t>
            </w:r>
          </w:p>
          <w:p w:rsidR="00000000" w:rsidDel="00000000" w:rsidP="00000000" w:rsidRDefault="00000000" w:rsidRPr="00000000" w14:paraId="0000013F">
            <w:pPr>
              <w:widowControl w:val="0"/>
              <w:numPr>
                <w:ilvl w:val="0"/>
                <w:numId w:val="18"/>
              </w:numPr>
              <w:spacing w:after="0" w:before="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contacts will be given to members as an emergency point of contact during the social event.</w:t>
            </w:r>
          </w:p>
          <w:p w:rsidR="00000000" w:rsidDel="00000000" w:rsidP="00000000" w:rsidRDefault="00000000" w:rsidRPr="00000000" w14:paraId="00000140">
            <w:pPr>
              <w:widowControl w:val="0"/>
              <w:numPr>
                <w:ilvl w:val="0"/>
                <w:numId w:val="18"/>
              </w:numPr>
              <w:spacing w:after="0" w:before="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all committee members are aware of the code of conduct.</w:t>
            </w:r>
          </w:p>
          <w:p w:rsidR="00000000" w:rsidDel="00000000" w:rsidP="00000000" w:rsidRDefault="00000000" w:rsidRPr="00000000" w14:paraId="00000141">
            <w:pPr>
              <w:widowControl w:val="0"/>
              <w:numPr>
                <w:ilvl w:val="0"/>
                <w:numId w:val="18"/>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all members are aware that alcohol consumption is a personal choice at a social event.</w:t>
            </w:r>
          </w:p>
          <w:p w:rsidR="00000000" w:rsidDel="00000000" w:rsidP="00000000" w:rsidRDefault="00000000" w:rsidRPr="00000000" w14:paraId="00000142">
            <w:pPr>
              <w:widowControl w:val="0"/>
              <w:numPr>
                <w:ilvl w:val="0"/>
                <w:numId w:val="18"/>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Make sure all members are present for the purchasing of their drinks, do not leave drinks unattended, be aware of non-society members lingering around the members and keep an eye out for sudden uncharacteristic behaviours from fellow members to ensure help is received asap. </w:t>
            </w:r>
            <w:r w:rsidDel="00000000" w:rsidR="00000000" w:rsidRPr="00000000">
              <w:rPr>
                <w:rtl w:val="0"/>
              </w:rPr>
            </w:r>
          </w:p>
          <w:p w:rsidR="00000000" w:rsidDel="00000000" w:rsidP="00000000" w:rsidRDefault="00000000" w:rsidRPr="00000000" w14:paraId="00000143">
            <w:pPr>
              <w:widowControl w:val="0"/>
              <w:numPr>
                <w:ilvl w:val="0"/>
                <w:numId w:val="18"/>
              </w:numPr>
              <w:spacing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Act on reports of any kind of abuse or inappropriate behaviour with swift action, removing members from the club, reporting such occasions to LUU and pursuing legal action if necessary.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tl w:val="0"/>
              </w:rPr>
            </w:r>
          </w:p>
        </w:tc>
      </w:tr>
    </w:tbl>
    <w:p w:rsidR="00000000" w:rsidDel="00000000" w:rsidP="00000000" w:rsidRDefault="00000000" w:rsidRPr="00000000" w14:paraId="00000148">
      <w:pPr>
        <w:pageBreakBefore w:val="0"/>
        <w:rPr>
          <w:rFonts w:ascii="Open Sans" w:cs="Open Sans" w:eastAsia="Open Sans" w:hAnsi="Open Sans"/>
          <w:b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6+iubhBAu5kL+qHkfWN3kjGUFw==">CgMxLjA4AHIhMVoyMnEtdnZ3UnIxWjViTGNXaHV6OXFKVjFzQjF2WTVJ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