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069" w14:textId="0F13CB38" w:rsidR="00214292" w:rsidRPr="00195479" w:rsidRDefault="00195479">
      <w:pPr>
        <w:spacing w:before="240" w:after="160"/>
        <w:rPr>
          <w:rFonts w:ascii="Open Sans" w:eastAsia="Open Sans" w:hAnsi="Open Sans" w:cs="Open Sans"/>
          <w:b/>
          <w:bCs/>
          <w:i/>
          <w:sz w:val="36"/>
          <w:szCs w:val="36"/>
        </w:rPr>
      </w:pPr>
      <w:r w:rsidRPr="00195479">
        <w:rPr>
          <w:rFonts w:ascii="Open Sans" w:eastAsia="Open Sans" w:hAnsi="Open Sans" w:cs="Open Sans"/>
          <w:b/>
          <w:bCs/>
          <w:sz w:val="32"/>
          <w:szCs w:val="32"/>
        </w:rPr>
        <w:t>Leeds University Ice Hockey Club</w:t>
      </w:r>
    </w:p>
    <w:p w14:paraId="1E9A14C8" w14:textId="77777777" w:rsidR="00214292" w:rsidRDefault="003646A2">
      <w:pPr>
        <w:spacing w:before="240" w:after="160"/>
        <w:rPr>
          <w:rFonts w:ascii="Open Sans" w:eastAsia="Open Sans" w:hAnsi="Open Sans" w:cs="Open Sans"/>
          <w:b/>
          <w:sz w:val="32"/>
          <w:szCs w:val="32"/>
        </w:rPr>
      </w:pPr>
      <w:r>
        <w:rPr>
          <w:rFonts w:ascii="Open Sans" w:eastAsia="Open Sans" w:hAnsi="Open Sans" w:cs="Open Sans"/>
          <w:b/>
          <w:sz w:val="32"/>
          <w:szCs w:val="32"/>
        </w:rPr>
        <w:t>CONSTITUTION</w:t>
      </w:r>
    </w:p>
    <w:p w14:paraId="181C0138"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Definitions</w:t>
      </w:r>
    </w:p>
    <w:p w14:paraId="05677C8A" w14:textId="77777777" w:rsidR="00214292" w:rsidRDefault="003646A2">
      <w:pPr>
        <w:spacing w:after="160"/>
        <w:rPr>
          <w:rFonts w:ascii="Open Sans" w:eastAsia="Open Sans" w:hAnsi="Open Sans" w:cs="Open Sans"/>
        </w:rPr>
      </w:pPr>
      <w:r>
        <w:rPr>
          <w:rFonts w:ascii="Open Sans" w:eastAsia="Open Sans" w:hAnsi="Open Sans" w:cs="Open Sans"/>
        </w:rPr>
        <w:t xml:space="preserve">Activities Executive - the elected students representing Clubs and Societies as outlined in </w:t>
      </w:r>
      <w:proofErr w:type="gramStart"/>
      <w:r>
        <w:rPr>
          <w:rFonts w:ascii="Open Sans" w:eastAsia="Open Sans" w:hAnsi="Open Sans" w:cs="Open Sans"/>
        </w:rPr>
        <w:t>Bye-Law</w:t>
      </w:r>
      <w:proofErr w:type="gramEnd"/>
      <w:r>
        <w:rPr>
          <w:rFonts w:ascii="Open Sans" w:eastAsia="Open Sans" w:hAnsi="Open Sans" w:cs="Open Sans"/>
        </w:rPr>
        <w:t xml:space="preserve"> 11:2</w:t>
      </w:r>
    </w:p>
    <w:p w14:paraId="6E2180A3" w14:textId="77777777" w:rsidR="00214292" w:rsidRDefault="003646A2">
      <w:pPr>
        <w:spacing w:after="160"/>
        <w:rPr>
          <w:rFonts w:ascii="Open Sans" w:eastAsia="Open Sans" w:hAnsi="Open Sans" w:cs="Open Sans"/>
        </w:rPr>
      </w:pPr>
      <w:r>
        <w:rPr>
          <w:rFonts w:ascii="Open Sans" w:eastAsia="Open Sans" w:hAnsi="Open Sans" w:cs="Open Sans"/>
        </w:rPr>
        <w:t xml:space="preserve">Activities &amp; Opportunities Officer - the elected student who leads the Activities Executive. Their role is outlined in </w:t>
      </w:r>
      <w:proofErr w:type="gramStart"/>
      <w:r>
        <w:rPr>
          <w:rFonts w:ascii="Open Sans" w:eastAsia="Open Sans" w:hAnsi="Open Sans" w:cs="Open Sans"/>
        </w:rPr>
        <w:t>Bye-Law</w:t>
      </w:r>
      <w:proofErr w:type="gramEnd"/>
      <w:r>
        <w:rPr>
          <w:rFonts w:ascii="Open Sans" w:eastAsia="Open Sans" w:hAnsi="Open Sans" w:cs="Open Sans"/>
        </w:rPr>
        <w:t xml:space="preserve"> 10</w:t>
      </w:r>
    </w:p>
    <w:p w14:paraId="1650EA7F"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1 Name, Aims and Objectives</w:t>
      </w:r>
    </w:p>
    <w:p w14:paraId="3940D896" w14:textId="42571E6D" w:rsidR="00214292" w:rsidRDefault="003646A2">
      <w:pPr>
        <w:spacing w:after="160"/>
        <w:rPr>
          <w:rFonts w:ascii="Open Sans" w:eastAsia="Open Sans" w:hAnsi="Open Sans" w:cs="Open Sans"/>
        </w:rPr>
      </w:pPr>
      <w:r>
        <w:rPr>
          <w:rFonts w:ascii="Open Sans" w:eastAsia="Open Sans" w:hAnsi="Open Sans" w:cs="Open Sans"/>
        </w:rPr>
        <w:t xml:space="preserve">1.1 The name of the Club/Society is Leeds University Union </w:t>
      </w:r>
      <w:r w:rsidR="00195479">
        <w:rPr>
          <w:rFonts w:ascii="Open Sans" w:eastAsia="Open Sans" w:hAnsi="Open Sans" w:cs="Open Sans"/>
          <w:bCs/>
        </w:rPr>
        <w:t>Ice Hockey Club</w:t>
      </w:r>
      <w:r>
        <w:rPr>
          <w:rFonts w:ascii="Open Sans" w:eastAsia="Open Sans" w:hAnsi="Open Sans" w:cs="Open Sans"/>
        </w:rPr>
        <w:t>, hereafter referred to as the Club/Society, or such other name agreed at an AGM or EGM with the approval of the Activities &amp; Opportunities Officer.</w:t>
      </w:r>
    </w:p>
    <w:p w14:paraId="07C1D327" w14:textId="110F98EF" w:rsidR="00214292" w:rsidRDefault="003646A2">
      <w:pPr>
        <w:spacing w:before="240" w:after="160"/>
        <w:rPr>
          <w:rFonts w:ascii="Open Sans" w:eastAsia="Open Sans" w:hAnsi="Open Sans" w:cs="Open Sans"/>
        </w:rPr>
      </w:pPr>
      <w:r>
        <w:rPr>
          <w:rFonts w:ascii="Open Sans" w:eastAsia="Open Sans" w:hAnsi="Open Sans" w:cs="Open Sans"/>
        </w:rPr>
        <w:t>1.2 The objectives of the Club/Society are:</w:t>
      </w:r>
    </w:p>
    <w:p w14:paraId="6CA704D0" w14:textId="02394B75" w:rsidR="00C33894" w:rsidRPr="00CB0B64" w:rsidRDefault="003646A2" w:rsidP="00F342DE">
      <w:pPr>
        <w:spacing w:before="240" w:after="160"/>
        <w:rPr>
          <w:rFonts w:ascii="Open Sans" w:eastAsia="Open Sans" w:hAnsi="Open Sans" w:cs="Open Sans"/>
        </w:rPr>
      </w:pPr>
      <w:r>
        <w:rPr>
          <w:rFonts w:ascii="Open Sans" w:eastAsia="Open Sans" w:hAnsi="Open Sans" w:cs="Open Sans"/>
        </w:rPr>
        <w:t xml:space="preserve">1.2.1 </w:t>
      </w:r>
      <w:r w:rsidR="00F342DE">
        <w:rPr>
          <w:rFonts w:ascii="Open Sans" w:eastAsia="Open Sans" w:hAnsi="Open Sans" w:cs="Open Sans"/>
        </w:rPr>
        <w:tab/>
      </w:r>
      <w:r w:rsidR="00CB0B64" w:rsidRPr="00CB0B64">
        <w:rPr>
          <w:rFonts w:ascii="Open Sans" w:eastAsia="Century Gothic" w:hAnsi="Open Sans" w:cs="Open Sans"/>
          <w:iCs/>
          <w:color w:val="000000"/>
        </w:rPr>
        <w:t xml:space="preserve">To create a friendly, </w:t>
      </w:r>
      <w:proofErr w:type="gramStart"/>
      <w:r w:rsidR="00CB0B64" w:rsidRPr="00CB0B64">
        <w:rPr>
          <w:rFonts w:ascii="Open Sans" w:eastAsia="Century Gothic" w:hAnsi="Open Sans" w:cs="Open Sans"/>
          <w:iCs/>
          <w:color w:val="000000"/>
        </w:rPr>
        <w:t>welcoming</w:t>
      </w:r>
      <w:proofErr w:type="gramEnd"/>
      <w:r w:rsidR="00CB0B64" w:rsidRPr="00CB0B64">
        <w:rPr>
          <w:rFonts w:ascii="Open Sans" w:eastAsia="Century Gothic" w:hAnsi="Open Sans" w:cs="Open Sans"/>
          <w:iCs/>
          <w:color w:val="000000"/>
        </w:rPr>
        <w:t xml:space="preserve"> and safe atmosphere for ice hockey players of all abilities and background to join and develop their skills, fitness levels and enjoy being part of the sport.</w:t>
      </w:r>
    </w:p>
    <w:p w14:paraId="504B60A9" w14:textId="1E6ACCA3" w:rsidR="00214292" w:rsidRPr="00CB0B64" w:rsidRDefault="003646A2" w:rsidP="00F342DE">
      <w:pPr>
        <w:rPr>
          <w:rFonts w:ascii="Century Gothic" w:eastAsia="Century Gothic" w:hAnsi="Century Gothic" w:cs="Century Gothic"/>
          <w:i/>
          <w:color w:val="000000"/>
          <w:sz w:val="24"/>
          <w:szCs w:val="24"/>
        </w:rPr>
      </w:pPr>
      <w:r>
        <w:rPr>
          <w:rFonts w:ascii="Open Sans" w:eastAsia="Open Sans" w:hAnsi="Open Sans" w:cs="Open Sans"/>
        </w:rPr>
        <w:t>1.2.2</w:t>
      </w:r>
      <w:r>
        <w:rPr>
          <w:rFonts w:ascii="Open Sans" w:eastAsia="Open Sans" w:hAnsi="Open Sans" w:cs="Open Sans"/>
          <w:i/>
          <w:color w:val="4BACC6"/>
        </w:rPr>
        <w:t xml:space="preserve"> </w:t>
      </w:r>
      <w:r w:rsidR="00F342DE">
        <w:rPr>
          <w:rFonts w:ascii="Open Sans" w:eastAsia="Open Sans" w:hAnsi="Open Sans" w:cs="Open Sans"/>
          <w:i/>
          <w:color w:val="4BACC6"/>
        </w:rPr>
        <w:tab/>
      </w:r>
      <w:r w:rsidR="00CB0B64" w:rsidRPr="00CB0B64">
        <w:rPr>
          <w:rFonts w:ascii="Open Sans" w:eastAsia="Century Gothic" w:hAnsi="Open Sans" w:cs="Open Sans"/>
          <w:iCs/>
          <w:color w:val="000000"/>
        </w:rPr>
        <w:t>To provide a range of playing levels to include those who have multiple years of experience in the sport and want to compete at as high a level as possible, and a low-commitment option for those just starting out in the sport who wish to learn in a more casual environment. While providing social opportunities for these groups to intermix and enjoy other aspects of being in a sports team together.</w:t>
      </w:r>
    </w:p>
    <w:p w14:paraId="76C823B6"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2 Membership</w:t>
      </w:r>
    </w:p>
    <w:p w14:paraId="770EE1AB" w14:textId="77777777" w:rsidR="00214292" w:rsidRDefault="003646A2">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 Student Activities Team.  Where relevant this will include payment of the Club/Society membership fee.</w:t>
      </w:r>
    </w:p>
    <w:p w14:paraId="10F45456" w14:textId="77777777" w:rsidR="00214292" w:rsidRDefault="003646A2">
      <w:pPr>
        <w:spacing w:before="240" w:after="160"/>
        <w:rPr>
          <w:rFonts w:ascii="Open Sans" w:eastAsia="Open Sans" w:hAnsi="Open Sans" w:cs="Open Sans"/>
        </w:rPr>
      </w:pPr>
      <w:r>
        <w:rPr>
          <w:rFonts w:ascii="Open Sans" w:eastAsia="Open Sans" w:hAnsi="Open Sans" w:cs="Open Sans"/>
        </w:rPr>
        <w:t xml:space="preserve">2.2 Categories of membership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214292" w14:paraId="4D284062"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41A6C" w14:textId="77777777" w:rsidR="00214292" w:rsidRDefault="003646A2">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65709" w14:textId="77777777" w:rsidR="00214292" w:rsidRDefault="003646A2">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C5B7C8" w14:textId="77777777" w:rsidR="00214292" w:rsidRDefault="003646A2">
            <w:pPr>
              <w:spacing w:line="240" w:lineRule="auto"/>
              <w:rPr>
                <w:rFonts w:ascii="Open Sans" w:eastAsia="Open Sans" w:hAnsi="Open Sans" w:cs="Open Sans"/>
                <w:b/>
              </w:rPr>
            </w:pPr>
            <w:r>
              <w:rPr>
                <w:rFonts w:ascii="Open Sans" w:eastAsia="Open Sans" w:hAnsi="Open Sans" w:cs="Open Sans"/>
                <w:b/>
              </w:rPr>
              <w:t>Rights</w:t>
            </w:r>
          </w:p>
        </w:tc>
      </w:tr>
      <w:tr w:rsidR="00214292" w14:paraId="0043CC7F"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AC971" w14:textId="77777777" w:rsidR="00214292" w:rsidRDefault="003646A2">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164EC5BA" w14:textId="77777777" w:rsidR="00214292" w:rsidRDefault="003646A2">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w:t>
            </w:r>
            <w:r>
              <w:rPr>
                <w:rFonts w:ascii="Open Sans" w:eastAsia="Open Sans" w:hAnsi="Open Sans" w:cs="Open Sans"/>
              </w:rPr>
              <w:lastRenderedPageBreak/>
              <w:t>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67042398"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To attend all meetings and take part in society activities</w:t>
            </w:r>
          </w:p>
          <w:p w14:paraId="24D672CF"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on all questions of policy within the club/society</w:t>
            </w:r>
          </w:p>
          <w:p w14:paraId="51FF3AF3"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To nominate candidates for election as Core Officers and Committee Members of the club/society</w:t>
            </w:r>
          </w:p>
          <w:p w14:paraId="47856E9E"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to appoint the Core Officers and the Committee Members of the club/society</w:t>
            </w:r>
          </w:p>
          <w:p w14:paraId="64F18447"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hold office on and stand for election as a Core Officer or Committee Member of the club/society</w:t>
            </w:r>
          </w:p>
          <w:p w14:paraId="206C92AD"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may be subsidised using LUU grants</w:t>
            </w:r>
          </w:p>
        </w:tc>
      </w:tr>
      <w:tr w:rsidR="00214292" w14:paraId="042387B8" w14:textId="77777777">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8C8DA" w14:textId="77777777" w:rsidR="00214292" w:rsidRDefault="003646A2">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00E2D30" w14:textId="77777777" w:rsidR="00214292" w:rsidRDefault="003646A2">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5AE85211"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1DA148E5"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club/society</w:t>
            </w:r>
          </w:p>
          <w:p w14:paraId="4F763030"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214292" w14:paraId="56CB5BD1" w14:textId="77777777">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A4EFF" w14:textId="77777777" w:rsidR="00214292" w:rsidRDefault="003646A2">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6556C79" w14:textId="77777777" w:rsidR="00214292" w:rsidRDefault="003646A2">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362F1DA6"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48912BEA"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club/society</w:t>
            </w:r>
          </w:p>
          <w:p w14:paraId="044E9C35"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214292" w14:paraId="3C17B448" w14:textId="77777777">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E5477" w14:textId="77777777" w:rsidR="00214292" w:rsidRDefault="003646A2">
            <w:pPr>
              <w:rPr>
                <w:rFonts w:ascii="Open Sans" w:eastAsia="Open Sans" w:hAnsi="Open Sans" w:cs="Open Sans"/>
              </w:rPr>
            </w:pPr>
            <w:r>
              <w:rPr>
                <w:rFonts w:ascii="Open Sans" w:eastAsia="Open Sans" w:hAnsi="Open Sans" w:cs="Open Sans"/>
              </w:rPr>
              <w:lastRenderedPageBreak/>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394B3684" w14:textId="77777777" w:rsidR="00214292" w:rsidRDefault="003646A2">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15774544"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1BA8F6FB"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214292" w14:paraId="0DE75EEB" w14:textId="77777777">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6BF15D" w14:textId="77777777" w:rsidR="00214292" w:rsidRDefault="003646A2">
            <w:pPr>
              <w:rPr>
                <w:rFonts w:ascii="Open Sans" w:eastAsia="Open Sans" w:hAnsi="Open Sans" w:cs="Open Sans"/>
              </w:rPr>
            </w:pPr>
            <w:r>
              <w:rPr>
                <w:rFonts w:ascii="Open Sans" w:eastAsia="Open Sans" w:hAnsi="Open Sans" w:cs="Open Sans"/>
              </w:rPr>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6C177A5D" w14:textId="77777777" w:rsidR="00214292" w:rsidRDefault="003646A2">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5BBE2C1B" w14:textId="77777777" w:rsidR="00214292" w:rsidRDefault="003646A2">
            <w:pPr>
              <w:numPr>
                <w:ilvl w:val="0"/>
                <w:numId w:val="2"/>
              </w:numPr>
              <w:rPr>
                <w:rFonts w:ascii="Open Sans" w:eastAsia="Open Sans" w:hAnsi="Open Sans" w:cs="Open Sans"/>
              </w:rPr>
            </w:pPr>
            <w:r>
              <w:rPr>
                <w:rFonts w:ascii="Open Sans" w:eastAsia="Open Sans" w:hAnsi="Open Sans" w:cs="Open Sans"/>
              </w:rPr>
              <w:t xml:space="preserve"> To attend all meetings and take part in society activities</w:t>
            </w:r>
          </w:p>
          <w:p w14:paraId="29AEFE6C" w14:textId="77777777" w:rsidR="00214292" w:rsidRDefault="003646A2">
            <w:pPr>
              <w:numPr>
                <w:ilvl w:val="0"/>
                <w:numId w:val="2"/>
              </w:numPr>
              <w:rPr>
                <w:rFonts w:ascii="Open Sans" w:eastAsia="Open Sans" w:hAnsi="Open Sans" w:cs="Open Sans"/>
              </w:rPr>
            </w:pPr>
            <w:r>
              <w:rPr>
                <w:rFonts w:ascii="Open Sans" w:eastAsia="Open Sans" w:hAnsi="Open Sans" w:cs="Open Sans"/>
              </w:rPr>
              <w:t>To vote on all questions of policy within the club/society</w:t>
            </w:r>
          </w:p>
          <w:p w14:paraId="39633D51" w14:textId="77777777" w:rsidR="00214292" w:rsidRDefault="003646A2">
            <w:pPr>
              <w:numPr>
                <w:ilvl w:val="0"/>
                <w:numId w:val="2"/>
              </w:numPr>
              <w:rPr>
                <w:rFonts w:ascii="Open Sans" w:eastAsia="Open Sans" w:hAnsi="Open Sans" w:cs="Open Sans"/>
              </w:rPr>
            </w:pPr>
            <w:r>
              <w:rPr>
                <w:rFonts w:ascii="Open Sans" w:eastAsia="Open Sans" w:hAnsi="Open Sans" w:cs="Open Sans"/>
              </w:rPr>
              <w:t xml:space="preserve"> To nominate candidates for election as Core Officers and Committee Members of the club/society</w:t>
            </w:r>
          </w:p>
          <w:p w14:paraId="2F341C3A" w14:textId="77777777" w:rsidR="00214292" w:rsidRDefault="003646A2">
            <w:pPr>
              <w:numPr>
                <w:ilvl w:val="0"/>
                <w:numId w:val="2"/>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14:paraId="7D2BA1B4" w14:textId="77777777" w:rsidR="00214292" w:rsidRDefault="003646A2">
            <w:pPr>
              <w:numPr>
                <w:ilvl w:val="0"/>
                <w:numId w:val="2"/>
              </w:numPr>
              <w:rPr>
                <w:rFonts w:ascii="Open Sans" w:eastAsia="Open Sans" w:hAnsi="Open Sans" w:cs="Open Sans"/>
              </w:rPr>
            </w:pPr>
            <w:r>
              <w:rPr>
                <w:rFonts w:ascii="Open Sans" w:eastAsia="Open Sans" w:hAnsi="Open Sans" w:cs="Open Sans"/>
              </w:rPr>
              <w:t>Membership fees and participation in activities may be subsidised using LUU grants</w:t>
            </w:r>
          </w:p>
        </w:tc>
      </w:tr>
      <w:tr w:rsidR="00214292" w14:paraId="159D67B3" w14:textId="77777777">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11FD6" w14:textId="77777777" w:rsidR="00214292" w:rsidRDefault="003646A2">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79F0CA3" w14:textId="77777777" w:rsidR="00214292" w:rsidRDefault="003646A2">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2BB4B663"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4EC5CEDA" w14:textId="77777777" w:rsidR="00214292" w:rsidRDefault="003646A2">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14:paraId="52A00416"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3 Club/Society Committee Members</w:t>
      </w:r>
    </w:p>
    <w:p w14:paraId="5FC99376" w14:textId="0E9F7087" w:rsidR="00214292" w:rsidRDefault="003646A2">
      <w:pPr>
        <w:spacing w:after="160"/>
        <w:rPr>
          <w:rFonts w:ascii="Open Sans" w:eastAsia="Open Sans" w:hAnsi="Open Sans" w:cs="Open Sans"/>
        </w:rPr>
      </w:pPr>
      <w:r>
        <w:rPr>
          <w:rFonts w:ascii="Open Sans" w:eastAsia="Open Sans" w:hAnsi="Open Sans" w:cs="Open Sans"/>
        </w:rPr>
        <w:t>3.1 The Committee shall consist of the three Core Officers, and up to</w:t>
      </w:r>
      <w:r>
        <w:rPr>
          <w:rFonts w:ascii="Open Sans" w:eastAsia="Open Sans" w:hAnsi="Open Sans" w:cs="Open Sans"/>
          <w:b/>
        </w:rPr>
        <w:t xml:space="preserve"> </w:t>
      </w:r>
      <w:r w:rsidR="00CB0B64" w:rsidRPr="00F342DE">
        <w:rPr>
          <w:rFonts w:ascii="Open Sans" w:eastAsia="Open Sans" w:hAnsi="Open Sans" w:cs="Open Sans"/>
          <w:bCs/>
          <w:color w:val="FF0000"/>
        </w:rPr>
        <w:t>9</w:t>
      </w:r>
      <w:r>
        <w:rPr>
          <w:rFonts w:ascii="Open Sans" w:eastAsia="Open Sans" w:hAnsi="Open Sans" w:cs="Open Sans"/>
          <w:b/>
        </w:rPr>
        <w:t xml:space="preserve"> </w:t>
      </w:r>
      <w:r>
        <w:rPr>
          <w:rFonts w:ascii="Open Sans" w:eastAsia="Open Sans" w:hAnsi="Open Sans" w:cs="Open Sans"/>
        </w:rPr>
        <w:t>Additional Members.</w:t>
      </w:r>
    </w:p>
    <w:p w14:paraId="532AFD0B" w14:textId="77777777" w:rsidR="00214292" w:rsidRDefault="003646A2">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14:paraId="333A6D68" w14:textId="77777777" w:rsidR="00214292" w:rsidRDefault="003646A2">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or Alumni Members as outlined in section 2.2.1.</w:t>
      </w:r>
    </w:p>
    <w:p w14:paraId="63840386" w14:textId="77777777" w:rsidR="00214292" w:rsidRDefault="003646A2">
      <w:pPr>
        <w:spacing w:before="240" w:after="160"/>
        <w:rPr>
          <w:rFonts w:ascii="Open Sans" w:eastAsia="Open Sans" w:hAnsi="Open Sans" w:cs="Open Sans"/>
        </w:rPr>
      </w:pPr>
      <w:r>
        <w:rPr>
          <w:rFonts w:ascii="Open Sans" w:eastAsia="Open Sans" w:hAnsi="Open Sans" w:cs="Open Sans"/>
        </w:rPr>
        <w:lastRenderedPageBreak/>
        <w:t xml:space="preserve">3.4 All Committee Members will be appointed by a vote of Full Members at the AGM or an EGM. </w:t>
      </w:r>
    </w:p>
    <w:p w14:paraId="5A88163A" w14:textId="77777777" w:rsidR="00214292" w:rsidRDefault="003646A2">
      <w:pPr>
        <w:spacing w:before="240" w:after="160"/>
        <w:rPr>
          <w:rFonts w:ascii="Open Sans" w:eastAsia="Open Sans" w:hAnsi="Open Sans" w:cs="Open Sans"/>
        </w:rPr>
      </w:pPr>
      <w:r>
        <w:rPr>
          <w:rFonts w:ascii="Open Sans" w:eastAsia="Open Sans" w:hAnsi="Open Sans" w:cs="Open Sans"/>
        </w:rPr>
        <w:t xml:space="preserve">3.5 The term of office of all Committee roles will be approximately twelve months. </w:t>
      </w:r>
    </w:p>
    <w:p w14:paraId="31C99426" w14:textId="77777777" w:rsidR="00214292" w:rsidRDefault="003646A2">
      <w:pPr>
        <w:spacing w:before="240" w:after="160"/>
        <w:rPr>
          <w:rFonts w:ascii="Open Sans" w:eastAsia="Open Sans" w:hAnsi="Open Sans" w:cs="Open Sans"/>
        </w:rPr>
      </w:pPr>
      <w:r>
        <w:rPr>
          <w:rFonts w:ascii="Open Sans" w:eastAsia="Open Sans" w:hAnsi="Open Sans" w:cs="Open Sans"/>
        </w:rPr>
        <w:t>3.6 All Club &amp; Society Committee Members must adhere to the Committee Member Code of Standards. This is available on the LUU website. A breach of this Code of Standards may result in removal of the Committee member from their role.</w:t>
      </w:r>
    </w:p>
    <w:p w14:paraId="1D4550EC"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4 Core Officer Roles and Duties</w:t>
      </w:r>
    </w:p>
    <w:p w14:paraId="073E1C6B" w14:textId="77777777" w:rsidR="00214292" w:rsidRDefault="003646A2">
      <w:pPr>
        <w:spacing w:after="160"/>
        <w:rPr>
          <w:rFonts w:ascii="Open Sans" w:eastAsia="Open Sans" w:hAnsi="Open Sans" w:cs="Open Sans"/>
        </w:rPr>
      </w:pPr>
      <w:r>
        <w:rPr>
          <w:rFonts w:ascii="Open Sans" w:eastAsia="Open Sans" w:hAnsi="Open Sans" w:cs="Open Sans"/>
        </w:rPr>
        <w:t>4.1 The Core Officers have overall responsibility for the good running and financial oversight of the Club or Society for the benefit of its members and in line with the stated aims and objectives.</w:t>
      </w:r>
    </w:p>
    <w:p w14:paraId="74D4EE90" w14:textId="77777777" w:rsidR="00214292" w:rsidRDefault="003646A2">
      <w:pPr>
        <w:spacing w:after="160"/>
        <w:rPr>
          <w:rFonts w:ascii="Open Sans" w:eastAsia="Open Sans" w:hAnsi="Open Sans" w:cs="Open Sans"/>
        </w:rPr>
      </w:pPr>
      <w:r>
        <w:rPr>
          <w:rFonts w:ascii="Open Sans" w:eastAsia="Open Sans" w:hAnsi="Open Sans" w:cs="Open Sans"/>
        </w:rPr>
        <w:t>4.2   The primary duties and responsibilities of Core Officers are:</w:t>
      </w:r>
    </w:p>
    <w:p w14:paraId="27D10546"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4.2.1    Attending all relevant committee training and ensuring an awareness of the requirements placed upon them as Core Officers, including complying with requests from the Activities Executive regarding the group.</w:t>
      </w:r>
    </w:p>
    <w:p w14:paraId="18C404C1"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4.2.2    Being a signatory to the Club/Society LUU cash office account.</w:t>
      </w:r>
    </w:p>
    <w:p w14:paraId="32F72E0A"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14:paraId="4FAE0BE0"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maintained in line with relevant LUU policy.</w:t>
      </w:r>
    </w:p>
    <w:p w14:paraId="630A6CD6"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4.2.5    Running and attending all committee meetings and AGMs in line with the rules outlined in this constitution.</w:t>
      </w:r>
    </w:p>
    <w:p w14:paraId="21FE2D21"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14:paraId="2F16073B"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4.2.7    Attending Executive Category Meetings (at least one Core Officer must attend); and</w:t>
      </w:r>
    </w:p>
    <w:p w14:paraId="7B203DC5"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14:paraId="1EEE9884" w14:textId="77777777" w:rsidR="00214292" w:rsidRDefault="003646A2">
      <w:pPr>
        <w:spacing w:after="160"/>
        <w:ind w:left="1440" w:hanging="720"/>
        <w:rPr>
          <w:rFonts w:ascii="Open Sans" w:eastAsia="Open Sans" w:hAnsi="Open Sans" w:cs="Open Sans"/>
        </w:rPr>
      </w:pPr>
      <w:r>
        <w:rPr>
          <w:rFonts w:ascii="Open Sans" w:eastAsia="Open Sans" w:hAnsi="Open Sans" w:cs="Open Sans"/>
        </w:rPr>
        <w:t>4.2.9    Passing on the views of Full Members regarding Ideas to the relevant member of the Activities Executive, ideally at the ECM.</w:t>
      </w:r>
    </w:p>
    <w:p w14:paraId="425DD3CC" w14:textId="77777777" w:rsidR="00214292" w:rsidRDefault="003646A2">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14:paraId="24931CC4" w14:textId="77777777" w:rsidR="00214292" w:rsidRDefault="003646A2">
      <w:pPr>
        <w:spacing w:after="160"/>
        <w:rPr>
          <w:rFonts w:ascii="Open Sans" w:eastAsia="Open Sans" w:hAnsi="Open Sans" w:cs="Open Sans"/>
        </w:rPr>
      </w:pPr>
      <w:r>
        <w:rPr>
          <w:rFonts w:ascii="Open Sans" w:eastAsia="Open Sans" w:hAnsi="Open Sans" w:cs="Open Sans"/>
        </w:rPr>
        <w:lastRenderedPageBreak/>
        <w:t>4.4    The three Core Officers have additional individual roles and duties alongside those outlined in 4.2:</w:t>
      </w:r>
    </w:p>
    <w:p w14:paraId="3AC35502" w14:textId="77777777" w:rsidR="00214292" w:rsidRDefault="003646A2">
      <w:pPr>
        <w:ind w:left="720"/>
        <w:rPr>
          <w:rFonts w:ascii="Open Sans" w:eastAsia="Open Sans" w:hAnsi="Open Sans" w:cs="Open Sans"/>
          <w:b/>
        </w:rPr>
      </w:pPr>
      <w:r>
        <w:rPr>
          <w:rFonts w:ascii="Open Sans" w:eastAsia="Open Sans" w:hAnsi="Open Sans" w:cs="Open Sans"/>
          <w:b/>
        </w:rPr>
        <w:t>4.4.1 President/Captain/Chair:</w:t>
      </w:r>
    </w:p>
    <w:p w14:paraId="72A10457" w14:textId="77777777" w:rsidR="00214292" w:rsidRDefault="003646A2">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organising and overseeing the running of the Club/Society</w:t>
      </w:r>
    </w:p>
    <w:p w14:paraId="26307CE9" w14:textId="77777777" w:rsidR="00214292" w:rsidRDefault="003646A2">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chairing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w:t>
      </w:r>
    </w:p>
    <w:p w14:paraId="2D34C180" w14:textId="77777777" w:rsidR="00214292" w:rsidRDefault="003646A2">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 production of an annual report</w:t>
      </w:r>
    </w:p>
    <w:p w14:paraId="5BF01095" w14:textId="77777777" w:rsidR="00214292" w:rsidRDefault="003646A2">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there is an </w:t>
      </w:r>
      <w:proofErr w:type="gramStart"/>
      <w:r>
        <w:rPr>
          <w:rFonts w:ascii="Open Sans" w:eastAsia="Open Sans" w:hAnsi="Open Sans" w:cs="Open Sans"/>
        </w:rPr>
        <w:t>up to date</w:t>
      </w:r>
      <w:proofErr w:type="gramEnd"/>
      <w:r>
        <w:rPr>
          <w:rFonts w:ascii="Open Sans" w:eastAsia="Open Sans" w:hAnsi="Open Sans" w:cs="Open Sans"/>
        </w:rPr>
        <w:t xml:space="preserve"> entry in the Club/Society’s LUU webpage</w:t>
      </w:r>
    </w:p>
    <w:p w14:paraId="23B9101A" w14:textId="77777777" w:rsidR="00214292" w:rsidRDefault="003646A2">
      <w:pPr>
        <w:ind w:left="860"/>
        <w:rPr>
          <w:rFonts w:ascii="Open Sans" w:eastAsia="Open Sans" w:hAnsi="Open Sans" w:cs="Open Sans"/>
          <w:b/>
        </w:rPr>
      </w:pPr>
      <w:r>
        <w:rPr>
          <w:rFonts w:ascii="Open Sans" w:eastAsia="Open Sans" w:hAnsi="Open Sans" w:cs="Open Sans"/>
          <w:b/>
        </w:rPr>
        <w:t>4.4.2 Secretary:</w:t>
      </w:r>
    </w:p>
    <w:p w14:paraId="0DAB8579"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membership records containing at least the name and membership category of all the Club/Society’s members</w:t>
      </w:r>
    </w:p>
    <w:p w14:paraId="082C2623"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producing agenda documents for all meetings</w:t>
      </w:r>
    </w:p>
    <w:p w14:paraId="20BFC284"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 written record of all meetings</w:t>
      </w:r>
    </w:p>
    <w:p w14:paraId="77960576"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an up-to-date copy of the Club/Society constitution</w:t>
      </w:r>
    </w:p>
    <w:p w14:paraId="515C72F5"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only Full and Ex-Officio Members are given an opportunity to vote in society elections</w:t>
      </w:r>
    </w:p>
    <w:p w14:paraId="62B2FAD7" w14:textId="77777777" w:rsidR="00214292" w:rsidRDefault="003646A2">
      <w:pPr>
        <w:ind w:left="860"/>
        <w:rPr>
          <w:rFonts w:ascii="Open Sans" w:eastAsia="Open Sans" w:hAnsi="Open Sans" w:cs="Open Sans"/>
          <w:b/>
        </w:rPr>
      </w:pPr>
      <w:r>
        <w:rPr>
          <w:rFonts w:ascii="Open Sans" w:eastAsia="Open Sans" w:hAnsi="Open Sans" w:cs="Open Sans"/>
          <w:b/>
        </w:rPr>
        <w:t>4.4.3 Treasurer:</w:t>
      </w:r>
    </w:p>
    <w:p w14:paraId="074E0225"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managing the finances of the Club/Society</w:t>
      </w:r>
    </w:p>
    <w:p w14:paraId="56B4F877"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up-to-date accounts with the LUU Cash Office only</w:t>
      </w:r>
    </w:p>
    <w:p w14:paraId="77ACE1D1"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subsidy applications to Activities Executive</w:t>
      </w:r>
    </w:p>
    <w:p w14:paraId="3E60010B"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produce a termly report and yearly budget</w:t>
      </w:r>
    </w:p>
    <w:p w14:paraId="0414CF0D" w14:textId="77777777" w:rsidR="00214292" w:rsidRDefault="003646A2">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a detailed statement of accounts for the year to the Club/Society’s Annual General Meeting.</w:t>
      </w:r>
    </w:p>
    <w:p w14:paraId="2D57E736" w14:textId="77777777" w:rsidR="00214292" w:rsidRDefault="003646A2">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14:paraId="204DD304" w14:textId="77777777" w:rsidR="00214292" w:rsidRDefault="003646A2">
      <w:pPr>
        <w:spacing w:after="160"/>
        <w:rPr>
          <w:rFonts w:ascii="Open Sans" w:eastAsia="Open Sans" w:hAnsi="Open Sans" w:cs="Open Sans"/>
        </w:rPr>
      </w:pPr>
      <w:r>
        <w:rPr>
          <w:rFonts w:ascii="Open Sans" w:eastAsia="Open Sans" w:hAnsi="Open Sans" w:cs="Open Sans"/>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w:t>
      </w:r>
      <w:proofErr w:type="gramStart"/>
      <w:r>
        <w:rPr>
          <w:rFonts w:ascii="Open Sans" w:eastAsia="Open Sans" w:hAnsi="Open Sans" w:cs="Open Sans"/>
        </w:rPr>
        <w:t>EGM, and</w:t>
      </w:r>
      <w:proofErr w:type="gramEnd"/>
      <w:r>
        <w:rPr>
          <w:rFonts w:ascii="Open Sans" w:eastAsia="Open Sans" w:hAnsi="Open Sans" w:cs="Open Sans"/>
        </w:rPr>
        <w:t xml:space="preserve"> leads the Activities Executive who make decisions about complaints and disciplinary action. </w:t>
      </w:r>
    </w:p>
    <w:p w14:paraId="64A51678" w14:textId="77777777" w:rsidR="00214292" w:rsidRDefault="003646A2">
      <w:pPr>
        <w:spacing w:after="160"/>
        <w:rPr>
          <w:rFonts w:ascii="Open Sans" w:eastAsia="Open Sans" w:hAnsi="Open Sans" w:cs="Open Sans"/>
        </w:rPr>
      </w:pPr>
      <w:r>
        <w:rPr>
          <w:rFonts w:ascii="Open Sans" w:eastAsia="Open Sans" w:hAnsi="Open Sans" w:cs="Open Sans"/>
        </w:rPr>
        <w:t>5.2 The Club/Society may appoint Additional Committee Members to assist the Core Officers in the running and management of the Club/Society.</w:t>
      </w:r>
    </w:p>
    <w:p w14:paraId="2C5BE784" w14:textId="77777777" w:rsidR="00214292" w:rsidRDefault="003646A2">
      <w:pPr>
        <w:spacing w:before="240" w:after="160"/>
        <w:rPr>
          <w:rFonts w:ascii="Open Sans" w:eastAsia="Open Sans" w:hAnsi="Open Sans" w:cs="Open Sans"/>
        </w:rPr>
      </w:pPr>
      <w:r>
        <w:rPr>
          <w:rFonts w:ascii="Open Sans" w:eastAsia="Open Sans" w:hAnsi="Open Sans" w:cs="Open Sans"/>
        </w:rPr>
        <w:t xml:space="preserve">5.3 All Additional Committee Members must attend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 in line with the rules outlined in this constitution.</w:t>
      </w:r>
    </w:p>
    <w:p w14:paraId="5CCD7856" w14:textId="5DD844B5" w:rsidR="00214292" w:rsidRDefault="003646A2">
      <w:pPr>
        <w:spacing w:before="240" w:after="160"/>
        <w:rPr>
          <w:rFonts w:ascii="Open Sans" w:eastAsia="Open Sans" w:hAnsi="Open Sans" w:cs="Open Sans"/>
        </w:rPr>
      </w:pPr>
      <w:r>
        <w:rPr>
          <w:rFonts w:ascii="Open Sans" w:eastAsia="Open Sans" w:hAnsi="Open Sans" w:cs="Open Sans"/>
        </w:rPr>
        <w:t>5.4 Failure to fulfil these duties and those listed in the relevant paragraphs below may result in a motion of no-confidence and removal from office by an EGM, the Activities and Opportunities Officer or the Activities Executive.</w:t>
      </w:r>
    </w:p>
    <w:p w14:paraId="4CD0CD10" w14:textId="77777777" w:rsidR="00F342DE" w:rsidRDefault="00F342DE">
      <w:pPr>
        <w:spacing w:before="240" w:after="160"/>
        <w:rPr>
          <w:rFonts w:ascii="Open Sans" w:eastAsia="Open Sans" w:hAnsi="Open Sans" w:cs="Open Sans"/>
        </w:rPr>
      </w:pPr>
    </w:p>
    <w:p w14:paraId="10B49614" w14:textId="758DD95A" w:rsidR="00214292" w:rsidRPr="00F342DE" w:rsidRDefault="003646A2" w:rsidP="00F342DE">
      <w:pPr>
        <w:spacing w:before="240" w:after="160"/>
        <w:rPr>
          <w:rFonts w:ascii="Open Sans" w:eastAsia="Open Sans" w:hAnsi="Open Sans" w:cs="Open Sans"/>
        </w:rPr>
      </w:pPr>
      <w:r>
        <w:rPr>
          <w:rFonts w:ascii="Open Sans" w:eastAsia="Open Sans" w:hAnsi="Open Sans" w:cs="Open Sans"/>
        </w:rPr>
        <w:lastRenderedPageBreak/>
        <w:t>5.5 The Additional Committee roles will be:</w:t>
      </w:r>
    </w:p>
    <w:p w14:paraId="2661F86C" w14:textId="2DA15C45" w:rsidR="00C33894" w:rsidRDefault="00C33894" w:rsidP="00C33894">
      <w:pPr>
        <w:pStyle w:val="ListParagraph"/>
        <w:spacing w:after="160"/>
        <w:ind w:left="0"/>
        <w:rPr>
          <w:rFonts w:ascii="Open Sans" w:eastAsia="Open Sans" w:hAnsi="Open Sans" w:cs="Open Sans"/>
          <w:color w:val="FF0000"/>
        </w:rPr>
      </w:pPr>
      <w:r w:rsidRPr="00BE614A">
        <w:rPr>
          <w:rFonts w:ascii="Open Sans" w:eastAsia="Open Sans" w:hAnsi="Open Sans" w:cs="Open Sans"/>
          <w:color w:val="FF0000"/>
        </w:rPr>
        <w:tab/>
      </w:r>
      <w:r w:rsidRPr="00A94032">
        <w:rPr>
          <w:rFonts w:ascii="Open Sans" w:eastAsia="Open Sans" w:hAnsi="Open Sans" w:cs="Open Sans"/>
        </w:rPr>
        <w:t>5.5.</w:t>
      </w:r>
      <w:r w:rsidR="00A94032">
        <w:rPr>
          <w:rFonts w:ascii="Open Sans" w:eastAsia="Open Sans" w:hAnsi="Open Sans" w:cs="Open Sans"/>
        </w:rPr>
        <w:t>1</w:t>
      </w:r>
      <w:r w:rsidR="00BE614A" w:rsidRPr="00A94032">
        <w:rPr>
          <w:rFonts w:ascii="Open Sans" w:eastAsia="Open Sans" w:hAnsi="Open Sans" w:cs="Open Sans"/>
        </w:rPr>
        <w:t xml:space="preserve"> Head Coach</w:t>
      </w:r>
    </w:p>
    <w:p w14:paraId="44069C55" w14:textId="02793075" w:rsidR="00A94032" w:rsidRPr="00A94032" w:rsidRDefault="00CB6323" w:rsidP="00A94032">
      <w:pPr>
        <w:numPr>
          <w:ilvl w:val="0"/>
          <w:numId w:val="7"/>
        </w:numPr>
        <w:pBdr>
          <w:top w:val="nil"/>
          <w:left w:val="nil"/>
          <w:bottom w:val="nil"/>
          <w:right w:val="nil"/>
          <w:between w:val="nil"/>
        </w:pBdr>
        <w:spacing w:after="170" w:line="240" w:lineRule="auto"/>
        <w:rPr>
          <w:rFonts w:ascii="Open Sans" w:hAnsi="Open Sans" w:cs="Open Sans"/>
          <w:color w:val="000000"/>
        </w:rPr>
      </w:pPr>
      <w:r>
        <w:rPr>
          <w:rFonts w:ascii="Open Sans" w:eastAsia="Century Gothic" w:hAnsi="Open Sans" w:cs="Open Sans"/>
          <w:color w:val="000000"/>
        </w:rPr>
        <w:t xml:space="preserve">The head coach will be </w:t>
      </w:r>
      <w:r w:rsidR="00A94032" w:rsidRPr="00A94032">
        <w:rPr>
          <w:rFonts w:ascii="Open Sans" w:eastAsia="Century Gothic" w:hAnsi="Open Sans" w:cs="Open Sans"/>
          <w:color w:val="000000"/>
        </w:rPr>
        <w:t>responsible for organising/overseeing all training sessions</w:t>
      </w:r>
      <w:r w:rsidR="006C06F9">
        <w:rPr>
          <w:rFonts w:ascii="Open Sans" w:eastAsia="Century Gothic" w:hAnsi="Open Sans" w:cs="Open Sans"/>
          <w:color w:val="000000"/>
        </w:rPr>
        <w:t>.</w:t>
      </w:r>
    </w:p>
    <w:p w14:paraId="4CA84AE2" w14:textId="0DC610A5" w:rsidR="00A94032" w:rsidRPr="00A94032" w:rsidRDefault="00CB6323" w:rsidP="00A94032">
      <w:pPr>
        <w:numPr>
          <w:ilvl w:val="0"/>
          <w:numId w:val="7"/>
        </w:numPr>
        <w:pBdr>
          <w:top w:val="nil"/>
          <w:left w:val="nil"/>
          <w:bottom w:val="nil"/>
          <w:right w:val="nil"/>
          <w:between w:val="nil"/>
        </w:pBdr>
        <w:spacing w:after="170" w:line="240" w:lineRule="auto"/>
        <w:rPr>
          <w:rFonts w:ascii="Open Sans" w:hAnsi="Open Sans" w:cs="Open Sans"/>
          <w:color w:val="000000"/>
        </w:rPr>
      </w:pPr>
      <w:r>
        <w:rPr>
          <w:rFonts w:ascii="Open Sans" w:eastAsia="Century Gothic" w:hAnsi="Open Sans" w:cs="Open Sans"/>
          <w:color w:val="000000"/>
        </w:rPr>
        <w:t xml:space="preserve">Will be </w:t>
      </w:r>
      <w:r w:rsidR="00A94032" w:rsidRPr="00A94032">
        <w:rPr>
          <w:rFonts w:ascii="Open Sans" w:eastAsia="Century Gothic" w:hAnsi="Open Sans" w:cs="Open Sans"/>
          <w:color w:val="000000"/>
        </w:rPr>
        <w:t>in</w:t>
      </w:r>
      <w:r>
        <w:rPr>
          <w:rFonts w:ascii="Open Sans" w:eastAsia="Century Gothic" w:hAnsi="Open Sans" w:cs="Open Sans"/>
          <w:color w:val="000000"/>
        </w:rPr>
        <w:t>-</w:t>
      </w:r>
      <w:r w:rsidR="00A94032" w:rsidRPr="00A94032">
        <w:rPr>
          <w:rFonts w:ascii="Open Sans" w:eastAsia="Century Gothic" w:hAnsi="Open Sans" w:cs="Open Sans"/>
          <w:color w:val="000000"/>
        </w:rPr>
        <w:t>charge of assigning members to teams and overseeing the management of the bench during games</w:t>
      </w:r>
      <w:r w:rsidR="006C06F9">
        <w:rPr>
          <w:rFonts w:ascii="Open Sans" w:eastAsia="Century Gothic" w:hAnsi="Open Sans" w:cs="Open Sans"/>
          <w:color w:val="000000"/>
        </w:rPr>
        <w:t>.</w:t>
      </w:r>
    </w:p>
    <w:p w14:paraId="46AF20C3" w14:textId="77777777" w:rsidR="00A94032" w:rsidRPr="00BE614A" w:rsidRDefault="00A94032" w:rsidP="00C33894">
      <w:pPr>
        <w:pStyle w:val="ListParagraph"/>
        <w:spacing w:after="160"/>
        <w:ind w:left="0"/>
        <w:rPr>
          <w:rFonts w:ascii="Open Sans" w:eastAsia="Open Sans" w:hAnsi="Open Sans" w:cs="Open Sans"/>
          <w:color w:val="FF0000"/>
        </w:rPr>
      </w:pPr>
    </w:p>
    <w:p w14:paraId="3B125D9F" w14:textId="7B9B8A7C" w:rsidR="00BE614A" w:rsidRPr="00A94032" w:rsidRDefault="00BE614A" w:rsidP="00C33894">
      <w:pPr>
        <w:pStyle w:val="ListParagraph"/>
        <w:spacing w:after="160"/>
        <w:ind w:left="0"/>
        <w:rPr>
          <w:rFonts w:ascii="Open Sans" w:eastAsia="Open Sans" w:hAnsi="Open Sans" w:cs="Open Sans"/>
        </w:rPr>
      </w:pPr>
      <w:r w:rsidRPr="00BE614A">
        <w:rPr>
          <w:rFonts w:ascii="Open Sans" w:eastAsia="Open Sans" w:hAnsi="Open Sans" w:cs="Open Sans"/>
          <w:color w:val="FF0000"/>
        </w:rPr>
        <w:tab/>
      </w:r>
      <w:r w:rsidRPr="00A94032">
        <w:rPr>
          <w:rFonts w:ascii="Open Sans" w:eastAsia="Open Sans" w:hAnsi="Open Sans" w:cs="Open Sans"/>
        </w:rPr>
        <w:t>5.5.</w:t>
      </w:r>
      <w:r w:rsidR="00A94032">
        <w:rPr>
          <w:rFonts w:ascii="Open Sans" w:eastAsia="Open Sans" w:hAnsi="Open Sans" w:cs="Open Sans"/>
        </w:rPr>
        <w:t>2</w:t>
      </w:r>
      <w:r w:rsidRPr="00A94032">
        <w:rPr>
          <w:rFonts w:ascii="Open Sans" w:eastAsia="Open Sans" w:hAnsi="Open Sans" w:cs="Open Sans"/>
        </w:rPr>
        <w:t xml:space="preserve"> Fixtures Secretary</w:t>
      </w:r>
    </w:p>
    <w:p w14:paraId="52E1B8AC" w14:textId="599305C1" w:rsidR="00A94032" w:rsidRPr="00A94032" w:rsidRDefault="00CB6323" w:rsidP="00A94032">
      <w:pPr>
        <w:numPr>
          <w:ilvl w:val="0"/>
          <w:numId w:val="7"/>
        </w:numPr>
        <w:pBdr>
          <w:top w:val="nil"/>
          <w:left w:val="nil"/>
          <w:bottom w:val="nil"/>
          <w:right w:val="nil"/>
          <w:between w:val="nil"/>
        </w:pBdr>
        <w:spacing w:after="170" w:line="240" w:lineRule="auto"/>
        <w:rPr>
          <w:rFonts w:ascii="Open Sans" w:hAnsi="Open Sans" w:cs="Open Sans"/>
        </w:rPr>
      </w:pPr>
      <w:r>
        <w:rPr>
          <w:rFonts w:ascii="Open Sans" w:eastAsia="Century Gothic" w:hAnsi="Open Sans" w:cs="Open Sans"/>
        </w:rPr>
        <w:t>R</w:t>
      </w:r>
      <w:r w:rsidR="00A94032" w:rsidRPr="00A94032">
        <w:rPr>
          <w:rFonts w:ascii="Open Sans" w:eastAsia="Century Gothic" w:hAnsi="Open Sans" w:cs="Open Sans"/>
        </w:rPr>
        <w:t>esponsible for managing fixtures within the BUIHA, directly and through their website</w:t>
      </w:r>
      <w:r>
        <w:rPr>
          <w:rFonts w:ascii="Open Sans" w:eastAsia="Century Gothic" w:hAnsi="Open Sans" w:cs="Open Sans"/>
        </w:rPr>
        <w:t>.</w:t>
      </w:r>
    </w:p>
    <w:p w14:paraId="38767EFE" w14:textId="33BCADD5" w:rsidR="00A94032" w:rsidRPr="00A94032" w:rsidRDefault="00CB6323" w:rsidP="00A94032">
      <w:pPr>
        <w:numPr>
          <w:ilvl w:val="0"/>
          <w:numId w:val="7"/>
        </w:numPr>
        <w:pBdr>
          <w:top w:val="nil"/>
          <w:left w:val="nil"/>
          <w:bottom w:val="nil"/>
          <w:right w:val="nil"/>
          <w:between w:val="nil"/>
        </w:pBdr>
        <w:spacing w:after="170" w:line="240" w:lineRule="auto"/>
        <w:rPr>
          <w:rFonts w:ascii="Open Sans" w:hAnsi="Open Sans" w:cs="Open Sans"/>
        </w:rPr>
      </w:pPr>
      <w:r>
        <w:rPr>
          <w:rFonts w:ascii="Open Sans" w:eastAsia="Century Gothic" w:hAnsi="Open Sans" w:cs="Open Sans"/>
        </w:rPr>
        <w:t xml:space="preserve">The fixtures secretary </w:t>
      </w:r>
      <w:r w:rsidR="00A94032" w:rsidRPr="00A94032">
        <w:rPr>
          <w:rFonts w:ascii="Open Sans" w:eastAsia="Century Gothic" w:hAnsi="Open Sans" w:cs="Open Sans"/>
        </w:rPr>
        <w:t>must contact teams that will participate in games, ensuring a smooth running prior to the play, arranging team colours and special arrangements</w:t>
      </w:r>
      <w:r w:rsidR="006C06F9">
        <w:rPr>
          <w:rFonts w:ascii="Open Sans" w:eastAsia="Century Gothic" w:hAnsi="Open Sans" w:cs="Open Sans"/>
        </w:rPr>
        <w:t>.</w:t>
      </w:r>
    </w:p>
    <w:p w14:paraId="34F2AE51" w14:textId="60A94D62" w:rsidR="00A94032" w:rsidRPr="00A94032" w:rsidRDefault="006C06F9"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w:t>
      </w:r>
      <w:r w:rsidR="00A94032" w:rsidRPr="00A94032">
        <w:rPr>
          <w:rFonts w:ascii="Open Sans" w:eastAsia="Century Gothic" w:hAnsi="Open Sans" w:cs="Open Sans"/>
        </w:rPr>
        <w:t>ensur</w:t>
      </w:r>
      <w:r>
        <w:rPr>
          <w:rFonts w:ascii="Open Sans" w:eastAsia="Century Gothic" w:hAnsi="Open Sans" w:cs="Open Sans"/>
        </w:rPr>
        <w:t>e the</w:t>
      </w:r>
      <w:r w:rsidR="00A94032" w:rsidRPr="00A94032">
        <w:rPr>
          <w:rFonts w:ascii="Open Sans" w:eastAsia="Century Gothic" w:hAnsi="Open Sans" w:cs="Open Sans"/>
        </w:rPr>
        <w:t xml:space="preserve"> correct completion of game sheets, shots-on-goal </w:t>
      </w:r>
      <w:proofErr w:type="gramStart"/>
      <w:r w:rsidR="00A94032" w:rsidRPr="00A94032">
        <w:rPr>
          <w:rFonts w:ascii="Open Sans" w:eastAsia="Century Gothic" w:hAnsi="Open Sans" w:cs="Open Sans"/>
        </w:rPr>
        <w:t>forms</w:t>
      </w:r>
      <w:proofErr w:type="gramEnd"/>
      <w:r w:rsidR="00A94032" w:rsidRPr="00A94032">
        <w:rPr>
          <w:rFonts w:ascii="Open Sans" w:eastAsia="Century Gothic" w:hAnsi="Open Sans" w:cs="Open Sans"/>
        </w:rPr>
        <w:t xml:space="preserve"> and online submission of discussed sheets</w:t>
      </w:r>
      <w:r>
        <w:rPr>
          <w:rFonts w:ascii="Open Sans" w:eastAsia="Century Gothic" w:hAnsi="Open Sans" w:cs="Open Sans"/>
        </w:rPr>
        <w:t>.</w:t>
      </w:r>
    </w:p>
    <w:p w14:paraId="5D161D4F" w14:textId="031305ED" w:rsidR="00A94032" w:rsidRPr="00A94032" w:rsidRDefault="006C06F9"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The fixtures secretary will be </w:t>
      </w:r>
      <w:r w:rsidR="00A94032" w:rsidRPr="00A94032">
        <w:rPr>
          <w:rFonts w:ascii="Open Sans" w:eastAsia="Century Gothic" w:hAnsi="Open Sans" w:cs="Open Sans"/>
        </w:rPr>
        <w:t>responsible for overseeing arrangement and payment of game officials</w:t>
      </w:r>
      <w:r>
        <w:rPr>
          <w:rFonts w:ascii="Open Sans" w:eastAsia="Century Gothic" w:hAnsi="Open Sans" w:cs="Open Sans"/>
        </w:rPr>
        <w:t>.</w:t>
      </w:r>
    </w:p>
    <w:p w14:paraId="346F4F45" w14:textId="009CC009" w:rsidR="00A94032" w:rsidRPr="00A94032" w:rsidRDefault="006C06F9"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 xml:space="preserve">Will be </w:t>
      </w:r>
      <w:r w:rsidR="00A94032" w:rsidRPr="00A94032">
        <w:rPr>
          <w:rFonts w:ascii="Open Sans" w:eastAsia="Century Gothic" w:hAnsi="Open Sans" w:cs="Open Sans"/>
        </w:rPr>
        <w:t xml:space="preserve">trained on how to use the score board and is expected to attend all home games with their associated teams and </w:t>
      </w:r>
      <w:proofErr w:type="gramStart"/>
      <w:r w:rsidR="00A94032" w:rsidRPr="00A94032">
        <w:rPr>
          <w:rFonts w:ascii="Open Sans" w:eastAsia="Century Gothic" w:hAnsi="Open Sans" w:cs="Open Sans"/>
        </w:rPr>
        <w:t>a majority of</w:t>
      </w:r>
      <w:proofErr w:type="gramEnd"/>
      <w:r w:rsidR="00A94032" w:rsidRPr="00A94032">
        <w:rPr>
          <w:rFonts w:ascii="Open Sans" w:eastAsia="Century Gothic" w:hAnsi="Open Sans" w:cs="Open Sans"/>
        </w:rPr>
        <w:t xml:space="preserve"> other home games</w:t>
      </w:r>
      <w:r>
        <w:rPr>
          <w:rFonts w:ascii="Open Sans" w:eastAsia="Century Gothic" w:hAnsi="Open Sans" w:cs="Open Sans"/>
        </w:rPr>
        <w:t>.</w:t>
      </w:r>
    </w:p>
    <w:p w14:paraId="2D40CF4D" w14:textId="0ED930B5" w:rsidR="00A94032" w:rsidRPr="00A94032" w:rsidRDefault="006C06F9"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R</w:t>
      </w:r>
      <w:r w:rsidR="00A94032" w:rsidRPr="00A94032">
        <w:rPr>
          <w:rFonts w:ascii="Open Sans" w:eastAsia="Century Gothic" w:hAnsi="Open Sans" w:cs="Open Sans"/>
        </w:rPr>
        <w:t>esponsible for club’s spare kits, jersey, equipment, water bottles, first aid kit and other relevant apparatus</w:t>
      </w:r>
      <w:r w:rsidR="003F5628">
        <w:rPr>
          <w:rFonts w:ascii="Open Sans" w:eastAsia="Century Gothic" w:hAnsi="Open Sans" w:cs="Open Sans"/>
        </w:rPr>
        <w:t>.</w:t>
      </w:r>
    </w:p>
    <w:p w14:paraId="2A5D9085" w14:textId="3D1C6783" w:rsidR="00A94032" w:rsidRPr="00A94032" w:rsidRDefault="003F5628"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S</w:t>
      </w:r>
      <w:r w:rsidR="00A94032" w:rsidRPr="00A94032">
        <w:rPr>
          <w:rFonts w:ascii="Open Sans" w:eastAsia="Century Gothic" w:hAnsi="Open Sans" w:cs="Open Sans"/>
        </w:rPr>
        <w:t>aid equipment must be transported and readily available at training, as well as home/away fixtures depending on their storage location</w:t>
      </w:r>
      <w:r>
        <w:rPr>
          <w:rFonts w:ascii="Open Sans" w:eastAsia="Century Gothic" w:hAnsi="Open Sans" w:cs="Open Sans"/>
        </w:rPr>
        <w:t>.</w:t>
      </w:r>
    </w:p>
    <w:p w14:paraId="627E0619" w14:textId="7B5C5694" w:rsidR="00A94032" w:rsidRPr="00A94032" w:rsidRDefault="003F5628"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 xml:space="preserve">Is </w:t>
      </w:r>
      <w:r w:rsidR="00A94032" w:rsidRPr="00A94032">
        <w:rPr>
          <w:rFonts w:ascii="Open Sans" w:eastAsia="Century Gothic" w:hAnsi="Open Sans" w:cs="Open Sans"/>
        </w:rPr>
        <w:t xml:space="preserve">heavily involved with the planning/running of home games by liaising with the </w:t>
      </w:r>
      <w:proofErr w:type="gramStart"/>
      <w:r w:rsidRPr="00A94032">
        <w:rPr>
          <w:rFonts w:ascii="Open Sans" w:eastAsia="Century Gothic" w:hAnsi="Open Sans" w:cs="Open Sans"/>
        </w:rPr>
        <w:t>fixtures</w:t>
      </w:r>
      <w:proofErr w:type="gramEnd"/>
      <w:r w:rsidR="00A94032" w:rsidRPr="00A94032">
        <w:rPr>
          <w:rFonts w:ascii="Open Sans" w:eastAsia="Century Gothic" w:hAnsi="Open Sans" w:cs="Open Sans"/>
        </w:rPr>
        <w:t xml:space="preserve"> secretary and communication with the team captains</w:t>
      </w:r>
      <w:r>
        <w:rPr>
          <w:rFonts w:ascii="Open Sans" w:eastAsia="Century Gothic" w:hAnsi="Open Sans" w:cs="Open Sans"/>
        </w:rPr>
        <w:t>.</w:t>
      </w:r>
    </w:p>
    <w:p w14:paraId="17BCC760" w14:textId="207270EA" w:rsidR="00A94032" w:rsidRPr="00A94032" w:rsidRDefault="003F5628"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R</w:t>
      </w:r>
      <w:r w:rsidR="00A94032" w:rsidRPr="00A94032">
        <w:rPr>
          <w:rFonts w:ascii="Open Sans" w:eastAsia="Century Gothic" w:hAnsi="Open Sans" w:cs="Open Sans"/>
        </w:rPr>
        <w:t xml:space="preserve">esponsible for the organisation of 1 or more teams, depending on arrangements with the </w:t>
      </w:r>
      <w:proofErr w:type="gramStart"/>
      <w:r w:rsidR="00A94032" w:rsidRPr="00A94032">
        <w:rPr>
          <w:rFonts w:ascii="Open Sans" w:eastAsia="Century Gothic" w:hAnsi="Open Sans" w:cs="Open Sans"/>
        </w:rPr>
        <w:t>fixtures</w:t>
      </w:r>
      <w:proofErr w:type="gramEnd"/>
      <w:r w:rsidR="00A94032" w:rsidRPr="00A94032">
        <w:rPr>
          <w:rFonts w:ascii="Open Sans" w:eastAsia="Century Gothic" w:hAnsi="Open Sans" w:cs="Open Sans"/>
        </w:rPr>
        <w:t xml:space="preserve"> secretary</w:t>
      </w:r>
      <w:r>
        <w:rPr>
          <w:rFonts w:ascii="Open Sans" w:eastAsia="Century Gothic" w:hAnsi="Open Sans" w:cs="Open Sans"/>
        </w:rPr>
        <w:t>.</w:t>
      </w:r>
    </w:p>
    <w:p w14:paraId="40395CA1" w14:textId="1AF312BA" w:rsidR="00A94032" w:rsidRPr="00A94032" w:rsidRDefault="003F5628" w:rsidP="00A94032">
      <w:pPr>
        <w:numPr>
          <w:ilvl w:val="0"/>
          <w:numId w:val="7"/>
        </w:numPr>
        <w:spacing w:after="170" w:line="240" w:lineRule="auto"/>
        <w:rPr>
          <w:rFonts w:ascii="Open Sans" w:eastAsia="Century Gothic" w:hAnsi="Open Sans" w:cs="Open Sans"/>
        </w:rPr>
      </w:pPr>
      <w:r>
        <w:rPr>
          <w:rFonts w:ascii="Open Sans" w:eastAsia="Century Gothic" w:hAnsi="Open Sans" w:cs="Open Sans"/>
        </w:rPr>
        <w:t>W</w:t>
      </w:r>
      <w:r w:rsidR="00A94032" w:rsidRPr="00A94032">
        <w:rPr>
          <w:rFonts w:ascii="Open Sans" w:eastAsia="Century Gothic" w:hAnsi="Open Sans" w:cs="Open Sans"/>
        </w:rPr>
        <w:t>ill be the main person of contact regarding issues and advice with kit, keeping members updated on social media platforms for purchasing kit</w:t>
      </w:r>
      <w:r>
        <w:rPr>
          <w:rFonts w:ascii="Open Sans" w:eastAsia="Century Gothic" w:hAnsi="Open Sans" w:cs="Open Sans"/>
        </w:rPr>
        <w:t>.</w:t>
      </w:r>
    </w:p>
    <w:p w14:paraId="6CA140A4" w14:textId="77777777" w:rsidR="00A94032" w:rsidRPr="00BE614A" w:rsidRDefault="00A94032" w:rsidP="00C33894">
      <w:pPr>
        <w:pStyle w:val="ListParagraph"/>
        <w:spacing w:after="160"/>
        <w:ind w:left="0"/>
        <w:rPr>
          <w:rFonts w:ascii="Open Sans" w:eastAsia="Open Sans" w:hAnsi="Open Sans" w:cs="Open Sans"/>
          <w:color w:val="FF0000"/>
        </w:rPr>
      </w:pPr>
    </w:p>
    <w:p w14:paraId="27875A87" w14:textId="7E21DED2" w:rsidR="00BE614A" w:rsidRPr="00A94032" w:rsidRDefault="00BE614A" w:rsidP="00C33894">
      <w:pPr>
        <w:pStyle w:val="ListParagraph"/>
        <w:spacing w:after="160"/>
        <w:ind w:left="0"/>
        <w:rPr>
          <w:rFonts w:ascii="Open Sans" w:eastAsia="Open Sans" w:hAnsi="Open Sans" w:cs="Open Sans"/>
        </w:rPr>
      </w:pPr>
      <w:r w:rsidRPr="00BE614A">
        <w:rPr>
          <w:rFonts w:ascii="Open Sans" w:eastAsia="Open Sans" w:hAnsi="Open Sans" w:cs="Open Sans"/>
          <w:color w:val="FF0000"/>
        </w:rPr>
        <w:tab/>
      </w:r>
      <w:r w:rsidRPr="00A94032">
        <w:rPr>
          <w:rFonts w:ascii="Open Sans" w:eastAsia="Open Sans" w:hAnsi="Open Sans" w:cs="Open Sans"/>
        </w:rPr>
        <w:t>5.5.</w:t>
      </w:r>
      <w:r w:rsidR="00A94032">
        <w:rPr>
          <w:rFonts w:ascii="Open Sans" w:eastAsia="Open Sans" w:hAnsi="Open Sans" w:cs="Open Sans"/>
        </w:rPr>
        <w:t>3</w:t>
      </w:r>
      <w:r w:rsidRPr="00A94032">
        <w:rPr>
          <w:rFonts w:ascii="Open Sans" w:eastAsia="Open Sans" w:hAnsi="Open Sans" w:cs="Open Sans"/>
        </w:rPr>
        <w:t xml:space="preserve"> Vice President</w:t>
      </w:r>
    </w:p>
    <w:p w14:paraId="5EA5867F" w14:textId="5BC3E5D4"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R</w:t>
      </w:r>
      <w:r w:rsidR="00A94032" w:rsidRPr="00A94032">
        <w:rPr>
          <w:rFonts w:ascii="Open Sans" w:eastAsia="Century Gothic" w:hAnsi="Open Sans" w:cs="Open Sans"/>
        </w:rPr>
        <w:t>esponsible for finding/managing/maintaining the Society’s sponsorships with external organisations</w:t>
      </w:r>
      <w:r>
        <w:rPr>
          <w:rFonts w:ascii="Open Sans" w:eastAsia="Century Gothic" w:hAnsi="Open Sans" w:cs="Open Sans"/>
        </w:rPr>
        <w:t>.</w:t>
      </w:r>
    </w:p>
    <w:p w14:paraId="0F259333" w14:textId="6032CB93"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w:t>
      </w:r>
      <w:r w:rsidR="00A94032" w:rsidRPr="00A94032">
        <w:rPr>
          <w:rFonts w:ascii="Open Sans" w:eastAsia="Century Gothic" w:hAnsi="Open Sans" w:cs="Open Sans"/>
        </w:rPr>
        <w:t xml:space="preserve">oversee the use of the Society’s social media accounts alongside the President to ensure a positive and active online presence, whilst keeping public media/information </w:t>
      </w:r>
      <w:proofErr w:type="gramStart"/>
      <w:r w:rsidR="00A94032" w:rsidRPr="00A94032">
        <w:rPr>
          <w:rFonts w:ascii="Open Sans" w:eastAsia="Century Gothic" w:hAnsi="Open Sans" w:cs="Open Sans"/>
        </w:rPr>
        <w:t>up-to-date</w:t>
      </w:r>
      <w:proofErr w:type="gramEnd"/>
      <w:r>
        <w:rPr>
          <w:rFonts w:ascii="Open Sans" w:eastAsia="Century Gothic" w:hAnsi="Open Sans" w:cs="Open Sans"/>
        </w:rPr>
        <w:t>.</w:t>
      </w:r>
    </w:p>
    <w:p w14:paraId="2F8CD5EF" w14:textId="17B8A7E3" w:rsidR="00A94032" w:rsidRPr="00A94032" w:rsidRDefault="00A94032"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sidRPr="00A94032">
        <w:rPr>
          <w:rFonts w:ascii="Open Sans" w:eastAsia="Century Gothic" w:hAnsi="Open Sans" w:cs="Open Sans"/>
        </w:rPr>
        <w:lastRenderedPageBreak/>
        <w:t xml:space="preserve">Responsible for tangible promotional material such as flyers, </w:t>
      </w:r>
      <w:proofErr w:type="gramStart"/>
      <w:r w:rsidRPr="00A94032">
        <w:rPr>
          <w:rFonts w:ascii="Open Sans" w:eastAsia="Century Gothic" w:hAnsi="Open Sans" w:cs="Open Sans"/>
        </w:rPr>
        <w:t>posters</w:t>
      </w:r>
      <w:proofErr w:type="gramEnd"/>
      <w:r w:rsidRPr="00A94032">
        <w:rPr>
          <w:rFonts w:ascii="Open Sans" w:eastAsia="Century Gothic" w:hAnsi="Open Sans" w:cs="Open Sans"/>
        </w:rPr>
        <w:t xml:space="preserve"> and club merchandise</w:t>
      </w:r>
      <w:r w:rsidR="003F5628">
        <w:rPr>
          <w:rFonts w:ascii="Open Sans" w:eastAsia="Century Gothic" w:hAnsi="Open Sans" w:cs="Open Sans"/>
        </w:rPr>
        <w:t>.</w:t>
      </w:r>
    </w:p>
    <w:p w14:paraId="360AB434" w14:textId="77777777" w:rsidR="00A94032" w:rsidRPr="00BE614A" w:rsidRDefault="00A94032" w:rsidP="00C33894">
      <w:pPr>
        <w:pStyle w:val="ListParagraph"/>
        <w:spacing w:after="160"/>
        <w:ind w:left="0"/>
        <w:rPr>
          <w:rFonts w:ascii="Open Sans" w:eastAsia="Open Sans" w:hAnsi="Open Sans" w:cs="Open Sans"/>
          <w:color w:val="FF0000"/>
        </w:rPr>
      </w:pPr>
    </w:p>
    <w:p w14:paraId="7D2A22C4" w14:textId="3ED9C200" w:rsidR="00BE614A" w:rsidRPr="00A94032" w:rsidRDefault="00BE614A" w:rsidP="00C33894">
      <w:pPr>
        <w:pStyle w:val="ListParagraph"/>
        <w:spacing w:after="160"/>
        <w:ind w:left="0"/>
        <w:rPr>
          <w:rFonts w:ascii="Open Sans" w:eastAsia="Open Sans" w:hAnsi="Open Sans" w:cs="Open Sans"/>
        </w:rPr>
      </w:pPr>
      <w:r w:rsidRPr="00A94032">
        <w:rPr>
          <w:rFonts w:ascii="Open Sans" w:eastAsia="Open Sans" w:hAnsi="Open Sans" w:cs="Open Sans"/>
        </w:rPr>
        <w:tab/>
        <w:t>5.5.</w:t>
      </w:r>
      <w:r w:rsidR="00A94032">
        <w:rPr>
          <w:rFonts w:ascii="Open Sans" w:eastAsia="Open Sans" w:hAnsi="Open Sans" w:cs="Open Sans"/>
        </w:rPr>
        <w:t>4</w:t>
      </w:r>
      <w:r w:rsidRPr="00A94032">
        <w:rPr>
          <w:rFonts w:ascii="Open Sans" w:eastAsia="Open Sans" w:hAnsi="Open Sans" w:cs="Open Sans"/>
        </w:rPr>
        <w:t xml:space="preserve"> Social Secretary</w:t>
      </w:r>
    </w:p>
    <w:p w14:paraId="22C523D1" w14:textId="0E1471D7" w:rsidR="00A94032" w:rsidRPr="00A94032" w:rsidRDefault="00CB6323"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be </w:t>
      </w:r>
      <w:r w:rsidR="00A94032" w:rsidRPr="00A94032">
        <w:rPr>
          <w:rFonts w:ascii="Open Sans" w:eastAsia="Century Gothic" w:hAnsi="Open Sans" w:cs="Open Sans"/>
        </w:rPr>
        <w:t>responsible for organising social events and ensuring the smooth running of said events through prior organisation and planning</w:t>
      </w:r>
      <w:r w:rsidR="003F5628">
        <w:rPr>
          <w:rFonts w:ascii="Open Sans" w:eastAsia="Century Gothic" w:hAnsi="Open Sans" w:cs="Open Sans"/>
        </w:rPr>
        <w:t>.</w:t>
      </w:r>
    </w:p>
    <w:p w14:paraId="7FFBC6E3" w14:textId="415FFB0E"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w:t>
      </w:r>
      <w:r w:rsidR="00A94032" w:rsidRPr="00A94032">
        <w:rPr>
          <w:rFonts w:ascii="Open Sans" w:eastAsia="Century Gothic" w:hAnsi="Open Sans" w:cs="Open Sans"/>
        </w:rPr>
        <w:t>ensure the LUU and Society’s Code of Conduct, Code of Good Practice and Social Guidelines are upheld, and an infringement is dealt with in the appropriate manner</w:t>
      </w:r>
      <w:r>
        <w:rPr>
          <w:rFonts w:ascii="Open Sans" w:eastAsia="Century Gothic" w:hAnsi="Open Sans" w:cs="Open Sans"/>
        </w:rPr>
        <w:t>.</w:t>
      </w:r>
    </w:p>
    <w:p w14:paraId="7909FAFB" w14:textId="75A4C88E"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w:t>
      </w:r>
      <w:r w:rsidR="00A94032" w:rsidRPr="00A94032">
        <w:rPr>
          <w:rFonts w:ascii="Open Sans" w:eastAsia="Century Gothic" w:hAnsi="Open Sans" w:cs="Open Sans"/>
        </w:rPr>
        <w:t>ensur</w:t>
      </w:r>
      <w:r>
        <w:rPr>
          <w:rFonts w:ascii="Open Sans" w:eastAsia="Century Gothic" w:hAnsi="Open Sans" w:cs="Open Sans"/>
        </w:rPr>
        <w:t>e</w:t>
      </w:r>
      <w:r w:rsidR="00A94032" w:rsidRPr="00A94032">
        <w:rPr>
          <w:rFonts w:ascii="Open Sans" w:eastAsia="Century Gothic" w:hAnsi="Open Sans" w:cs="Open Sans"/>
        </w:rPr>
        <w:t xml:space="preserve"> a sober member of the society is in a position of responsibility at all social events involving alcohol consumption (not necessarily the social secretary)</w:t>
      </w:r>
      <w:r>
        <w:rPr>
          <w:rFonts w:ascii="Open Sans" w:eastAsia="Century Gothic" w:hAnsi="Open Sans" w:cs="Open Sans"/>
        </w:rPr>
        <w:t>.</w:t>
      </w:r>
    </w:p>
    <w:p w14:paraId="0EEE6D97" w14:textId="180864A9"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R</w:t>
      </w:r>
      <w:r w:rsidR="00A94032" w:rsidRPr="00A94032">
        <w:rPr>
          <w:rFonts w:ascii="Open Sans" w:eastAsia="Century Gothic" w:hAnsi="Open Sans" w:cs="Open Sans"/>
        </w:rPr>
        <w:t>esponsible for organising large scale events (</w:t>
      </w:r>
      <w:proofErr w:type="spellStart"/>
      <w:r w:rsidR="00A94032" w:rsidRPr="00A94032">
        <w:rPr>
          <w:rFonts w:ascii="Open Sans" w:eastAsia="Century Gothic" w:hAnsi="Open Sans" w:cs="Open Sans"/>
        </w:rPr>
        <w:t>e.g</w:t>
      </w:r>
      <w:proofErr w:type="spellEnd"/>
      <w:r w:rsidR="00A94032" w:rsidRPr="00A94032">
        <w:rPr>
          <w:rFonts w:ascii="Open Sans" w:eastAsia="Century Gothic" w:hAnsi="Open Sans" w:cs="Open Sans"/>
        </w:rPr>
        <w:t>: formal dinners, trips, hockey camps, tour) and ensuring the smooth running of said events through thorough organisation and planning</w:t>
      </w:r>
      <w:r>
        <w:rPr>
          <w:rFonts w:ascii="Open Sans" w:eastAsia="Century Gothic" w:hAnsi="Open Sans" w:cs="Open Sans"/>
        </w:rPr>
        <w:t>.</w:t>
      </w:r>
    </w:p>
    <w:p w14:paraId="6BEEFDD0" w14:textId="6AB7CF95"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Social secretary</w:t>
      </w:r>
      <w:r w:rsidR="00A94032" w:rsidRPr="00A94032">
        <w:rPr>
          <w:rFonts w:ascii="Open Sans" w:eastAsia="Century Gothic" w:hAnsi="Open Sans" w:cs="Open Sans"/>
        </w:rPr>
        <w:t xml:space="preserve"> is responsible for organising charity and fundraising events for the club to participate in and/or host</w:t>
      </w:r>
      <w:r>
        <w:rPr>
          <w:rFonts w:ascii="Open Sans" w:eastAsia="Century Gothic" w:hAnsi="Open Sans" w:cs="Open Sans"/>
        </w:rPr>
        <w:t>.</w:t>
      </w:r>
    </w:p>
    <w:p w14:paraId="4A8C0B19" w14:textId="2D64B003"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W</w:t>
      </w:r>
      <w:r w:rsidR="00A94032" w:rsidRPr="00A94032">
        <w:rPr>
          <w:rFonts w:ascii="Open Sans" w:eastAsia="Century Gothic" w:hAnsi="Open Sans" w:cs="Open Sans"/>
        </w:rPr>
        <w:t>ill organise the GIAG session as well as events associated with “</w:t>
      </w:r>
      <w:r>
        <w:rPr>
          <w:rFonts w:ascii="Open Sans" w:eastAsia="Century Gothic" w:hAnsi="Open Sans" w:cs="Open Sans"/>
        </w:rPr>
        <w:t>Welcome</w:t>
      </w:r>
      <w:r w:rsidR="00A94032" w:rsidRPr="00A94032">
        <w:rPr>
          <w:rFonts w:ascii="Open Sans" w:eastAsia="Century Gothic" w:hAnsi="Open Sans" w:cs="Open Sans"/>
        </w:rPr>
        <w:t xml:space="preserve"> Week”</w:t>
      </w:r>
      <w:r>
        <w:rPr>
          <w:rFonts w:ascii="Open Sans" w:eastAsia="Century Gothic" w:hAnsi="Open Sans" w:cs="Open Sans"/>
        </w:rPr>
        <w:t>.</w:t>
      </w:r>
    </w:p>
    <w:p w14:paraId="7992A5B4" w14:textId="5C5A6B18" w:rsidR="00A94032" w:rsidRPr="00A94032" w:rsidRDefault="003F5628" w:rsidP="00A94032">
      <w:pPr>
        <w:numPr>
          <w:ilvl w:val="0"/>
          <w:numId w:val="7"/>
        </w:numPr>
        <w:pBdr>
          <w:top w:val="nil"/>
          <w:left w:val="nil"/>
          <w:bottom w:val="nil"/>
          <w:right w:val="nil"/>
          <w:between w:val="nil"/>
        </w:pBdr>
        <w:spacing w:after="170" w:line="240" w:lineRule="auto"/>
        <w:rPr>
          <w:rFonts w:ascii="Open Sans" w:eastAsia="Century Gothic" w:hAnsi="Open Sans" w:cs="Open Sans"/>
        </w:rPr>
      </w:pPr>
      <w:r>
        <w:rPr>
          <w:rFonts w:ascii="Open Sans" w:eastAsia="Century Gothic" w:hAnsi="Open Sans" w:cs="Open Sans"/>
        </w:rPr>
        <w:t xml:space="preserve">Will </w:t>
      </w:r>
      <w:r w:rsidR="00A94032" w:rsidRPr="00A94032">
        <w:rPr>
          <w:rFonts w:ascii="Open Sans" w:eastAsia="Century Gothic" w:hAnsi="Open Sans" w:cs="Open Sans"/>
        </w:rPr>
        <w:t>run the outreach programme to recruit eligible players in Leeds and be in charge of responding to emails about joining the society</w:t>
      </w:r>
      <w:r>
        <w:rPr>
          <w:rFonts w:ascii="Open Sans" w:eastAsia="Century Gothic" w:hAnsi="Open Sans" w:cs="Open Sans"/>
        </w:rPr>
        <w:t>.</w:t>
      </w:r>
    </w:p>
    <w:p w14:paraId="79B34E49" w14:textId="42F460BA" w:rsidR="00A94032" w:rsidRDefault="00A94032" w:rsidP="00C33894">
      <w:pPr>
        <w:pStyle w:val="ListParagraph"/>
        <w:spacing w:after="160"/>
        <w:ind w:left="0"/>
        <w:rPr>
          <w:rFonts w:ascii="Open Sans" w:eastAsia="Open Sans" w:hAnsi="Open Sans" w:cs="Open Sans"/>
          <w:color w:val="FF0000"/>
        </w:rPr>
      </w:pPr>
    </w:p>
    <w:p w14:paraId="7528FFDB" w14:textId="77777777" w:rsidR="00A94032" w:rsidRPr="00BE614A" w:rsidRDefault="00A94032" w:rsidP="00C33894">
      <w:pPr>
        <w:pStyle w:val="ListParagraph"/>
        <w:spacing w:after="160"/>
        <w:ind w:left="0"/>
        <w:rPr>
          <w:rFonts w:ascii="Open Sans" w:eastAsia="Open Sans" w:hAnsi="Open Sans" w:cs="Open Sans"/>
          <w:color w:val="FF0000"/>
        </w:rPr>
      </w:pPr>
    </w:p>
    <w:p w14:paraId="21D3180A"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6 Elections to Committee Roles</w:t>
      </w:r>
    </w:p>
    <w:p w14:paraId="3A4DF2E7" w14:textId="14463489" w:rsidR="00214292" w:rsidRDefault="003646A2">
      <w:pPr>
        <w:spacing w:after="160"/>
        <w:rPr>
          <w:rFonts w:ascii="Open Sans" w:eastAsia="Open Sans" w:hAnsi="Open Sans" w:cs="Open Sans"/>
        </w:rPr>
      </w:pPr>
      <w:r>
        <w:rPr>
          <w:rFonts w:ascii="Open Sans" w:eastAsia="Open Sans" w:hAnsi="Open Sans" w:cs="Open Sans"/>
        </w:rPr>
        <w:t>6.1 The Returning Officer for elections will be the Activities &amp; Opportunities Officer. However</w:t>
      </w:r>
      <w:r w:rsidR="00BE614A">
        <w:rPr>
          <w:rFonts w:ascii="Open Sans" w:eastAsia="Open Sans" w:hAnsi="Open Sans" w:cs="Open Sans"/>
        </w:rPr>
        <w:t>,</w:t>
      </w:r>
      <w:r>
        <w:rPr>
          <w:rFonts w:ascii="Open Sans" w:eastAsia="Open Sans" w:hAnsi="Open Sans" w:cs="Open Sans"/>
        </w:rPr>
        <w:t xml:space="preserve"> their presence is not required at each election.</w:t>
      </w:r>
    </w:p>
    <w:p w14:paraId="5B6C5564" w14:textId="77777777" w:rsidR="00214292" w:rsidRDefault="003646A2">
      <w:pPr>
        <w:spacing w:before="240" w:after="160"/>
        <w:rPr>
          <w:rFonts w:ascii="Open Sans" w:eastAsia="Open Sans" w:hAnsi="Open Sans" w:cs="Open Sans"/>
        </w:rPr>
      </w:pPr>
      <w:r>
        <w:rPr>
          <w:rFonts w:ascii="Open Sans" w:eastAsia="Open Sans" w:hAnsi="Open Sans" w:cs="Open Sans"/>
        </w:rPr>
        <w:t>6.2 Elections shall take place by a secret ballot of Full members using the approved LUU mechanism.</w:t>
      </w:r>
    </w:p>
    <w:p w14:paraId="6614D67C" w14:textId="77777777" w:rsidR="00214292" w:rsidRDefault="003646A2">
      <w:pPr>
        <w:spacing w:before="240" w:after="160"/>
        <w:rPr>
          <w:rFonts w:ascii="Open Sans" w:eastAsia="Open Sans" w:hAnsi="Open Sans" w:cs="Open Sans"/>
        </w:rPr>
      </w:pPr>
      <w:r>
        <w:rPr>
          <w:rFonts w:ascii="Open Sans" w:eastAsia="Open Sans" w:hAnsi="Open Sans" w:cs="Open Sans"/>
        </w:rPr>
        <w:t>6.3 Candidates for positions on the Club/Society committee can only be nominated by Full Members of the Club/Society. For the purposes of clarity, Full Members may nominate themselves.</w:t>
      </w:r>
    </w:p>
    <w:p w14:paraId="4875483C" w14:textId="77777777" w:rsidR="00214292" w:rsidRDefault="003646A2">
      <w:pPr>
        <w:spacing w:before="240" w:after="160"/>
        <w:rPr>
          <w:rFonts w:ascii="Open Sans" w:eastAsia="Open Sans" w:hAnsi="Open Sans" w:cs="Open Sans"/>
        </w:rPr>
      </w:pPr>
      <w:r>
        <w:rPr>
          <w:rFonts w:ascii="Open Sans" w:eastAsia="Open Sans" w:hAnsi="Open Sans" w:cs="Open Sans"/>
        </w:rPr>
        <w:t>6.4 Nominations will open at least 10 working days before the AGM or EGM.</w:t>
      </w:r>
    </w:p>
    <w:p w14:paraId="566102EF" w14:textId="77777777" w:rsidR="00214292" w:rsidRDefault="003646A2">
      <w:pPr>
        <w:spacing w:before="240" w:after="160"/>
        <w:ind w:left="850"/>
        <w:rPr>
          <w:rFonts w:ascii="Open Sans" w:eastAsia="Open Sans" w:hAnsi="Open Sans" w:cs="Open Sans"/>
        </w:rPr>
      </w:pPr>
      <w:r>
        <w:rPr>
          <w:rFonts w:ascii="Open Sans" w:eastAsia="Open Sans" w:hAnsi="Open Sans" w:cs="Open Sans"/>
        </w:rPr>
        <w:t>6.4.1 For online elections the nominations must be open for at least 10 working days, and the voting period must be at least 24 hours.</w:t>
      </w:r>
    </w:p>
    <w:p w14:paraId="62BA5C32" w14:textId="77777777" w:rsidR="00214292" w:rsidRDefault="003646A2">
      <w:pPr>
        <w:spacing w:before="240" w:after="160"/>
        <w:rPr>
          <w:rFonts w:ascii="Open Sans" w:eastAsia="Open Sans" w:hAnsi="Open Sans" w:cs="Open Sans"/>
        </w:rPr>
      </w:pPr>
      <w:r>
        <w:rPr>
          <w:rFonts w:ascii="Open Sans" w:eastAsia="Open Sans" w:hAnsi="Open Sans" w:cs="Open Sans"/>
        </w:rPr>
        <w:lastRenderedPageBreak/>
        <w:t>6.5 Nominations should be through the official process (</w:t>
      </w:r>
      <w:proofErr w:type="gramStart"/>
      <w:r>
        <w:rPr>
          <w:rFonts w:ascii="Open Sans" w:eastAsia="Open Sans" w:hAnsi="Open Sans" w:cs="Open Sans"/>
        </w:rPr>
        <w:t>i.e.</w:t>
      </w:r>
      <w:proofErr w:type="gramEnd"/>
      <w:r>
        <w:rPr>
          <w:rFonts w:ascii="Open Sans" w:eastAsia="Open Sans" w:hAnsi="Open Sans" w:cs="Open Sans"/>
        </w:rPr>
        <w:t xml:space="preserve"> the process which has been approved by the Activities &amp; Opportunities Officer or their nominee) and shared with the Activities &amp; Opportunities Officer or their nominee.</w:t>
      </w:r>
    </w:p>
    <w:p w14:paraId="226FCE0C" w14:textId="77777777" w:rsidR="00214292" w:rsidRDefault="003646A2">
      <w:pPr>
        <w:spacing w:before="240" w:after="160"/>
        <w:rPr>
          <w:rFonts w:ascii="Open Sans" w:eastAsia="Open Sans" w:hAnsi="Open Sans" w:cs="Open Sans"/>
        </w:rPr>
      </w:pPr>
      <w:r>
        <w:rPr>
          <w:rFonts w:ascii="Open Sans" w:eastAsia="Open Sans" w:hAnsi="Open Sans" w:cs="Open Sans"/>
        </w:rPr>
        <w:t>6.6 Newly elected Club/Society Committee members must assume their duties after their handover and before the end of the academic year. The anticipated date for assuming these duties should be published with the opening of nominations.</w:t>
      </w:r>
    </w:p>
    <w:p w14:paraId="36405AB5"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14:paraId="5DE49C02" w14:textId="77777777" w:rsidR="00214292" w:rsidRDefault="003646A2">
      <w:pPr>
        <w:spacing w:after="160"/>
        <w:rPr>
          <w:rFonts w:ascii="Open Sans" w:eastAsia="Open Sans" w:hAnsi="Open Sans" w:cs="Open Sans"/>
        </w:rPr>
      </w:pPr>
      <w:r>
        <w:rPr>
          <w:rFonts w:ascii="Open Sans" w:eastAsia="Open Sans" w:hAnsi="Open Sans" w:cs="Open Sans"/>
        </w:rPr>
        <w:t>7.1 The Activities Executive or Activities &amp; Opportunities Officer may, at their discretion, send an observer to any Club/Society formal meeting.</w:t>
      </w:r>
    </w:p>
    <w:p w14:paraId="2641D2CB"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14:paraId="464075F6"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7.1.3 If a motion of no confidence in the Chair is passed, a new temporary Chair will be elected by Full Members at the meeting.</w:t>
      </w:r>
    </w:p>
    <w:p w14:paraId="31FA2B65" w14:textId="6102AA42" w:rsidR="00214292" w:rsidRDefault="003646A2">
      <w:pPr>
        <w:spacing w:before="240" w:after="160"/>
        <w:ind w:left="850"/>
        <w:rPr>
          <w:rFonts w:ascii="Open Sans" w:eastAsia="Open Sans" w:hAnsi="Open Sans" w:cs="Open Sans"/>
        </w:rPr>
      </w:pPr>
      <w:r>
        <w:rPr>
          <w:rFonts w:ascii="Open Sans" w:eastAsia="Open Sans" w:hAnsi="Open Sans" w:cs="Open Sans"/>
        </w:rPr>
        <w:t>7.1.4 Decision making should ideally be by consensus. However</w:t>
      </w:r>
      <w:r w:rsidR="009E1575">
        <w:rPr>
          <w:rFonts w:ascii="Open Sans" w:eastAsia="Open Sans" w:hAnsi="Open Sans" w:cs="Open Sans"/>
        </w:rPr>
        <w:t>,</w:t>
      </w:r>
      <w:r>
        <w:rPr>
          <w:rFonts w:ascii="Open Sans" w:eastAsia="Open Sans" w:hAnsi="Open Sans" w:cs="Open Sans"/>
        </w:rPr>
        <w:t xml:space="preserve">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655F910A" w14:textId="77777777" w:rsidR="00214292" w:rsidRDefault="003646A2">
      <w:pPr>
        <w:spacing w:before="240" w:after="160"/>
        <w:rPr>
          <w:rFonts w:ascii="Open Sans" w:eastAsia="Open Sans" w:hAnsi="Open Sans" w:cs="Open Sans"/>
          <w:b/>
        </w:rPr>
      </w:pPr>
      <w:r>
        <w:rPr>
          <w:rFonts w:ascii="Open Sans" w:eastAsia="Open Sans" w:hAnsi="Open Sans" w:cs="Open Sans"/>
          <w:b/>
        </w:rPr>
        <w:t>7.2 Committee Meetings</w:t>
      </w:r>
    </w:p>
    <w:p w14:paraId="1E4C1430"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7.2.1 Any Committee Member may call a Committee Meeting.</w:t>
      </w:r>
    </w:p>
    <w:p w14:paraId="67AF29F6"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7.2.2 The time, date and location of Committee Meetings must be posted on the Club/Society LUU webpage or a member accessible web source, at least two working days in advance.</w:t>
      </w:r>
    </w:p>
    <w:p w14:paraId="45E9A8D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Club/Society.</w:t>
      </w:r>
    </w:p>
    <w:p w14:paraId="30003912"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7.2.4 The agenda for Committee Meetings should be made available at the start of the meeting.</w:t>
      </w:r>
    </w:p>
    <w:p w14:paraId="139A3B03"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7.2.5 The quorum for all Committee Meetings shall be two thirds of all Officers who have a vote, or three Officers who have a vote, whichever is greater.</w:t>
      </w:r>
    </w:p>
    <w:p w14:paraId="1ED6A2E8"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7.2.6 The minutes of any decisions made at the meetings must be accessible via the Club/Society LUU webpage, once ratified as a true and accurate record of the meeting.</w:t>
      </w:r>
    </w:p>
    <w:p w14:paraId="2B345654" w14:textId="77777777" w:rsidR="00214292" w:rsidRDefault="003646A2">
      <w:pPr>
        <w:spacing w:before="240" w:after="160"/>
        <w:rPr>
          <w:rFonts w:ascii="Open Sans" w:eastAsia="Open Sans" w:hAnsi="Open Sans" w:cs="Open Sans"/>
          <w:b/>
        </w:rPr>
      </w:pPr>
      <w:r>
        <w:rPr>
          <w:rFonts w:ascii="Open Sans" w:eastAsia="Open Sans" w:hAnsi="Open Sans" w:cs="Open Sans"/>
          <w:b/>
        </w:rPr>
        <w:t>7.3 Annual General Meeting</w:t>
      </w:r>
    </w:p>
    <w:p w14:paraId="11E0A943" w14:textId="77777777" w:rsidR="00214292" w:rsidRDefault="003646A2">
      <w:pPr>
        <w:spacing w:before="240" w:after="160"/>
        <w:ind w:left="850"/>
        <w:rPr>
          <w:rFonts w:ascii="Open Sans" w:eastAsia="Open Sans" w:hAnsi="Open Sans" w:cs="Open Sans"/>
          <w:color w:val="3C4043"/>
          <w:highlight w:val="white"/>
        </w:rPr>
      </w:pPr>
      <w:proofErr w:type="gramStart"/>
      <w:r>
        <w:rPr>
          <w:rFonts w:ascii="Open Sans" w:eastAsia="Open Sans" w:hAnsi="Open Sans" w:cs="Open Sans"/>
        </w:rPr>
        <w:lastRenderedPageBreak/>
        <w:t>7.3.1  The</w:t>
      </w:r>
      <w:proofErr w:type="gramEnd"/>
      <w:r>
        <w:rPr>
          <w:rFonts w:ascii="Open Sans" w:eastAsia="Open Sans" w:hAnsi="Open Sans" w:cs="Open Sans"/>
        </w:rPr>
        <w:t xml:space="preserve"> Annual General Meeting (AGM) will </w:t>
      </w:r>
      <w:r>
        <w:rPr>
          <w:rFonts w:ascii="Open Sans" w:eastAsia="Open Sans" w:hAnsi="Open Sans" w:cs="Open Sans"/>
          <w:color w:val="3C4043"/>
          <w:highlight w:val="white"/>
        </w:rPr>
        <w:t xml:space="preserve">be held during the designated election month, as defined by the LUU Activities Team. </w:t>
      </w:r>
    </w:p>
    <w:p w14:paraId="72CA3386" w14:textId="77777777" w:rsidR="00214292" w:rsidRDefault="003646A2">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14:paraId="522780C2"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7.3.3 Notice of the AGM must be posted on the Club/Society LUU webpage or a member accessible web source, at least 10 working days in advance of the meeting.</w:t>
      </w:r>
    </w:p>
    <w:p w14:paraId="50836DAA"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web source at least seven days in advance of the meeting.</w:t>
      </w:r>
    </w:p>
    <w:p w14:paraId="5D12EEC5"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7.3.5 The order of business shall be:</w:t>
      </w:r>
    </w:p>
    <w:p w14:paraId="3A5ED781" w14:textId="77777777" w:rsidR="00214292" w:rsidRDefault="003646A2">
      <w:pPr>
        <w:numPr>
          <w:ilvl w:val="0"/>
          <w:numId w:val="3"/>
        </w:numPr>
        <w:rPr>
          <w:rFonts w:ascii="Open Sans" w:eastAsia="Open Sans" w:hAnsi="Open Sans" w:cs="Open Sans"/>
        </w:rPr>
      </w:pPr>
      <w:r>
        <w:rPr>
          <w:rFonts w:ascii="Open Sans" w:eastAsia="Open Sans" w:hAnsi="Open Sans" w:cs="Open Sans"/>
        </w:rPr>
        <w:t>the President’s/Captain’s/Chair’s report</w:t>
      </w:r>
    </w:p>
    <w:p w14:paraId="637E44D5" w14:textId="77777777" w:rsidR="00214292" w:rsidRDefault="003646A2">
      <w:pPr>
        <w:numPr>
          <w:ilvl w:val="0"/>
          <w:numId w:val="3"/>
        </w:numPr>
        <w:rPr>
          <w:rFonts w:ascii="Open Sans" w:eastAsia="Open Sans" w:hAnsi="Open Sans" w:cs="Open Sans"/>
        </w:rPr>
      </w:pPr>
      <w:r>
        <w:rPr>
          <w:rFonts w:ascii="Open Sans" w:eastAsia="Open Sans" w:hAnsi="Open Sans" w:cs="Open Sans"/>
        </w:rPr>
        <w:t xml:space="preserve">the </w:t>
      </w:r>
      <w:proofErr w:type="gramStart"/>
      <w:r>
        <w:rPr>
          <w:rFonts w:ascii="Open Sans" w:eastAsia="Open Sans" w:hAnsi="Open Sans" w:cs="Open Sans"/>
        </w:rPr>
        <w:t>Financial</w:t>
      </w:r>
      <w:proofErr w:type="gramEnd"/>
      <w:r>
        <w:rPr>
          <w:rFonts w:ascii="Open Sans" w:eastAsia="Open Sans" w:hAnsi="Open Sans" w:cs="Open Sans"/>
        </w:rPr>
        <w:t xml:space="preserve"> report</w:t>
      </w:r>
    </w:p>
    <w:p w14:paraId="7E237877" w14:textId="77777777" w:rsidR="00214292" w:rsidRDefault="003646A2">
      <w:pPr>
        <w:numPr>
          <w:ilvl w:val="0"/>
          <w:numId w:val="3"/>
        </w:numPr>
        <w:rPr>
          <w:rFonts w:ascii="Open Sans" w:eastAsia="Open Sans" w:hAnsi="Open Sans" w:cs="Open Sans"/>
        </w:rPr>
      </w:pPr>
      <w:r>
        <w:rPr>
          <w:rFonts w:ascii="Open Sans" w:eastAsia="Open Sans" w:hAnsi="Open Sans" w:cs="Open Sans"/>
        </w:rPr>
        <w:t>Constitutional Amendments</w:t>
      </w:r>
    </w:p>
    <w:p w14:paraId="31D16C4F" w14:textId="77777777" w:rsidR="00214292" w:rsidRDefault="003646A2">
      <w:pPr>
        <w:numPr>
          <w:ilvl w:val="0"/>
          <w:numId w:val="3"/>
        </w:numPr>
        <w:rPr>
          <w:rFonts w:ascii="Open Sans" w:eastAsia="Open Sans" w:hAnsi="Open Sans" w:cs="Open Sans"/>
        </w:rPr>
      </w:pPr>
      <w:r>
        <w:rPr>
          <w:rFonts w:ascii="Open Sans" w:eastAsia="Open Sans" w:hAnsi="Open Sans" w:cs="Open Sans"/>
        </w:rPr>
        <w:t>Elections</w:t>
      </w:r>
    </w:p>
    <w:p w14:paraId="4A34EEF0" w14:textId="77777777" w:rsidR="00214292" w:rsidRDefault="003646A2">
      <w:pPr>
        <w:numPr>
          <w:ilvl w:val="0"/>
          <w:numId w:val="3"/>
        </w:numPr>
        <w:spacing w:after="160"/>
        <w:rPr>
          <w:rFonts w:ascii="Open Sans" w:eastAsia="Open Sans" w:hAnsi="Open Sans" w:cs="Open Sans"/>
        </w:rPr>
      </w:pPr>
      <w:r>
        <w:rPr>
          <w:rFonts w:ascii="Open Sans" w:eastAsia="Open Sans" w:hAnsi="Open Sans" w:cs="Open Sans"/>
        </w:rPr>
        <w:t>Any other business</w:t>
      </w:r>
    </w:p>
    <w:p w14:paraId="6BBF37AA"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7.3.6 The quorum for the AGM shall be either one third of all the Full Members or 20 Full Members, whichever is the lesser.</w:t>
      </w:r>
    </w:p>
    <w:p w14:paraId="21C763BB"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7.3.7 If an AGM is declared inquorate, it must adjourn to be reconvened within ten working days.</w:t>
      </w:r>
    </w:p>
    <w:p w14:paraId="7949B0DB"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7.3.8 If a reconvened AGM is declared inquorate, the Club/Society shall report this to the Activities &amp; Opportunities Officer who may authorise an inquorate AGM.</w:t>
      </w:r>
    </w:p>
    <w:p w14:paraId="1B12BD0B"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and minutes of their AGM to the Activities Executive.</w:t>
      </w:r>
    </w:p>
    <w:p w14:paraId="38EB0FA9" w14:textId="77777777" w:rsidR="00214292" w:rsidRDefault="003646A2">
      <w:pPr>
        <w:spacing w:before="240" w:after="160"/>
        <w:rPr>
          <w:rFonts w:ascii="Open Sans" w:eastAsia="Open Sans" w:hAnsi="Open Sans" w:cs="Open Sans"/>
          <w:b/>
        </w:rPr>
      </w:pPr>
      <w:r>
        <w:rPr>
          <w:rFonts w:ascii="Open Sans" w:eastAsia="Open Sans" w:hAnsi="Open Sans" w:cs="Open Sans"/>
          <w:b/>
        </w:rPr>
        <w:t xml:space="preserve"> 7.4 Extraordinary General Meetings</w:t>
      </w:r>
    </w:p>
    <w:p w14:paraId="2CC496D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7.4.1 An Extraordinary General Meeting (EGM) may be called by either one third of all the Full Members or 20 full members, whichever is the lesser, and/or by the Committee.</w:t>
      </w:r>
    </w:p>
    <w:p w14:paraId="0CDC9FA3"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7.4.2 Notice of the EGM, together with their agenda, shall be posted on the Club/Society LUU webpage or a member accessible web source within two working days of the meeting being called.</w:t>
      </w:r>
    </w:p>
    <w:p w14:paraId="06E4F3A7" w14:textId="77777777" w:rsidR="00214292" w:rsidRDefault="003646A2">
      <w:pPr>
        <w:spacing w:before="240" w:after="160"/>
        <w:ind w:left="850"/>
        <w:rPr>
          <w:rFonts w:ascii="Open Sans" w:eastAsia="Open Sans" w:hAnsi="Open Sans" w:cs="Open Sans"/>
        </w:rPr>
      </w:pPr>
      <w:r>
        <w:rPr>
          <w:rFonts w:ascii="Open Sans" w:eastAsia="Open Sans" w:hAnsi="Open Sans" w:cs="Open Sans"/>
        </w:rPr>
        <w:lastRenderedPageBreak/>
        <w:t>7.4.3 The agenda for the EGM shall be restricted to the motion or business for which the meeting was called.</w:t>
      </w:r>
    </w:p>
    <w:p w14:paraId="1864136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7.4.4 The quorum for the EGM shall be either one third of all the full members or 20 full members, whichever is the lesser.</w:t>
      </w:r>
    </w:p>
    <w:p w14:paraId="524A1A8F" w14:textId="77777777" w:rsidR="00214292" w:rsidRDefault="003646A2">
      <w:pPr>
        <w:spacing w:before="240" w:after="160"/>
        <w:ind w:left="850"/>
        <w:rPr>
          <w:rFonts w:ascii="Open Sans" w:eastAsia="Open Sans" w:hAnsi="Open Sans" w:cs="Open Sans"/>
        </w:rPr>
      </w:pPr>
      <w:r>
        <w:rPr>
          <w:rFonts w:ascii="Open Sans" w:eastAsia="Open Sans" w:hAnsi="Open Sans" w:cs="Open Sans"/>
        </w:rPr>
        <w:t xml:space="preserve">7.4.5 If an EGM is declared inquorate it may not proceed. If the EGM is declared inquorate, the Club/Society shall report this to the Activities &amp; Opportunities Officer who may authorise an inquorate EGM. </w:t>
      </w:r>
    </w:p>
    <w:p w14:paraId="7FE9B13E" w14:textId="77777777" w:rsidR="00214292" w:rsidRDefault="003646A2">
      <w:pPr>
        <w:spacing w:before="240" w:after="160"/>
        <w:ind w:left="850"/>
        <w:rPr>
          <w:rFonts w:ascii="Open Sans" w:eastAsia="Open Sans" w:hAnsi="Open Sans" w:cs="Open Sans"/>
          <w:b/>
        </w:rPr>
      </w:pPr>
      <w:r>
        <w:rPr>
          <w:rFonts w:ascii="Open Sans" w:eastAsia="Open Sans" w:hAnsi="Open Sans" w:cs="Open Sans"/>
        </w:rPr>
        <w:t>7.4.6 The Club/Society must submit the full agenda and minutes of their EGM to the Activities Executive, if requested by the Activities &amp; Opportunities Officer.</w:t>
      </w:r>
    </w:p>
    <w:p w14:paraId="43419ACC"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 xml:space="preserve">8 General Administration and Finance </w:t>
      </w:r>
    </w:p>
    <w:p w14:paraId="46DC66F1" w14:textId="77777777" w:rsidR="00214292" w:rsidRDefault="003646A2">
      <w:pPr>
        <w:spacing w:after="160"/>
        <w:rPr>
          <w:rFonts w:ascii="Open Sans" w:eastAsia="Open Sans" w:hAnsi="Open Sans" w:cs="Open Sans"/>
          <w:b/>
        </w:rPr>
      </w:pPr>
      <w:r>
        <w:rPr>
          <w:rFonts w:ascii="Open Sans" w:eastAsia="Open Sans" w:hAnsi="Open Sans" w:cs="Open Sans"/>
          <w:b/>
        </w:rPr>
        <w:t>8.1 Constitution</w:t>
      </w:r>
    </w:p>
    <w:p w14:paraId="1065F56F"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 the Activities &amp; Opportunities Officer will be the final arbiter.</w:t>
      </w:r>
    </w:p>
    <w:p w14:paraId="32855A8C" w14:textId="0C81D5C5" w:rsidR="00214292" w:rsidRDefault="003646A2">
      <w:pPr>
        <w:spacing w:before="240" w:after="160"/>
        <w:ind w:left="850"/>
        <w:rPr>
          <w:rFonts w:ascii="Open Sans" w:eastAsia="Open Sans" w:hAnsi="Open Sans" w:cs="Open Sans"/>
        </w:rPr>
      </w:pPr>
      <w:r>
        <w:rPr>
          <w:rFonts w:ascii="Open Sans" w:eastAsia="Open Sans" w:hAnsi="Open Sans" w:cs="Open Sans"/>
        </w:rPr>
        <w:tab/>
        <w:t xml:space="preserve">8.1.1.1 In the event a Group’s constitution is deemed invalid, the </w:t>
      </w:r>
      <w:hyperlink r:id="rId7">
        <w:r>
          <w:rPr>
            <w:rFonts w:ascii="Open Sans" w:eastAsia="Open Sans" w:hAnsi="Open Sans" w:cs="Open Sans"/>
            <w:color w:val="1155CC"/>
            <w:u w:val="single"/>
          </w:rPr>
          <w:t>Club &amp; Society Model Constitution 202</w:t>
        </w:r>
        <w:r w:rsidR="00D90AA4">
          <w:rPr>
            <w:rFonts w:ascii="Open Sans" w:eastAsia="Open Sans" w:hAnsi="Open Sans" w:cs="Open Sans"/>
            <w:color w:val="1155CC"/>
            <w:u w:val="single"/>
          </w:rPr>
          <w:t>1</w:t>
        </w:r>
        <w:r>
          <w:rPr>
            <w:rFonts w:ascii="Open Sans" w:eastAsia="Open Sans" w:hAnsi="Open Sans" w:cs="Open Sans"/>
            <w:color w:val="1155CC"/>
            <w:u w:val="single"/>
          </w:rPr>
          <w:t xml:space="preserve">/22 </w:t>
        </w:r>
      </w:hyperlink>
      <w:r>
        <w:rPr>
          <w:rFonts w:ascii="Open Sans" w:eastAsia="Open Sans" w:hAnsi="Open Sans" w:cs="Open Sans"/>
        </w:rPr>
        <w:t>will instead be used as that Group’s constitution.</w:t>
      </w:r>
    </w:p>
    <w:p w14:paraId="40EF81A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14:paraId="3F4EBB5D"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8.1.3 The Club/Society shall be a constituent part of LUU and thus subject to the rulings of Better Union Forum and the Board of Trustees.</w:t>
      </w:r>
    </w:p>
    <w:p w14:paraId="4A76BFB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14:paraId="48A6B783" w14:textId="77777777" w:rsidR="00214292" w:rsidRDefault="003646A2">
      <w:pPr>
        <w:spacing w:before="240" w:after="160"/>
        <w:rPr>
          <w:rFonts w:ascii="Open Sans" w:eastAsia="Open Sans" w:hAnsi="Open Sans" w:cs="Open Sans"/>
          <w:b/>
        </w:rPr>
      </w:pPr>
      <w:r>
        <w:rPr>
          <w:rFonts w:ascii="Open Sans" w:eastAsia="Open Sans" w:hAnsi="Open Sans" w:cs="Open Sans"/>
          <w:b/>
        </w:rPr>
        <w:t>8.2 Constitutional Amendments</w:t>
      </w:r>
    </w:p>
    <w:p w14:paraId="3EDAEE1D"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Extraordinary General Meeting, or by Referendum of the Club/Society.</w:t>
      </w:r>
    </w:p>
    <w:p w14:paraId="6FED99FC"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14:paraId="09395562" w14:textId="77777777" w:rsidR="00214292" w:rsidRDefault="003646A2">
      <w:pPr>
        <w:spacing w:before="240" w:after="160"/>
        <w:ind w:left="850"/>
        <w:rPr>
          <w:rFonts w:ascii="Open Sans" w:eastAsia="Open Sans" w:hAnsi="Open Sans" w:cs="Open Sans"/>
        </w:rPr>
      </w:pPr>
      <w:r>
        <w:rPr>
          <w:rFonts w:ascii="Open Sans" w:eastAsia="Open Sans" w:hAnsi="Open Sans" w:cs="Open Sans"/>
        </w:rPr>
        <w:lastRenderedPageBreak/>
        <w:t>8.2.3 Proposed constitutional amendments must be published in the agenda for the appropriate General Meeting and cannot be moved under ‘Any Other Business’.</w:t>
      </w:r>
    </w:p>
    <w:p w14:paraId="778D3563"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Officer approval unless otherwise stated in the amendment.</w:t>
      </w:r>
    </w:p>
    <w:p w14:paraId="7F461E48" w14:textId="77777777" w:rsidR="00214292" w:rsidRDefault="003646A2">
      <w:pPr>
        <w:spacing w:before="240" w:after="160"/>
        <w:rPr>
          <w:rFonts w:ascii="Open Sans" w:eastAsia="Open Sans" w:hAnsi="Open Sans" w:cs="Open Sans"/>
          <w:b/>
        </w:rPr>
      </w:pPr>
      <w:r>
        <w:rPr>
          <w:rFonts w:ascii="Open Sans" w:eastAsia="Open Sans" w:hAnsi="Open Sans" w:cs="Open Sans"/>
          <w:b/>
        </w:rPr>
        <w:t>8.3 Administration and Finance</w:t>
      </w:r>
    </w:p>
    <w:p w14:paraId="4004B228"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8.3.1 The Club/Society must produce a detailed statement of accounts within 24 hours if requested by the Activities Executive.</w:t>
      </w:r>
    </w:p>
    <w:p w14:paraId="0F338811"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8.3.2 The Core Officers shall accept full administrative and financial responsibility for the Club/Society.</w:t>
      </w:r>
    </w:p>
    <w:p w14:paraId="46F7BE5B" w14:textId="77777777" w:rsidR="00214292" w:rsidRDefault="003646A2">
      <w:pPr>
        <w:spacing w:before="240" w:after="160"/>
        <w:ind w:left="850"/>
        <w:rPr>
          <w:rFonts w:ascii="Open Sans" w:eastAsia="Open Sans" w:hAnsi="Open Sans" w:cs="Open Sans"/>
        </w:rPr>
      </w:pPr>
      <w:r>
        <w:rPr>
          <w:rFonts w:ascii="Open Sans" w:eastAsia="Open Sans" w:hAnsi="Open Sans" w:cs="Open Sans"/>
        </w:rPr>
        <w:t xml:space="preserve">8.3.3 Committee members may not receive financial payment or profit </w:t>
      </w:r>
      <w:proofErr w:type="gramStart"/>
      <w:r>
        <w:rPr>
          <w:rFonts w:ascii="Open Sans" w:eastAsia="Open Sans" w:hAnsi="Open Sans" w:cs="Open Sans"/>
        </w:rPr>
        <w:t>as a result of</w:t>
      </w:r>
      <w:proofErr w:type="gramEnd"/>
      <w:r>
        <w:rPr>
          <w:rFonts w:ascii="Open Sans" w:eastAsia="Open Sans" w:hAnsi="Open Sans" w:cs="Open Sans"/>
        </w:rPr>
        <w:t xml:space="preserve"> their position on the committee.</w:t>
      </w:r>
    </w:p>
    <w:p w14:paraId="294E7C28"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8.3.4 Committee members may be reimbursed for any reasonable expenditure on behalf of the Club/Society only after submitting a receipt to the Treasurer.</w:t>
      </w:r>
    </w:p>
    <w:p w14:paraId="42FDCEDE" w14:textId="77777777" w:rsidR="00214292" w:rsidRDefault="003646A2">
      <w:pPr>
        <w:spacing w:before="240" w:after="160"/>
        <w:rPr>
          <w:rFonts w:ascii="Open Sans" w:eastAsia="Open Sans" w:hAnsi="Open Sans" w:cs="Open Sans"/>
          <w:b/>
        </w:rPr>
      </w:pPr>
      <w:r>
        <w:rPr>
          <w:rFonts w:ascii="Open Sans" w:eastAsia="Open Sans" w:hAnsi="Open Sans" w:cs="Open Sans"/>
          <w:b/>
        </w:rPr>
        <w:t>8.4 Cash Office</w:t>
      </w:r>
    </w:p>
    <w:p w14:paraId="1DF5E74D" w14:textId="77777777" w:rsidR="00214292" w:rsidRDefault="003646A2">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14:paraId="7DB747D7"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8.4.2 At least two Core Officers’ signatures will be required to make payments from the Club/Society account.</w:t>
      </w:r>
    </w:p>
    <w:p w14:paraId="7B4BFF42"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8.4.3 The Club/Society will keep full, up-to-date accounts of its finances through the LUU Cash Office.</w:t>
      </w:r>
    </w:p>
    <w:p w14:paraId="2D8C866E" w14:textId="77777777" w:rsidR="00214292" w:rsidRDefault="003646A2">
      <w:pPr>
        <w:spacing w:before="240" w:after="160"/>
        <w:ind w:left="850"/>
        <w:rPr>
          <w:rFonts w:ascii="Open Sans" w:eastAsia="Open Sans" w:hAnsi="Open Sans" w:cs="Open Sans"/>
        </w:rPr>
      </w:pPr>
      <w:r>
        <w:rPr>
          <w:rFonts w:ascii="Open Sans" w:eastAsia="Open Sans" w:hAnsi="Open Sans" w:cs="Open Sans"/>
        </w:rPr>
        <w:t xml:space="preserve">8.4.4 LUU Subsidies allocated to the Club/Society may not be spent on perishable goods such as food, </w:t>
      </w:r>
      <w:proofErr w:type="gramStart"/>
      <w:r>
        <w:rPr>
          <w:rFonts w:ascii="Open Sans" w:eastAsia="Open Sans" w:hAnsi="Open Sans" w:cs="Open Sans"/>
        </w:rPr>
        <w:t>drink</w:t>
      </w:r>
      <w:proofErr w:type="gramEnd"/>
      <w:r>
        <w:rPr>
          <w:rFonts w:ascii="Open Sans" w:eastAsia="Open Sans" w:hAnsi="Open Sans" w:cs="Open Sans"/>
        </w:rPr>
        <w:t xml:space="preserve"> or tobacco.</w:t>
      </w:r>
    </w:p>
    <w:p w14:paraId="030E02C1" w14:textId="77777777" w:rsidR="00214292" w:rsidRDefault="003646A2">
      <w:pPr>
        <w:spacing w:before="240" w:after="160"/>
        <w:ind w:left="850"/>
        <w:rPr>
          <w:rFonts w:ascii="Open Sans" w:eastAsia="Open Sans" w:hAnsi="Open Sans" w:cs="Open Sans"/>
        </w:rPr>
      </w:pPr>
      <w:r>
        <w:rPr>
          <w:rFonts w:ascii="Open Sans" w:eastAsia="Open Sans" w:hAnsi="Open Sans" w:cs="Open Sans"/>
        </w:rPr>
        <w:t>8.4.5 The Club/Society Subsidy and/or Grant account will be zeroed at the end of each academic year and the funds returned to LUU.</w:t>
      </w:r>
    </w:p>
    <w:p w14:paraId="4B8C62F4"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9 Marketing and communications</w:t>
      </w:r>
    </w:p>
    <w:p w14:paraId="63BD175D" w14:textId="77777777" w:rsidR="00214292" w:rsidRDefault="003646A2">
      <w:pPr>
        <w:spacing w:after="200"/>
        <w:rPr>
          <w:rFonts w:ascii="Open Sans" w:eastAsia="Open Sans" w:hAnsi="Open Sans" w:cs="Open Sans"/>
        </w:rPr>
      </w:pPr>
      <w:r>
        <w:rPr>
          <w:rFonts w:ascii="Open Sans" w:eastAsia="Open Sans" w:hAnsi="Open Sans" w:cs="Open Sans"/>
        </w:rPr>
        <w:t xml:space="preserve">9.1 The Club/Society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LUU Data Privacy and Guidance for Clubs and Societies.</w:t>
      </w:r>
    </w:p>
    <w:p w14:paraId="68362AC4" w14:textId="77777777" w:rsidR="00214292" w:rsidRDefault="003646A2">
      <w:pPr>
        <w:spacing w:before="240" w:after="240"/>
        <w:rPr>
          <w:rFonts w:ascii="Open Sans" w:eastAsia="Open Sans" w:hAnsi="Open Sans" w:cs="Open Sans"/>
        </w:rPr>
      </w:pPr>
      <w:r>
        <w:rPr>
          <w:rFonts w:ascii="Open Sans" w:eastAsia="Open Sans" w:hAnsi="Open Sans" w:cs="Open Sans"/>
        </w:rPr>
        <w:t xml:space="preserve">9.2 Gryphon Clubs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Branding Guidelines agreed by the Leeds Sport partnership.</w:t>
      </w:r>
    </w:p>
    <w:p w14:paraId="01139532"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lastRenderedPageBreak/>
        <w:t>10 Complaints</w:t>
      </w:r>
    </w:p>
    <w:p w14:paraId="674F5988" w14:textId="77777777" w:rsidR="00214292" w:rsidRDefault="003646A2">
      <w:pPr>
        <w:spacing w:after="200"/>
        <w:rPr>
          <w:rFonts w:ascii="Open Sans" w:eastAsia="Open Sans" w:hAnsi="Open Sans" w:cs="Open Sans"/>
        </w:rPr>
      </w:pPr>
      <w:r>
        <w:rPr>
          <w:rFonts w:ascii="Open Sans" w:eastAsia="Open Sans" w:hAnsi="Open Sans" w:cs="Open Sans"/>
        </w:rPr>
        <w:t xml:space="preserve">10.1 Any member has the right to raise a complaint to the Committee, relating to (but not limited to) the </w:t>
      </w:r>
      <w:proofErr w:type="gramStart"/>
      <w:r>
        <w:rPr>
          <w:rFonts w:ascii="Open Sans" w:eastAsia="Open Sans" w:hAnsi="Open Sans" w:cs="Open Sans"/>
        </w:rPr>
        <w:t>following;</w:t>
      </w:r>
      <w:proofErr w:type="gramEnd"/>
    </w:p>
    <w:p w14:paraId="6A2AA35A" w14:textId="77777777" w:rsidR="00214292" w:rsidRDefault="003646A2">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participating in club/society activity)</w:t>
      </w:r>
    </w:p>
    <w:p w14:paraId="00C99D0C" w14:textId="77777777" w:rsidR="00214292" w:rsidRDefault="003646A2">
      <w:pPr>
        <w:spacing w:after="200"/>
        <w:ind w:left="850"/>
        <w:rPr>
          <w:rFonts w:ascii="Open Sans" w:eastAsia="Open Sans" w:hAnsi="Open Sans" w:cs="Open Sans"/>
        </w:rPr>
      </w:pPr>
      <w:r>
        <w:rPr>
          <w:rFonts w:ascii="Open Sans" w:eastAsia="Open Sans" w:hAnsi="Open Sans" w:cs="Open Sans"/>
        </w:rPr>
        <w:t>10.1.2 The delivery of any club/society activity</w:t>
      </w:r>
    </w:p>
    <w:p w14:paraId="519A97AC" w14:textId="77777777" w:rsidR="00214292" w:rsidRDefault="003646A2">
      <w:pPr>
        <w:spacing w:after="200"/>
        <w:ind w:left="850"/>
        <w:rPr>
          <w:rFonts w:ascii="Open Sans" w:eastAsia="Open Sans" w:hAnsi="Open Sans" w:cs="Open Sans"/>
        </w:rPr>
      </w:pPr>
      <w:r>
        <w:rPr>
          <w:rFonts w:ascii="Open Sans" w:eastAsia="Open Sans" w:hAnsi="Open Sans" w:cs="Open Sans"/>
        </w:rPr>
        <w:t>10.1.3 Any decision taken which impacts on the overall activity of the club/society</w:t>
      </w:r>
    </w:p>
    <w:p w14:paraId="32B971CF" w14:textId="77777777" w:rsidR="00214292" w:rsidRDefault="003646A2">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individual or group conduct of a club/society or their members. Complaints raised in this way will be referred to the Committee to handle.</w:t>
      </w:r>
    </w:p>
    <w:p w14:paraId="0F4FECB7" w14:textId="77777777" w:rsidR="00214292" w:rsidRDefault="003646A2">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14:paraId="0838EC25" w14:textId="77777777" w:rsidR="00214292" w:rsidRDefault="003646A2">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following the LUU good practice guidelines. Resolution of complaints by the Committee should always be the first stage in any issue relating to the society.</w:t>
      </w:r>
    </w:p>
    <w:p w14:paraId="0AC7FBBF" w14:textId="77777777" w:rsidR="00214292" w:rsidRDefault="003646A2">
      <w:pPr>
        <w:spacing w:after="200"/>
        <w:rPr>
          <w:rFonts w:ascii="Open Sans" w:eastAsia="Open Sans" w:hAnsi="Open Sans" w:cs="Open Sans"/>
        </w:rPr>
      </w:pPr>
      <w:r>
        <w:rPr>
          <w:rFonts w:ascii="Open Sans" w:eastAsia="Open Sans" w:hAnsi="Open Sans" w:cs="Open Sans"/>
        </w:rPr>
        <w:t>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14:paraId="3511799F" w14:textId="77777777" w:rsidR="00214292" w:rsidRDefault="003646A2">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14:paraId="7A739B2E" w14:textId="77777777" w:rsidR="00214292" w:rsidRDefault="003646A2">
      <w:pPr>
        <w:spacing w:after="200"/>
        <w:ind w:left="850"/>
        <w:rPr>
          <w:rFonts w:ascii="Open Sans" w:eastAsia="Open Sans" w:hAnsi="Open Sans" w:cs="Open Sans"/>
        </w:rPr>
      </w:pPr>
      <w:r>
        <w:rPr>
          <w:rFonts w:ascii="Open Sans" w:eastAsia="Open Sans" w:hAnsi="Open Sans" w:cs="Open Sans"/>
        </w:rPr>
        <w:t xml:space="preserve">10.5.2 If the Committee decides to take disciplinary action </w:t>
      </w:r>
      <w:proofErr w:type="gramStart"/>
      <w:r>
        <w:rPr>
          <w:rFonts w:ascii="Open Sans" w:eastAsia="Open Sans" w:hAnsi="Open Sans" w:cs="Open Sans"/>
        </w:rPr>
        <w:t>as a result of</w:t>
      </w:r>
      <w:proofErr w:type="gramEnd"/>
      <w:r>
        <w:rPr>
          <w:rFonts w:ascii="Open Sans" w:eastAsia="Open Sans" w:hAnsi="Open Sans" w:cs="Open Sans"/>
        </w:rPr>
        <w:t xml:space="preserve"> an investigation following a complaint, they must consult the Student Activities Team Manager, or their nominee, at the earliest opportunity otherwise any subsequent decision will be treated as void.</w:t>
      </w:r>
    </w:p>
    <w:p w14:paraId="40152C6C" w14:textId="77777777" w:rsidR="00214292" w:rsidRDefault="003646A2">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14:paraId="0755F6B1" w14:textId="77777777" w:rsidR="00214292" w:rsidRDefault="003646A2">
      <w:pPr>
        <w:spacing w:after="200"/>
        <w:ind w:left="1133"/>
        <w:rPr>
          <w:rFonts w:ascii="Open Sans" w:eastAsia="Open Sans" w:hAnsi="Open Sans" w:cs="Open Sans"/>
        </w:rPr>
      </w:pPr>
      <w:r>
        <w:rPr>
          <w:rFonts w:ascii="Open Sans" w:eastAsia="Open Sans" w:hAnsi="Open Sans" w:cs="Open Sans"/>
        </w:rPr>
        <w:t>10.5.3.1 Temporary suspension from some or all activity</w:t>
      </w:r>
    </w:p>
    <w:p w14:paraId="07E59469" w14:textId="77777777" w:rsidR="00214292" w:rsidRDefault="003646A2">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14:paraId="0D7B24CA" w14:textId="77777777" w:rsidR="00214292" w:rsidRDefault="003646A2">
      <w:pPr>
        <w:spacing w:after="200"/>
        <w:ind w:left="1133"/>
        <w:rPr>
          <w:rFonts w:ascii="Open Sans" w:eastAsia="Open Sans" w:hAnsi="Open Sans" w:cs="Open Sans"/>
        </w:rPr>
      </w:pPr>
      <w:r>
        <w:rPr>
          <w:rFonts w:ascii="Open Sans" w:eastAsia="Open Sans" w:hAnsi="Open Sans" w:cs="Open Sans"/>
        </w:rPr>
        <w:t>10.5.3.3 Requirement that the disciplined member completes mandatory training to prevent an issue reoccurring</w:t>
      </w:r>
    </w:p>
    <w:p w14:paraId="483F060A" w14:textId="77777777" w:rsidR="00214292" w:rsidRDefault="003646A2">
      <w:pPr>
        <w:spacing w:after="200"/>
        <w:ind w:left="850"/>
        <w:rPr>
          <w:rFonts w:ascii="Open Sans" w:eastAsia="Open Sans" w:hAnsi="Open Sans" w:cs="Open Sans"/>
        </w:rPr>
      </w:pPr>
      <w:r>
        <w:rPr>
          <w:rFonts w:ascii="Open Sans" w:eastAsia="Open Sans" w:hAnsi="Open Sans" w:cs="Open Sans"/>
        </w:rPr>
        <w:t>10.5.4 In more serious cases, the Committee may choose to permanently suspend a member from some or all activity, or permanently exclude that member from the society. This is covered in section 11 of this constitution.</w:t>
      </w:r>
    </w:p>
    <w:p w14:paraId="34D7915D" w14:textId="77777777" w:rsidR="00214292" w:rsidRDefault="003646A2">
      <w:pPr>
        <w:spacing w:after="200"/>
        <w:rPr>
          <w:rFonts w:ascii="Open Sans" w:eastAsia="Open Sans" w:hAnsi="Open Sans" w:cs="Open Sans"/>
        </w:rPr>
      </w:pPr>
      <w:r>
        <w:rPr>
          <w:rFonts w:ascii="Open Sans" w:eastAsia="Open Sans" w:hAnsi="Open Sans" w:cs="Open Sans"/>
        </w:rPr>
        <w:lastRenderedPageBreak/>
        <w:t>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14:paraId="4CF06D8F" w14:textId="77777777" w:rsidR="00214292" w:rsidRDefault="003646A2">
      <w:pPr>
        <w:spacing w:after="200"/>
        <w:rPr>
          <w:rFonts w:ascii="Open Sans" w:eastAsia="Open Sans" w:hAnsi="Open Sans" w:cs="Open Sans"/>
        </w:rPr>
      </w:pPr>
      <w:r>
        <w:rPr>
          <w:rFonts w:ascii="Open Sans" w:eastAsia="Open Sans" w:hAnsi="Open Sans" w:cs="Open Sans"/>
        </w:rPr>
        <w:t>10.6 If the complainant is unhappy with the Committee resolution to their complaint, they may escalate the issue formally to the Activities Executive.</w:t>
      </w:r>
    </w:p>
    <w:p w14:paraId="3EA7D972" w14:textId="77777777" w:rsidR="00214292" w:rsidRDefault="003646A2">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484DC3BA" w14:textId="77777777" w:rsidR="00214292" w:rsidRDefault="003646A2">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6A5AA430" w14:textId="77777777" w:rsidR="00214292" w:rsidRDefault="003646A2">
      <w:pPr>
        <w:spacing w:before="240" w:after="120"/>
        <w:rPr>
          <w:rFonts w:ascii="Open Sans" w:eastAsia="Open Sans" w:hAnsi="Open Sans" w:cs="Open Sans"/>
        </w:rPr>
      </w:pPr>
      <w:r>
        <w:rPr>
          <w:rFonts w:ascii="Open Sans" w:eastAsia="Open Sans" w:hAnsi="Open Sans" w:cs="Open Sans"/>
        </w:rPr>
        <w:t xml:space="preserve">11.2 The Club/Society Core Officers can suspend or expel any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for the decision in writing.</w:t>
      </w:r>
    </w:p>
    <w:p w14:paraId="3259BBAD" w14:textId="77777777" w:rsidR="00214292" w:rsidRDefault="003646A2">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Activities &amp; Opportunities Officer, in writing, of any suspensions or expulsions with a summary of the reason/s for the decision.</w:t>
      </w:r>
    </w:p>
    <w:p w14:paraId="3781A773" w14:textId="77777777" w:rsidR="00214292" w:rsidRDefault="003646A2">
      <w:pPr>
        <w:spacing w:before="240" w:after="160"/>
        <w:rPr>
          <w:rFonts w:ascii="Open Sans" w:eastAsia="Open Sans" w:hAnsi="Open Sans" w:cs="Open Sans"/>
        </w:rPr>
      </w:pPr>
      <w:r>
        <w:rPr>
          <w:rFonts w:ascii="Open Sans" w:eastAsia="Open Sans" w:hAnsi="Open Sans" w:cs="Open Sans"/>
        </w:rPr>
        <w:t>11.4 Suspended or expelled members may appeal a disciplinary decision so long as the request is submitted in writing to the Activities &amp; Opportunities Officer within 14 days of being notified of this decision.</w:t>
      </w:r>
    </w:p>
    <w:p w14:paraId="0401CB2F" w14:textId="77777777" w:rsidR="00214292" w:rsidRDefault="003646A2">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Officer will:</w:t>
      </w:r>
    </w:p>
    <w:p w14:paraId="53DC8CD6" w14:textId="77777777" w:rsidR="00214292" w:rsidRDefault="003646A2">
      <w:pPr>
        <w:numPr>
          <w:ilvl w:val="0"/>
          <w:numId w:val="5"/>
        </w:numPr>
        <w:ind w:left="1133"/>
        <w:rPr>
          <w:rFonts w:ascii="Open Sans" w:eastAsia="Open Sans" w:hAnsi="Open Sans" w:cs="Open Sans"/>
        </w:rPr>
      </w:pPr>
      <w:r>
        <w:rPr>
          <w:rFonts w:ascii="Open Sans" w:eastAsia="Open Sans" w:hAnsi="Open Sans" w:cs="Open Sans"/>
        </w:rPr>
        <w:t xml:space="preserve">acknowledge receipt of the request as soon as reasonably </w:t>
      </w:r>
      <w:proofErr w:type="gramStart"/>
      <w:r>
        <w:rPr>
          <w:rFonts w:ascii="Open Sans" w:eastAsia="Open Sans" w:hAnsi="Open Sans" w:cs="Open Sans"/>
        </w:rPr>
        <w:t>possible;</w:t>
      </w:r>
      <w:proofErr w:type="gramEnd"/>
    </w:p>
    <w:p w14:paraId="4F13C183" w14:textId="77777777" w:rsidR="00214292" w:rsidRDefault="003646A2">
      <w:pPr>
        <w:numPr>
          <w:ilvl w:val="0"/>
          <w:numId w:val="5"/>
        </w:numPr>
        <w:ind w:left="1133"/>
        <w:rPr>
          <w:rFonts w:ascii="Open Sans" w:eastAsia="Open Sans" w:hAnsi="Open Sans" w:cs="Open Sans"/>
        </w:rPr>
      </w:pPr>
      <w:r>
        <w:rPr>
          <w:rFonts w:ascii="Open Sans" w:eastAsia="Open Sans" w:hAnsi="Open Sans" w:cs="Open Sans"/>
        </w:rPr>
        <w:t xml:space="preserve">notify the Club/Society Core Officers and the Head of Student Activities that a review is taking </w:t>
      </w:r>
      <w:proofErr w:type="gramStart"/>
      <w:r>
        <w:rPr>
          <w:rFonts w:ascii="Open Sans" w:eastAsia="Open Sans" w:hAnsi="Open Sans" w:cs="Open Sans"/>
        </w:rPr>
        <w:t>place;</w:t>
      </w:r>
      <w:proofErr w:type="gramEnd"/>
    </w:p>
    <w:p w14:paraId="43F39B47" w14:textId="77777777" w:rsidR="00214292" w:rsidRDefault="003646A2">
      <w:pPr>
        <w:numPr>
          <w:ilvl w:val="0"/>
          <w:numId w:val="5"/>
        </w:numPr>
        <w:ind w:left="1133"/>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necessary</w:t>
      </w:r>
      <w:proofErr w:type="gramEnd"/>
      <w:r>
        <w:rPr>
          <w:rFonts w:ascii="Open Sans" w:eastAsia="Open Sans" w:hAnsi="Open Sans" w:cs="Open Sans"/>
        </w:rPr>
        <w:t xml:space="preserve"> consult with relevant parties regarding the original decision and may take into account new information;</w:t>
      </w:r>
    </w:p>
    <w:p w14:paraId="7398C0B7" w14:textId="77777777" w:rsidR="00214292" w:rsidRDefault="003646A2">
      <w:pPr>
        <w:numPr>
          <w:ilvl w:val="0"/>
          <w:numId w:val="5"/>
        </w:numPr>
        <w:ind w:left="1133"/>
        <w:rPr>
          <w:rFonts w:ascii="Open Sans" w:eastAsia="Open Sans" w:hAnsi="Open Sans" w:cs="Open Sans"/>
        </w:rPr>
      </w:pPr>
      <w:r>
        <w:rPr>
          <w:rFonts w:ascii="Open Sans" w:eastAsia="Open Sans" w:hAnsi="Open Sans" w:cs="Open Sans"/>
        </w:rPr>
        <w:t>will, in discussion with the Activities Executive, decide whether to uphold, modify or over-turn the original decision and</w:t>
      </w:r>
    </w:p>
    <w:p w14:paraId="46262916" w14:textId="77777777" w:rsidR="00214292" w:rsidRDefault="003646A2">
      <w:pPr>
        <w:numPr>
          <w:ilvl w:val="0"/>
          <w:numId w:val="5"/>
        </w:numPr>
        <w:ind w:left="1133"/>
        <w:rPr>
          <w:rFonts w:ascii="Open Sans" w:eastAsia="Open Sans" w:hAnsi="Open Sans" w:cs="Open Sans"/>
        </w:rPr>
      </w:pPr>
      <w:r>
        <w:rPr>
          <w:rFonts w:ascii="Open Sans" w:eastAsia="Open Sans" w:hAnsi="Open Sans" w:cs="Open Sans"/>
        </w:rPr>
        <w:t>will inform both parties of the outcome of their decision within 14 days</w:t>
      </w:r>
    </w:p>
    <w:p w14:paraId="41030D87" w14:textId="0B03C29D" w:rsidR="00214292" w:rsidRDefault="003646A2">
      <w:pPr>
        <w:spacing w:before="240" w:after="160"/>
        <w:rPr>
          <w:rFonts w:ascii="Open Sans" w:eastAsia="Open Sans" w:hAnsi="Open Sans" w:cs="Open Sans"/>
        </w:rPr>
      </w:pPr>
      <w:r>
        <w:rPr>
          <w:rFonts w:ascii="Open Sans" w:eastAsia="Open Sans" w:hAnsi="Open Sans" w:cs="Open Sans"/>
        </w:rPr>
        <w:t xml:space="preserve">11.6 If the Activities Executive uphold the decision to suspend or expel the member, the matter will be deemed as having been through an LUU disciplinary and appeal and will have no further rights to appeal under the </w:t>
      </w:r>
      <w:proofErr w:type="gramStart"/>
      <w:r>
        <w:rPr>
          <w:rFonts w:ascii="Open Sans" w:eastAsia="Open Sans" w:hAnsi="Open Sans" w:cs="Open Sans"/>
        </w:rPr>
        <w:t>Bye-Laws</w:t>
      </w:r>
      <w:proofErr w:type="gramEnd"/>
      <w:r>
        <w:rPr>
          <w:rFonts w:ascii="Open Sans" w:eastAsia="Open Sans" w:hAnsi="Open Sans" w:cs="Open Sans"/>
        </w:rPr>
        <w:t xml:space="preserve">. </w:t>
      </w:r>
    </w:p>
    <w:p w14:paraId="2A4DC406" w14:textId="17BE1005" w:rsidR="00B72A28" w:rsidRDefault="00B72A28">
      <w:pPr>
        <w:spacing w:before="240" w:after="160"/>
        <w:rPr>
          <w:rFonts w:ascii="Open Sans" w:eastAsia="Open Sans" w:hAnsi="Open Sans" w:cs="Open Sans"/>
          <w:b/>
          <w:bCs/>
          <w:sz w:val="28"/>
          <w:szCs w:val="28"/>
        </w:rPr>
      </w:pPr>
      <w:r>
        <w:rPr>
          <w:rFonts w:ascii="Open Sans" w:eastAsia="Open Sans" w:hAnsi="Open Sans" w:cs="Open Sans"/>
          <w:b/>
          <w:bCs/>
          <w:sz w:val="28"/>
          <w:szCs w:val="28"/>
        </w:rPr>
        <w:t>SIGNED</w:t>
      </w:r>
    </w:p>
    <w:tbl>
      <w:tblPr>
        <w:tblStyle w:val="TableGrid"/>
        <w:tblW w:w="0" w:type="auto"/>
        <w:tblLook w:val="04A0" w:firstRow="1" w:lastRow="0" w:firstColumn="1" w:lastColumn="0" w:noHBand="0" w:noVBand="1"/>
      </w:tblPr>
      <w:tblGrid>
        <w:gridCol w:w="3006"/>
        <w:gridCol w:w="3006"/>
        <w:gridCol w:w="3007"/>
      </w:tblGrid>
      <w:tr w:rsidR="00B72A28" w14:paraId="1C879E55" w14:textId="77777777" w:rsidTr="00B72A28">
        <w:tc>
          <w:tcPr>
            <w:tcW w:w="3006" w:type="dxa"/>
          </w:tcPr>
          <w:p w14:paraId="6C059E1F" w14:textId="678D5D15" w:rsidR="00B72A28" w:rsidRDefault="00B72A28">
            <w:pPr>
              <w:spacing w:before="240" w:after="160"/>
              <w:rPr>
                <w:rFonts w:ascii="Open Sans" w:eastAsia="Open Sans" w:hAnsi="Open Sans" w:cs="Open Sans"/>
                <w:b/>
                <w:bCs/>
                <w:sz w:val="28"/>
                <w:szCs w:val="28"/>
              </w:rPr>
            </w:pPr>
            <w:r>
              <w:rPr>
                <w:rFonts w:ascii="Open Sans" w:eastAsia="Open Sans" w:hAnsi="Open Sans" w:cs="Open Sans"/>
                <w:b/>
                <w:bCs/>
                <w:sz w:val="28"/>
                <w:szCs w:val="28"/>
              </w:rPr>
              <w:lastRenderedPageBreak/>
              <w:t>Name</w:t>
            </w:r>
          </w:p>
        </w:tc>
        <w:tc>
          <w:tcPr>
            <w:tcW w:w="3006" w:type="dxa"/>
          </w:tcPr>
          <w:p w14:paraId="2E8FFF07" w14:textId="675B94BE" w:rsidR="00B72A28" w:rsidRDefault="00B72A28">
            <w:pPr>
              <w:spacing w:before="240" w:after="160"/>
              <w:rPr>
                <w:rFonts w:ascii="Open Sans" w:eastAsia="Open Sans" w:hAnsi="Open Sans" w:cs="Open Sans"/>
                <w:b/>
                <w:bCs/>
                <w:sz w:val="28"/>
                <w:szCs w:val="28"/>
              </w:rPr>
            </w:pPr>
            <w:r>
              <w:rPr>
                <w:rFonts w:ascii="Open Sans" w:eastAsia="Open Sans" w:hAnsi="Open Sans" w:cs="Open Sans"/>
                <w:b/>
                <w:bCs/>
                <w:sz w:val="28"/>
                <w:szCs w:val="28"/>
              </w:rPr>
              <w:t xml:space="preserve">Position </w:t>
            </w:r>
          </w:p>
        </w:tc>
        <w:tc>
          <w:tcPr>
            <w:tcW w:w="3007" w:type="dxa"/>
          </w:tcPr>
          <w:p w14:paraId="65377B72" w14:textId="044C2493" w:rsidR="00B72A28" w:rsidRDefault="00B72A28">
            <w:pPr>
              <w:spacing w:before="240" w:after="160"/>
              <w:rPr>
                <w:rFonts w:ascii="Open Sans" w:eastAsia="Open Sans" w:hAnsi="Open Sans" w:cs="Open Sans"/>
                <w:b/>
                <w:bCs/>
                <w:sz w:val="28"/>
                <w:szCs w:val="28"/>
              </w:rPr>
            </w:pPr>
            <w:r>
              <w:rPr>
                <w:rFonts w:ascii="Open Sans" w:eastAsia="Open Sans" w:hAnsi="Open Sans" w:cs="Open Sans"/>
                <w:b/>
                <w:bCs/>
                <w:sz w:val="28"/>
                <w:szCs w:val="28"/>
              </w:rPr>
              <w:t>Date</w:t>
            </w:r>
          </w:p>
        </w:tc>
      </w:tr>
      <w:tr w:rsidR="00B72A28" w14:paraId="02F98023" w14:textId="77777777" w:rsidTr="00B72A28">
        <w:tc>
          <w:tcPr>
            <w:tcW w:w="3006" w:type="dxa"/>
          </w:tcPr>
          <w:p w14:paraId="19D1D529" w14:textId="5E23581C" w:rsidR="00B72A28" w:rsidRDefault="00116FAA">
            <w:pPr>
              <w:spacing w:before="240" w:after="160"/>
              <w:rPr>
                <w:rFonts w:ascii="Open Sans" w:eastAsia="Open Sans" w:hAnsi="Open Sans" w:cs="Open Sans"/>
                <w:b/>
                <w:bCs/>
                <w:sz w:val="28"/>
                <w:szCs w:val="28"/>
              </w:rPr>
            </w:pPr>
            <w:r>
              <w:rPr>
                <w:rFonts w:ascii="Open Sans" w:eastAsia="Open Sans" w:hAnsi="Open Sans" w:cs="Open Sans"/>
                <w:b/>
                <w:bCs/>
                <w:sz w:val="28"/>
                <w:szCs w:val="28"/>
              </w:rPr>
              <w:t>Liam Evans</w:t>
            </w:r>
          </w:p>
        </w:tc>
        <w:tc>
          <w:tcPr>
            <w:tcW w:w="3006" w:type="dxa"/>
          </w:tcPr>
          <w:p w14:paraId="21EB34CD" w14:textId="083F1BDF" w:rsidR="00B72A28" w:rsidRDefault="00116FAA">
            <w:pPr>
              <w:spacing w:before="240" w:after="160"/>
              <w:rPr>
                <w:rFonts w:ascii="Open Sans" w:eastAsia="Open Sans" w:hAnsi="Open Sans" w:cs="Open Sans"/>
                <w:b/>
                <w:bCs/>
                <w:sz w:val="28"/>
                <w:szCs w:val="28"/>
              </w:rPr>
            </w:pPr>
            <w:r>
              <w:rPr>
                <w:rFonts w:ascii="Open Sans" w:eastAsia="Open Sans" w:hAnsi="Open Sans" w:cs="Open Sans"/>
                <w:b/>
                <w:bCs/>
                <w:sz w:val="28"/>
                <w:szCs w:val="28"/>
              </w:rPr>
              <w:t>President</w:t>
            </w:r>
          </w:p>
        </w:tc>
        <w:tc>
          <w:tcPr>
            <w:tcW w:w="3007" w:type="dxa"/>
          </w:tcPr>
          <w:p w14:paraId="57556B12" w14:textId="13E1A144" w:rsidR="00B72A28" w:rsidRDefault="00116FAA">
            <w:pPr>
              <w:spacing w:before="240" w:after="160"/>
              <w:rPr>
                <w:rFonts w:ascii="Open Sans" w:eastAsia="Open Sans" w:hAnsi="Open Sans" w:cs="Open Sans"/>
                <w:b/>
                <w:bCs/>
                <w:sz w:val="28"/>
                <w:szCs w:val="28"/>
              </w:rPr>
            </w:pPr>
            <w:r>
              <w:rPr>
                <w:rFonts w:ascii="Open Sans" w:eastAsia="Open Sans" w:hAnsi="Open Sans" w:cs="Open Sans"/>
                <w:b/>
                <w:bCs/>
                <w:sz w:val="28"/>
                <w:szCs w:val="28"/>
              </w:rPr>
              <w:t>06/09/21</w:t>
            </w:r>
          </w:p>
        </w:tc>
      </w:tr>
      <w:tr w:rsidR="00B72A28" w14:paraId="4C448166" w14:textId="77777777" w:rsidTr="00B72A28">
        <w:tc>
          <w:tcPr>
            <w:tcW w:w="3006" w:type="dxa"/>
          </w:tcPr>
          <w:p w14:paraId="38B57616" w14:textId="490897C4" w:rsidR="00B72A28" w:rsidRDefault="00AE3347">
            <w:pPr>
              <w:spacing w:before="240" w:after="160"/>
              <w:rPr>
                <w:rFonts w:ascii="Open Sans" w:eastAsia="Open Sans" w:hAnsi="Open Sans" w:cs="Open Sans"/>
                <w:b/>
                <w:bCs/>
                <w:sz w:val="28"/>
                <w:szCs w:val="28"/>
              </w:rPr>
            </w:pPr>
            <w:r>
              <w:rPr>
                <w:rFonts w:ascii="Open Sans" w:eastAsia="Open Sans" w:hAnsi="Open Sans" w:cs="Open Sans"/>
                <w:b/>
                <w:bCs/>
                <w:sz w:val="28"/>
                <w:szCs w:val="28"/>
              </w:rPr>
              <w:t>Christopher Barker</w:t>
            </w:r>
          </w:p>
        </w:tc>
        <w:tc>
          <w:tcPr>
            <w:tcW w:w="3006" w:type="dxa"/>
          </w:tcPr>
          <w:p w14:paraId="24800CC1" w14:textId="50EE1EC8" w:rsidR="00B72A28" w:rsidRDefault="00AE3347">
            <w:pPr>
              <w:spacing w:before="240" w:after="160"/>
              <w:rPr>
                <w:rFonts w:ascii="Open Sans" w:eastAsia="Open Sans" w:hAnsi="Open Sans" w:cs="Open Sans"/>
                <w:b/>
                <w:bCs/>
                <w:sz w:val="28"/>
                <w:szCs w:val="28"/>
              </w:rPr>
            </w:pPr>
            <w:r>
              <w:rPr>
                <w:rFonts w:ascii="Open Sans" w:eastAsia="Open Sans" w:hAnsi="Open Sans" w:cs="Open Sans"/>
                <w:b/>
                <w:bCs/>
                <w:sz w:val="28"/>
                <w:szCs w:val="28"/>
              </w:rPr>
              <w:t>Secretary</w:t>
            </w:r>
          </w:p>
        </w:tc>
        <w:tc>
          <w:tcPr>
            <w:tcW w:w="3007" w:type="dxa"/>
          </w:tcPr>
          <w:p w14:paraId="5F75FBAA" w14:textId="761013EB" w:rsidR="00B72A28" w:rsidRDefault="00AE3347">
            <w:pPr>
              <w:spacing w:before="240" w:after="160"/>
              <w:rPr>
                <w:rFonts w:ascii="Open Sans" w:eastAsia="Open Sans" w:hAnsi="Open Sans" w:cs="Open Sans"/>
                <w:b/>
                <w:bCs/>
                <w:sz w:val="28"/>
                <w:szCs w:val="28"/>
              </w:rPr>
            </w:pPr>
            <w:r>
              <w:rPr>
                <w:rFonts w:ascii="Open Sans" w:eastAsia="Open Sans" w:hAnsi="Open Sans" w:cs="Open Sans"/>
                <w:b/>
                <w:bCs/>
                <w:sz w:val="28"/>
                <w:szCs w:val="28"/>
              </w:rPr>
              <w:t>08/09/21</w:t>
            </w:r>
          </w:p>
        </w:tc>
      </w:tr>
      <w:tr w:rsidR="00B72A28" w14:paraId="0263E694" w14:textId="77777777" w:rsidTr="00B72A28">
        <w:tc>
          <w:tcPr>
            <w:tcW w:w="3006" w:type="dxa"/>
          </w:tcPr>
          <w:p w14:paraId="7B24FB52" w14:textId="2BE8D662" w:rsidR="00B72A28" w:rsidRDefault="00F9468C">
            <w:pPr>
              <w:spacing w:before="240" w:after="160"/>
              <w:rPr>
                <w:rFonts w:ascii="Open Sans" w:eastAsia="Open Sans" w:hAnsi="Open Sans" w:cs="Open Sans"/>
                <w:b/>
                <w:bCs/>
                <w:sz w:val="28"/>
                <w:szCs w:val="28"/>
              </w:rPr>
            </w:pPr>
            <w:r>
              <w:rPr>
                <w:rFonts w:ascii="Open Sans" w:eastAsia="Open Sans" w:hAnsi="Open Sans" w:cs="Open Sans"/>
                <w:b/>
                <w:bCs/>
                <w:sz w:val="28"/>
                <w:szCs w:val="28"/>
              </w:rPr>
              <w:t xml:space="preserve">Aidan Wilding </w:t>
            </w:r>
          </w:p>
        </w:tc>
        <w:tc>
          <w:tcPr>
            <w:tcW w:w="3006" w:type="dxa"/>
          </w:tcPr>
          <w:p w14:paraId="54CA6DC0" w14:textId="19B93235" w:rsidR="00B72A28" w:rsidRDefault="00F9468C">
            <w:pPr>
              <w:spacing w:before="240" w:after="160"/>
              <w:rPr>
                <w:rFonts w:ascii="Open Sans" w:eastAsia="Open Sans" w:hAnsi="Open Sans" w:cs="Open Sans"/>
                <w:b/>
                <w:bCs/>
                <w:sz w:val="28"/>
                <w:szCs w:val="28"/>
              </w:rPr>
            </w:pPr>
            <w:r>
              <w:rPr>
                <w:rFonts w:ascii="Open Sans" w:eastAsia="Open Sans" w:hAnsi="Open Sans" w:cs="Open Sans"/>
                <w:b/>
                <w:bCs/>
                <w:sz w:val="28"/>
                <w:szCs w:val="28"/>
              </w:rPr>
              <w:t>Treasurer</w:t>
            </w:r>
          </w:p>
        </w:tc>
        <w:tc>
          <w:tcPr>
            <w:tcW w:w="3007" w:type="dxa"/>
          </w:tcPr>
          <w:p w14:paraId="74E14D6B" w14:textId="3FE1E3B4" w:rsidR="00B72A28" w:rsidRDefault="00F9468C">
            <w:pPr>
              <w:spacing w:before="240" w:after="160"/>
              <w:rPr>
                <w:rFonts w:ascii="Open Sans" w:eastAsia="Open Sans" w:hAnsi="Open Sans" w:cs="Open Sans"/>
                <w:b/>
                <w:bCs/>
                <w:sz w:val="28"/>
                <w:szCs w:val="28"/>
              </w:rPr>
            </w:pPr>
            <w:r>
              <w:rPr>
                <w:rFonts w:ascii="Open Sans" w:eastAsia="Open Sans" w:hAnsi="Open Sans" w:cs="Open Sans"/>
                <w:b/>
                <w:bCs/>
                <w:sz w:val="28"/>
                <w:szCs w:val="28"/>
              </w:rPr>
              <w:t>08/09/21</w:t>
            </w:r>
          </w:p>
        </w:tc>
      </w:tr>
    </w:tbl>
    <w:p w14:paraId="7179435D" w14:textId="77777777" w:rsidR="00B72A28" w:rsidRPr="00B72A28" w:rsidRDefault="00B72A28">
      <w:pPr>
        <w:spacing w:before="240" w:after="160"/>
        <w:rPr>
          <w:rFonts w:ascii="Open Sans" w:eastAsia="Open Sans" w:hAnsi="Open Sans" w:cs="Open Sans"/>
          <w:b/>
          <w:bCs/>
          <w:sz w:val="28"/>
          <w:szCs w:val="28"/>
        </w:rPr>
      </w:pPr>
    </w:p>
    <w:sectPr w:rsidR="00B72A28" w:rsidRPr="00B72A28">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5AF6" w14:textId="77777777" w:rsidR="004D4A10" w:rsidRDefault="004D4A10">
      <w:pPr>
        <w:spacing w:line="240" w:lineRule="auto"/>
      </w:pPr>
      <w:r>
        <w:separator/>
      </w:r>
    </w:p>
  </w:endnote>
  <w:endnote w:type="continuationSeparator" w:id="0">
    <w:p w14:paraId="425A1793" w14:textId="77777777" w:rsidR="004D4A10" w:rsidRDefault="004D4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D7CB" w14:textId="77777777" w:rsidR="00214292" w:rsidRDefault="003646A2">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6371D7">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F5FA" w14:textId="77777777" w:rsidR="004D4A10" w:rsidRDefault="004D4A10">
      <w:pPr>
        <w:spacing w:line="240" w:lineRule="auto"/>
      </w:pPr>
      <w:r>
        <w:separator/>
      </w:r>
    </w:p>
  </w:footnote>
  <w:footnote w:type="continuationSeparator" w:id="0">
    <w:p w14:paraId="03A47A1B" w14:textId="77777777" w:rsidR="004D4A10" w:rsidRDefault="004D4A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40F8"/>
    <w:multiLevelType w:val="hybridMultilevel"/>
    <w:tmpl w:val="4CF6C8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C32058"/>
    <w:multiLevelType w:val="multilevel"/>
    <w:tmpl w:val="F9967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480835"/>
    <w:multiLevelType w:val="multilevel"/>
    <w:tmpl w:val="1A58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03C27"/>
    <w:multiLevelType w:val="multilevel"/>
    <w:tmpl w:val="D222F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0260A3"/>
    <w:multiLevelType w:val="multilevel"/>
    <w:tmpl w:val="4C3AA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FF2E63"/>
    <w:multiLevelType w:val="multilevel"/>
    <w:tmpl w:val="B07621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06A28E4"/>
    <w:multiLevelType w:val="multilevel"/>
    <w:tmpl w:val="C7628E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92"/>
    <w:rsid w:val="00116FAA"/>
    <w:rsid w:val="00195479"/>
    <w:rsid w:val="00214292"/>
    <w:rsid w:val="003646A2"/>
    <w:rsid w:val="003F5628"/>
    <w:rsid w:val="004D4A10"/>
    <w:rsid w:val="006371D7"/>
    <w:rsid w:val="006C06F9"/>
    <w:rsid w:val="0098638E"/>
    <w:rsid w:val="009E1575"/>
    <w:rsid w:val="00A94032"/>
    <w:rsid w:val="00AE3347"/>
    <w:rsid w:val="00B72A28"/>
    <w:rsid w:val="00BE614A"/>
    <w:rsid w:val="00C337F4"/>
    <w:rsid w:val="00C33894"/>
    <w:rsid w:val="00C609C5"/>
    <w:rsid w:val="00CB0B64"/>
    <w:rsid w:val="00CB6323"/>
    <w:rsid w:val="00D90AA4"/>
    <w:rsid w:val="00DB4FEB"/>
    <w:rsid w:val="00DE25A7"/>
    <w:rsid w:val="00EB198B"/>
    <w:rsid w:val="00EE3F81"/>
    <w:rsid w:val="00F342DE"/>
    <w:rsid w:val="00F9468C"/>
    <w:rsid w:val="00F9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56AE"/>
  <w15:docId w15:val="{ED8FA725-715E-4C22-8889-541A19D6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33894"/>
    <w:pPr>
      <w:ind w:left="720"/>
      <w:contextualSpacing/>
    </w:pPr>
  </w:style>
  <w:style w:type="table" w:styleId="TableGrid">
    <w:name w:val="Table Grid"/>
    <w:basedOn w:val="TableNormal"/>
    <w:uiPriority w:val="39"/>
    <w:rsid w:val="00B72A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_3qOxgp9G4AxsgqnCWHzXaV6ej5H8GU-XeZrr3aOD_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Evans</dc:creator>
  <cp:lastModifiedBy>Liam Evans</cp:lastModifiedBy>
  <cp:revision>4</cp:revision>
  <dcterms:created xsi:type="dcterms:W3CDTF">2021-09-10T02:26:00Z</dcterms:created>
  <dcterms:modified xsi:type="dcterms:W3CDTF">2021-09-10T14:17:00Z</dcterms:modified>
</cp:coreProperties>
</file>