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rFonts w:ascii="Open Sans" w:cs="Open Sans" w:eastAsia="Open Sans" w:hAnsi="Open Sans"/>
          <w:sz w:val="4"/>
          <w:szCs w:val="4"/>
        </w:rPr>
      </w:pPr>
      <w:r w:rsidDel="00000000" w:rsidR="00000000" w:rsidRPr="00000000">
        <w:rPr>
          <w:rtl w:val="0"/>
        </w:rPr>
      </w:r>
    </w:p>
    <w:p w:rsidR="00000000" w:rsidDel="00000000" w:rsidP="00000000" w:rsidRDefault="00000000" w:rsidRPr="00000000" w14:paraId="00000002">
      <w:pPr>
        <w:spacing w:line="276" w:lineRule="auto"/>
        <w:rPr>
          <w:rFonts w:ascii="Open Sans" w:cs="Open Sans" w:eastAsia="Open Sans" w:hAnsi="Open Sans"/>
          <w:sz w:val="4"/>
          <w:szCs w:val="4"/>
        </w:rPr>
      </w:pPr>
      <w:r w:rsidDel="00000000" w:rsidR="00000000" w:rsidRPr="00000000">
        <w:rPr>
          <w:rtl w:val="0"/>
        </w:rPr>
      </w:r>
    </w:p>
    <w:p w:rsidR="00000000" w:rsidDel="00000000" w:rsidP="00000000" w:rsidRDefault="00000000" w:rsidRPr="00000000" w14:paraId="00000003">
      <w:pPr>
        <w:spacing w:line="276" w:lineRule="auto"/>
        <w:rPr>
          <w:rFonts w:ascii="Open Sans" w:cs="Open Sans" w:eastAsia="Open Sans" w:hAnsi="Open Sans"/>
          <w:sz w:val="4"/>
          <w:szCs w:val="4"/>
        </w:rPr>
      </w:pPr>
      <w:r w:rsidDel="00000000" w:rsidR="00000000" w:rsidRPr="00000000">
        <w:rPr>
          <w:rtl w:val="0"/>
        </w:rPr>
      </w:r>
    </w:p>
    <w:p w:rsidR="00000000" w:rsidDel="00000000" w:rsidP="00000000" w:rsidRDefault="00000000" w:rsidRPr="00000000" w14:paraId="00000004">
      <w:pPr>
        <w:spacing w:line="276" w:lineRule="auto"/>
        <w:rPr>
          <w:rFonts w:ascii="Open Sans" w:cs="Open Sans" w:eastAsia="Open Sans" w:hAnsi="Open Sans"/>
          <w:sz w:val="4"/>
          <w:szCs w:val="4"/>
        </w:rPr>
      </w:pPr>
      <w:r w:rsidDel="00000000" w:rsidR="00000000" w:rsidRPr="00000000">
        <w:rPr>
          <w:rtl w:val="0"/>
        </w:rPr>
      </w:r>
    </w:p>
    <w:p w:rsidR="00000000" w:rsidDel="00000000" w:rsidP="00000000" w:rsidRDefault="00000000" w:rsidRPr="00000000" w14:paraId="00000005">
      <w:pPr>
        <w:spacing w:line="276" w:lineRule="auto"/>
        <w:ind w:left="-425" w:firstLine="0"/>
        <w:rPr>
          <w:rFonts w:ascii="Open Sans" w:cs="Open Sans" w:eastAsia="Open Sans" w:hAnsi="Open Sans"/>
          <w:b w:val="1"/>
          <w:sz w:val="24"/>
          <w:szCs w:val="24"/>
        </w:rPr>
      </w:pPr>
      <w:r w:rsidDel="00000000" w:rsidR="00000000" w:rsidRPr="00000000">
        <w:rPr>
          <w:rtl w:val="0"/>
        </w:rPr>
      </w:r>
    </w:p>
    <w:tbl>
      <w:tblPr>
        <w:tblStyle w:val="Table1"/>
        <w:tblW w:w="15820.0" w:type="dxa"/>
        <w:jc w:val="left"/>
        <w:tblInd w:w="-4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860"/>
        <w:gridCol w:w="4060"/>
        <w:gridCol w:w="4900"/>
        <w:tblGridChange w:id="0">
          <w:tblGrid>
            <w:gridCol w:w="6860"/>
            <w:gridCol w:w="4060"/>
            <w:gridCol w:w="4900"/>
          </w:tblGrid>
        </w:tblGridChange>
      </w:tblGrid>
      <w:tr>
        <w:trPr>
          <w:cantSplit w:val="0"/>
          <w:tblHeader w:val="0"/>
        </w:trPr>
        <w:tc>
          <w:tcPr>
            <w:shd w:fill="ead1dc" w:val="clear"/>
            <w:tcMar>
              <w:top w:w="100.0" w:type="dxa"/>
              <w:left w:w="100.0" w:type="dxa"/>
              <w:bottom w:w="100.0" w:type="dxa"/>
              <w:right w:w="100.0" w:type="dxa"/>
            </w:tcMar>
          </w:tcPr>
          <w:p w:rsidR="00000000" w:rsidDel="00000000" w:rsidP="00000000" w:rsidRDefault="00000000" w:rsidRPr="00000000" w14:paraId="00000006">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CLUB AND SOCIETY INDIVIDUAL RISK ASSESSMENT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07">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Degree of Risk</w:t>
            </w:r>
          </w:p>
        </w:tc>
        <w:tc>
          <w:tcPr>
            <w:shd w:fill="auto" w:val="clear"/>
            <w:tcMar>
              <w:top w:w="100.0" w:type="dxa"/>
              <w:left w:w="100.0" w:type="dxa"/>
              <w:bottom w:w="100.0" w:type="dxa"/>
              <w:right w:w="100.0" w:type="dxa"/>
            </w:tcMar>
          </w:tcPr>
          <w:p w:rsidR="00000000" w:rsidDel="00000000" w:rsidP="00000000" w:rsidRDefault="00000000" w:rsidRPr="00000000" w14:paraId="00000008">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Risk Rating Matrix</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9">
            <w:pPr>
              <w:widowControl w:val="0"/>
              <w:spacing w:line="240" w:lineRule="auto"/>
              <w:rPr>
                <w:rFonts w:ascii="Open Sans" w:cs="Open Sans" w:eastAsia="Open Sans" w:hAnsi="Open Sans"/>
                <w:b w:val="1"/>
                <w:sz w:val="24"/>
                <w:szCs w:val="24"/>
              </w:rPr>
            </w:pPr>
            <w:r w:rsidDel="00000000" w:rsidR="00000000" w:rsidRPr="00000000">
              <w:rPr>
                <w:rtl w:val="0"/>
              </w:rPr>
            </w:r>
          </w:p>
          <w:tbl>
            <w:tblPr>
              <w:tblStyle w:val="Table2"/>
              <w:tblW w:w="69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55"/>
              <w:gridCol w:w="3455"/>
              <w:tblGridChange w:id="0">
                <w:tblGrid>
                  <w:gridCol w:w="3455"/>
                  <w:gridCol w:w="345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A">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Society Name:</w:t>
                  </w:r>
                </w:p>
              </w:tc>
              <w:tc>
                <w:tcPr>
                  <w:shd w:fill="auto" w:val="clear"/>
                  <w:tcMar>
                    <w:top w:w="100.0" w:type="dxa"/>
                    <w:left w:w="100.0" w:type="dxa"/>
                    <w:bottom w:w="100.0" w:type="dxa"/>
                    <w:right w:w="100.0" w:type="dxa"/>
                  </w:tcMar>
                </w:tcPr>
                <w:p w:rsidR="00000000" w:rsidDel="00000000" w:rsidP="00000000" w:rsidRDefault="00000000" w:rsidRPr="00000000" w14:paraId="0000000B">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LUU Swimming and Water Polo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C">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Category:</w:t>
                  </w:r>
                </w:p>
              </w:tc>
              <w:tc>
                <w:tcPr>
                  <w:shd w:fill="auto" w:val="clear"/>
                  <w:tcMar>
                    <w:top w:w="100.0" w:type="dxa"/>
                    <w:left w:w="100.0" w:type="dxa"/>
                    <w:bottom w:w="100.0" w:type="dxa"/>
                    <w:right w:w="100.0" w:type="dxa"/>
                  </w:tcMar>
                </w:tcPr>
                <w:p w:rsidR="00000000" w:rsidDel="00000000" w:rsidP="00000000" w:rsidRDefault="00000000" w:rsidRPr="00000000" w14:paraId="0000000D">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Sport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E">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Author(s):</w:t>
                  </w:r>
                </w:p>
              </w:tc>
              <w:tc>
                <w:tcPr>
                  <w:shd w:fill="auto" w:val="clear"/>
                  <w:tcMar>
                    <w:top w:w="100.0" w:type="dxa"/>
                    <w:left w:w="100.0" w:type="dxa"/>
                    <w:bottom w:w="100.0" w:type="dxa"/>
                    <w:right w:w="100.0" w:type="dxa"/>
                  </w:tcMar>
                </w:tcPr>
                <w:p w:rsidR="00000000" w:rsidDel="00000000" w:rsidP="00000000" w:rsidRDefault="00000000" w:rsidRPr="00000000" w14:paraId="0000000F">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William Barrett– President</w:t>
                  </w:r>
                </w:p>
                <w:p w:rsidR="00000000" w:rsidDel="00000000" w:rsidP="00000000" w:rsidRDefault="00000000" w:rsidRPr="00000000" w14:paraId="00000010">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Patrick Larkin – Vice-President</w:t>
                  </w:r>
                </w:p>
                <w:p w:rsidR="00000000" w:rsidDel="00000000" w:rsidP="00000000" w:rsidRDefault="00000000" w:rsidRPr="00000000" w14:paraId="00000011">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Thomas Johnson - Treasurer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2">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Author(s) signature and date:</w:t>
                  </w:r>
                </w:p>
              </w:tc>
              <w:tc>
                <w:tcPr>
                  <w:shd w:fill="auto" w:val="clear"/>
                  <w:tcMar>
                    <w:top w:w="100.0" w:type="dxa"/>
                    <w:left w:w="100.0" w:type="dxa"/>
                    <w:bottom w:w="100.0" w:type="dxa"/>
                    <w:right w:w="100.0" w:type="dxa"/>
                  </w:tcMar>
                </w:tcPr>
                <w:p w:rsidR="00000000" w:rsidDel="00000000" w:rsidP="00000000" w:rsidRDefault="00000000" w:rsidRPr="00000000" w14:paraId="00000013">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Pr>
                    <mc:AlternateContent>
                      <mc:Choice Requires="wpg">
                        <w:drawing>
                          <wp:inline distB="114300" distT="114300" distL="114300" distR="114300">
                            <wp:extent cx="623888" cy="369487"/>
                            <wp:effectExtent b="0" l="0" r="0" t="0"/>
                            <wp:docPr id="2" name=""/>
                            <a:graphic>
                              <a:graphicData uri="http://schemas.microsoft.com/office/word/2010/wordprocessingGroup">
                                <wpg:wgp>
                                  <wpg:cNvGrpSpPr/>
                                  <wpg:grpSpPr>
                                    <a:xfrm>
                                      <a:off x="4375" y="117500"/>
                                      <a:ext cx="623888" cy="369487"/>
                                      <a:chOff x="4375" y="117500"/>
                                      <a:chExt cx="3039100" cy="1766100"/>
                                    </a:xfrm>
                                  </wpg:grpSpPr>
                                  <wps:wsp>
                                    <wps:cNvSpPr/>
                                    <wps:cNvPr id="4" name="Shape 4"/>
                                    <wps:spPr>
                                      <a:xfrm>
                                        <a:off x="17081" y="579918"/>
                                        <a:ext cx="3012800" cy="962175"/>
                                      </a:xfrm>
                                      <a:custGeom>
                                        <a:rect b="b" l="l" r="r" t="t"/>
                                        <a:pathLst>
                                          <a:path extrusionOk="0" h="38487" w="120512">
                                            <a:moveTo>
                                              <a:pt x="32121" y="4699"/>
                                            </a:moveTo>
                                            <a:cubicBezTo>
                                              <a:pt x="29224" y="-5444"/>
                                              <a:pt x="5728" y="2831"/>
                                              <a:pt x="1444" y="12470"/>
                                            </a:cubicBezTo>
                                            <a:cubicBezTo>
                                              <a:pt x="-1988" y="20193"/>
                                              <a:pt x="1089" y="34282"/>
                                              <a:pt x="9215" y="36603"/>
                                            </a:cubicBezTo>
                                            <a:cubicBezTo>
                                              <a:pt x="12383" y="37508"/>
                                              <a:pt x="15549" y="34450"/>
                                              <a:pt x="18214" y="32512"/>
                                            </a:cubicBezTo>
                                            <a:cubicBezTo>
                                              <a:pt x="23214" y="28876"/>
                                              <a:pt x="29870" y="24757"/>
                                              <a:pt x="30485" y="18605"/>
                                            </a:cubicBezTo>
                                            <a:cubicBezTo>
                                              <a:pt x="30758" y="15878"/>
                                              <a:pt x="31303" y="13165"/>
                                              <a:pt x="31303" y="10425"/>
                                            </a:cubicBezTo>
                                            <a:cubicBezTo>
                                              <a:pt x="31303" y="8653"/>
                                              <a:pt x="31303" y="3336"/>
                                              <a:pt x="31303" y="5108"/>
                                            </a:cubicBezTo>
                                            <a:cubicBezTo>
                                              <a:pt x="31303" y="12607"/>
                                              <a:pt x="29484" y="20329"/>
                                              <a:pt x="31303" y="27604"/>
                                            </a:cubicBezTo>
                                            <a:cubicBezTo>
                                              <a:pt x="33457" y="36221"/>
                                              <a:pt x="48122" y="38226"/>
                                              <a:pt x="56662" y="35785"/>
                                            </a:cubicBezTo>
                                            <a:cubicBezTo>
                                              <a:pt x="66174" y="33066"/>
                                              <a:pt x="74515" y="19401"/>
                                              <a:pt x="71387" y="10016"/>
                                            </a:cubicBezTo>
                                            <a:cubicBezTo>
                                              <a:pt x="69871" y="5467"/>
                                              <a:pt x="61547" y="3794"/>
                                              <a:pt x="57480" y="6335"/>
                                            </a:cubicBezTo>
                                            <a:cubicBezTo>
                                              <a:pt x="53779" y="8648"/>
                                              <a:pt x="50247" y="12299"/>
                                              <a:pt x="49300" y="16560"/>
                                            </a:cubicBezTo>
                                            <a:cubicBezTo>
                                              <a:pt x="46617" y="28632"/>
                                              <a:pt x="68611" y="42292"/>
                                              <a:pt x="79977" y="37421"/>
                                            </a:cubicBezTo>
                                            <a:cubicBezTo>
                                              <a:pt x="85301" y="35139"/>
                                              <a:pt x="87748" y="27670"/>
                                              <a:pt x="87748" y="21878"/>
                                            </a:cubicBezTo>
                                            <a:cubicBezTo>
                                              <a:pt x="87748" y="19761"/>
                                              <a:pt x="89384" y="17859"/>
                                              <a:pt x="89384" y="15742"/>
                                            </a:cubicBezTo>
                                            <a:cubicBezTo>
                                              <a:pt x="89384" y="14379"/>
                                              <a:pt x="89384" y="10289"/>
                                              <a:pt x="89384" y="11652"/>
                                            </a:cubicBezTo>
                                            <a:cubicBezTo>
                                              <a:pt x="89384" y="17508"/>
                                              <a:pt x="89662" y="24065"/>
                                              <a:pt x="93066" y="28831"/>
                                            </a:cubicBezTo>
                                            <a:cubicBezTo>
                                              <a:pt x="96976" y="34304"/>
                                              <a:pt x="105861" y="36944"/>
                                              <a:pt x="112290" y="34966"/>
                                            </a:cubicBezTo>
                                            <a:cubicBezTo>
                                              <a:pt x="121152" y="32239"/>
                                              <a:pt x="120470" y="17652"/>
                                              <a:pt x="120470" y="8380"/>
                                            </a:cubicBezTo>
                                          </a:path>
                                        </a:pathLst>
                                      </a:custGeom>
                                      <a:noFill/>
                                      <a:ln cap="flat" cmpd="sng" w="2857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5" name="Shape 5"/>
                                    <wps:spPr>
                                      <a:xfrm>
                                        <a:off x="859994" y="128308"/>
                                        <a:ext cx="1478975" cy="1755250"/>
                                      </a:xfrm>
                                      <a:custGeom>
                                        <a:rect b="b" l="l" r="r" t="t"/>
                                        <a:pathLst>
                                          <a:path extrusionOk="0" h="70210" w="59159">
                                            <a:moveTo>
                                              <a:pt x="11902" y="69802"/>
                                            </a:moveTo>
                                            <a:cubicBezTo>
                                              <a:pt x="9062" y="51815"/>
                                              <a:pt x="-3871" y="33688"/>
                                              <a:pt x="1267" y="16219"/>
                                            </a:cubicBezTo>
                                            <a:cubicBezTo>
                                              <a:pt x="4622" y="4812"/>
                                              <a:pt x="21329" y="-800"/>
                                              <a:pt x="33171" y="267"/>
                                            </a:cubicBezTo>
                                            <a:cubicBezTo>
                                              <a:pt x="45663" y="1392"/>
                                              <a:pt x="45155" y="4327"/>
                                              <a:pt x="56077" y="10493"/>
                                            </a:cubicBezTo>
                                            <a:cubicBezTo>
                                              <a:pt x="61432" y="13516"/>
                                              <a:pt x="58690" y="24097"/>
                                              <a:pt x="54849" y="28899"/>
                                            </a:cubicBezTo>
                                            <a:cubicBezTo>
                                              <a:pt x="48238" y="37163"/>
                                              <a:pt x="35822" y="38922"/>
                                              <a:pt x="25400" y="40761"/>
                                            </a:cubicBezTo>
                                            <a:cubicBezTo>
                                              <a:pt x="21845" y="41388"/>
                                              <a:pt x="17934" y="40445"/>
                                              <a:pt x="14765" y="38716"/>
                                            </a:cubicBezTo>
                                            <a:cubicBezTo>
                                              <a:pt x="13742" y="38158"/>
                                              <a:pt x="11211" y="36358"/>
                                              <a:pt x="11493" y="37488"/>
                                            </a:cubicBezTo>
                                            <a:cubicBezTo>
                                              <a:pt x="13110" y="43959"/>
                                              <a:pt x="21078" y="46877"/>
                                              <a:pt x="26627" y="50577"/>
                                            </a:cubicBezTo>
                                            <a:cubicBezTo>
                                              <a:pt x="32423" y="54441"/>
                                              <a:pt x="36911" y="60027"/>
                                              <a:pt x="42579" y="64075"/>
                                            </a:cubicBezTo>
                                            <a:cubicBezTo>
                                              <a:pt x="45719" y="66318"/>
                                              <a:pt x="52395" y="66352"/>
                                              <a:pt x="52395" y="70211"/>
                                            </a:cubicBezTo>
                                          </a:path>
                                        </a:pathLst>
                                      </a:custGeom>
                                      <a:noFill/>
                                      <a:ln cap="flat" cmpd="sng" w="2857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623888" cy="369487"/>
                            <wp:effectExtent b="0" l="0" r="0" t="0"/>
                            <wp:docPr id="2"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623888" cy="369487"/>
                                    </a:xfrm>
                                    <a:prstGeom prst="rect"/>
                                    <a:ln/>
                                  </pic:spPr>
                                </pic:pic>
                              </a:graphicData>
                            </a:graphic>
                          </wp:inline>
                        </w:drawing>
                      </mc:Fallback>
                    </mc:AlternateContent>
                  </w:r>
                  <w:r w:rsidDel="00000000" w:rsidR="00000000" w:rsidRPr="00000000">
                    <w:rPr>
                      <w:rFonts w:ascii="Open Sans" w:cs="Open Sans" w:eastAsia="Open Sans" w:hAnsi="Open Sans"/>
                      <w:b w:val="1"/>
                      <w:sz w:val="24"/>
                      <w:szCs w:val="24"/>
                      <w:rtl w:val="0"/>
                    </w:rPr>
                    <w:t xml:space="preserve">-Will Barrett</w:t>
                  </w:r>
                </w:p>
                <w:p w:rsidR="00000000" w:rsidDel="00000000" w:rsidP="00000000" w:rsidRDefault="00000000" w:rsidRPr="00000000" w14:paraId="00000014">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rPr>
                    <mc:AlternateContent>
                      <mc:Choice Requires="wpg">
                        <w:drawing>
                          <wp:inline distB="114300" distT="114300" distL="114300" distR="114300">
                            <wp:extent cx="760162" cy="719543"/>
                            <wp:effectExtent b="0" l="0" r="0" t="0"/>
                            <wp:docPr id="1" name=""/>
                            <a:graphic>
                              <a:graphicData uri="http://schemas.microsoft.com/office/word/2010/wordprocessingGroup">
                                <wpg:wgp>
                                  <wpg:cNvGrpSpPr/>
                                  <wpg:grpSpPr>
                                    <a:xfrm>
                                      <a:off x="3041150" y="1613725"/>
                                      <a:ext cx="760162" cy="719543"/>
                                      <a:chOff x="3041150" y="1613725"/>
                                      <a:chExt cx="2061050" cy="1943250"/>
                                    </a:xfrm>
                                  </wpg:grpSpPr>
                                  <wps:wsp>
                                    <wps:cNvSpPr/>
                                    <wps:cNvPr id="2" name="Shape 2"/>
                                    <wps:spPr>
                                      <a:xfrm>
                                        <a:off x="3299075" y="1827175"/>
                                        <a:ext cx="365425" cy="1644450"/>
                                      </a:xfrm>
                                      <a:custGeom>
                                        <a:rect b="b" l="l" r="r" t="t"/>
                                        <a:pathLst>
                                          <a:path extrusionOk="0" h="65778" w="14617">
                                            <a:moveTo>
                                              <a:pt x="0" y="65778"/>
                                            </a:moveTo>
                                            <a:cubicBezTo>
                                              <a:pt x="5839" y="44089"/>
                                              <a:pt x="14617" y="22461"/>
                                              <a:pt x="14617" y="0"/>
                                            </a:cubicBezTo>
                                          </a:path>
                                        </a:pathLst>
                                      </a:custGeom>
                                      <a:noFill/>
                                      <a:ln cap="flat" cmpd="sng" w="2857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3" name="Shape 3"/>
                                    <wps:spPr>
                                      <a:xfrm>
                                        <a:off x="3055450" y="1618251"/>
                                        <a:ext cx="2040875" cy="1924400"/>
                                      </a:xfrm>
                                      <a:custGeom>
                                        <a:rect b="b" l="l" r="r" t="t"/>
                                        <a:pathLst>
                                          <a:path extrusionOk="0" h="76976" w="81635">
                                            <a:moveTo>
                                              <a:pt x="0" y="13635"/>
                                            </a:moveTo>
                                            <a:cubicBezTo>
                                              <a:pt x="0" y="11117"/>
                                              <a:pt x="3777" y="10161"/>
                                              <a:pt x="6091" y="9169"/>
                                            </a:cubicBezTo>
                                            <a:cubicBezTo>
                                              <a:pt x="13703" y="5907"/>
                                              <a:pt x="22284" y="2935"/>
                                              <a:pt x="30453" y="4296"/>
                                            </a:cubicBezTo>
                                            <a:cubicBezTo>
                                              <a:pt x="38544" y="5645"/>
                                              <a:pt x="42596" y="16106"/>
                                              <a:pt x="45476" y="23786"/>
                                            </a:cubicBezTo>
                                            <a:cubicBezTo>
                                              <a:pt x="48390" y="31558"/>
                                              <a:pt x="43199" y="43899"/>
                                              <a:pt x="35325" y="46524"/>
                                            </a:cubicBezTo>
                                            <a:cubicBezTo>
                                              <a:pt x="32361" y="47512"/>
                                              <a:pt x="25986" y="50461"/>
                                              <a:pt x="25986" y="47336"/>
                                            </a:cubicBezTo>
                                            <a:cubicBezTo>
                                              <a:pt x="25986" y="43952"/>
                                              <a:pt x="32448" y="49358"/>
                                              <a:pt x="35731" y="50179"/>
                                            </a:cubicBezTo>
                                            <a:cubicBezTo>
                                              <a:pt x="49504" y="53622"/>
                                              <a:pt x="62771" y="32265"/>
                                              <a:pt x="63748" y="18102"/>
                                            </a:cubicBezTo>
                                            <a:cubicBezTo>
                                              <a:pt x="64055" y="13644"/>
                                              <a:pt x="64154" y="9171"/>
                                              <a:pt x="64154" y="4702"/>
                                            </a:cubicBezTo>
                                            <a:cubicBezTo>
                                              <a:pt x="64154" y="3349"/>
                                              <a:pt x="64582" y="-642"/>
                                              <a:pt x="64154" y="642"/>
                                            </a:cubicBezTo>
                                            <a:cubicBezTo>
                                              <a:pt x="60623" y="11234"/>
                                              <a:pt x="62752" y="23001"/>
                                              <a:pt x="60500" y="33937"/>
                                            </a:cubicBezTo>
                                            <a:cubicBezTo>
                                              <a:pt x="58395" y="44162"/>
                                              <a:pt x="54907" y="54093"/>
                                              <a:pt x="53191" y="64390"/>
                                            </a:cubicBezTo>
                                            <a:cubicBezTo>
                                              <a:pt x="52672" y="67507"/>
                                              <a:pt x="50154" y="70903"/>
                                              <a:pt x="51567" y="73729"/>
                                            </a:cubicBezTo>
                                            <a:cubicBezTo>
                                              <a:pt x="52874" y="76342"/>
                                              <a:pt x="57182" y="75523"/>
                                              <a:pt x="60094" y="75759"/>
                                            </a:cubicBezTo>
                                            <a:cubicBezTo>
                                              <a:pt x="66710" y="76295"/>
                                              <a:pt x="73352" y="76571"/>
                                              <a:pt x="79990" y="76571"/>
                                            </a:cubicBezTo>
                                            <a:cubicBezTo>
                                              <a:pt x="80418" y="76571"/>
                                              <a:pt x="81636" y="76977"/>
                                              <a:pt x="81208" y="76977"/>
                                            </a:cubicBezTo>
                                          </a:path>
                                        </a:pathLst>
                                      </a:custGeom>
                                      <a:noFill/>
                                      <a:ln cap="flat" cmpd="sng" w="2857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760162" cy="719543"/>
                            <wp:effectExtent b="0" l="0" r="0" t="0"/>
                            <wp:docPr id="1"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760162" cy="719543"/>
                                    </a:xfrm>
                                    <a:prstGeom prst="rect"/>
                                    <a:ln/>
                                  </pic:spPr>
                                </pic:pic>
                              </a:graphicData>
                            </a:graphic>
                          </wp:inline>
                        </w:drawing>
                      </mc:Fallback>
                    </mc:AlternateContent>
                  </w:r>
                  <w:r w:rsidDel="00000000" w:rsidR="00000000" w:rsidRPr="00000000">
                    <w:rPr>
                      <w:rFonts w:ascii="Open Sans" w:cs="Open Sans" w:eastAsia="Open Sans" w:hAnsi="Open Sans"/>
                      <w:rtl w:val="0"/>
                    </w:rPr>
                    <w:t xml:space="preserve">-</w:t>
                  </w:r>
                  <w:r w:rsidDel="00000000" w:rsidR="00000000" w:rsidRPr="00000000">
                    <w:rPr>
                      <w:rFonts w:ascii="Open Sans" w:cs="Open Sans" w:eastAsia="Open Sans" w:hAnsi="Open Sans"/>
                      <w:b w:val="1"/>
                      <w:rtl w:val="0"/>
                    </w:rPr>
                    <w:t xml:space="preserve">Patrick Larkin</w:t>
                  </w:r>
                  <w:r w:rsidDel="00000000" w:rsidR="00000000" w:rsidRPr="00000000">
                    <w:rPr>
                      <w:rtl w:val="0"/>
                    </w:rPr>
                  </w:r>
                </w:p>
                <w:p w:rsidR="00000000" w:rsidDel="00000000" w:rsidP="00000000" w:rsidRDefault="00000000" w:rsidRPr="00000000" w14:paraId="00000015">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rPr>
                    <w:drawing>
                      <wp:inline distB="114300" distT="114300" distL="114300" distR="114300">
                        <wp:extent cx="919163" cy="411373"/>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19163" cy="411373"/>
                                </a:xfrm>
                                <a:prstGeom prst="rect"/>
                                <a:ln/>
                              </pic:spPr>
                            </pic:pic>
                          </a:graphicData>
                        </a:graphic>
                      </wp:inline>
                    </w:drawing>
                  </w:r>
                  <w:r w:rsidDel="00000000" w:rsidR="00000000" w:rsidRPr="00000000">
                    <w:rPr>
                      <w:rFonts w:ascii="Open Sans" w:cs="Open Sans" w:eastAsia="Open Sans" w:hAnsi="Open Sans"/>
                      <w:b w:val="1"/>
                      <w:rtl w:val="0"/>
                    </w:rPr>
                    <w:t xml:space="preserve">-Thomas Johnson</w:t>
                  </w:r>
                  <w:r w:rsidDel="00000000" w:rsidR="00000000" w:rsidRPr="00000000">
                    <w:rPr>
                      <w:rtl w:val="0"/>
                    </w:rPr>
                  </w:r>
                </w:p>
                <w:p w:rsidR="00000000" w:rsidDel="00000000" w:rsidP="00000000" w:rsidRDefault="00000000" w:rsidRPr="00000000" w14:paraId="00000016">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23</w:t>
                  </w:r>
                  <w:r w:rsidDel="00000000" w:rsidR="00000000" w:rsidRPr="00000000">
                    <w:rPr>
                      <w:rFonts w:ascii="Open Sans" w:cs="Open Sans" w:eastAsia="Open Sans" w:hAnsi="Open Sans"/>
                      <w:sz w:val="24"/>
                      <w:szCs w:val="24"/>
                      <w:rtl w:val="0"/>
                    </w:rPr>
                    <w:t xml:space="preserve">/07/2025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7">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Persons Responsible:</w:t>
                  </w:r>
                </w:p>
              </w:tc>
              <w:tc>
                <w:tcPr>
                  <w:shd w:fill="auto" w:val="clear"/>
                  <w:tcMar>
                    <w:top w:w="100.0" w:type="dxa"/>
                    <w:left w:w="100.0" w:type="dxa"/>
                    <w:bottom w:w="100.0" w:type="dxa"/>
                    <w:right w:w="100.0" w:type="dxa"/>
                  </w:tcMar>
                </w:tcPr>
                <w:p w:rsidR="00000000" w:rsidDel="00000000" w:rsidP="00000000" w:rsidRDefault="00000000" w:rsidRPr="00000000" w14:paraId="00000018">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Club and society committees and leaders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9">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Staff Sign Off:</w:t>
                  </w:r>
                </w:p>
              </w:tc>
              <w:tc>
                <w:tcPr>
                  <w:shd w:fill="auto" w:val="clear"/>
                  <w:tcMar>
                    <w:top w:w="100.0" w:type="dxa"/>
                    <w:left w:w="100.0" w:type="dxa"/>
                    <w:bottom w:w="100.0" w:type="dxa"/>
                    <w:right w:w="100.0" w:type="dxa"/>
                  </w:tcMar>
                </w:tcPr>
                <w:p w:rsidR="00000000" w:rsidDel="00000000" w:rsidP="00000000" w:rsidRDefault="00000000" w:rsidRPr="00000000" w14:paraId="0000001A">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[Signature] [Date]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B">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Staff Additional Check:</w:t>
                  </w:r>
                </w:p>
              </w:tc>
              <w:tc>
                <w:tcPr>
                  <w:shd w:fill="auto" w:val="clear"/>
                  <w:tcMar>
                    <w:top w:w="100.0" w:type="dxa"/>
                    <w:left w:w="100.0" w:type="dxa"/>
                    <w:bottom w:w="100.0" w:type="dxa"/>
                    <w:right w:w="100.0" w:type="dxa"/>
                  </w:tcMar>
                </w:tcPr>
                <w:p w:rsidR="00000000" w:rsidDel="00000000" w:rsidP="00000000" w:rsidRDefault="00000000" w:rsidRPr="00000000" w14:paraId="0000001C">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[Signature] [Date]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D">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Locations:</w:t>
                  </w:r>
                </w:p>
              </w:tc>
              <w:tc>
                <w:tcPr>
                  <w:shd w:fill="auto" w:val="clear"/>
                  <w:tcMar>
                    <w:top w:w="100.0" w:type="dxa"/>
                    <w:left w:w="100.0" w:type="dxa"/>
                    <w:bottom w:w="100.0" w:type="dxa"/>
                    <w:right w:w="100.0" w:type="dxa"/>
                  </w:tcMar>
                </w:tcPr>
                <w:p w:rsidR="00000000" w:rsidDel="00000000" w:rsidP="00000000" w:rsidRDefault="00000000" w:rsidRPr="00000000" w14:paraId="0000001E">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The Edge [Home fixtures]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F">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Details of Activities:</w:t>
                  </w:r>
                </w:p>
              </w:tc>
              <w:tc>
                <w:tcPr>
                  <w:shd w:fill="auto" w:val="clear"/>
                  <w:tcMar>
                    <w:top w:w="100.0" w:type="dxa"/>
                    <w:left w:w="100.0" w:type="dxa"/>
                    <w:bottom w:w="100.0" w:type="dxa"/>
                    <w:right w:w="100.0" w:type="dxa"/>
                  </w:tcMar>
                </w:tcPr>
                <w:p w:rsidR="00000000" w:rsidDel="00000000" w:rsidP="00000000" w:rsidRDefault="00000000" w:rsidRPr="00000000" w14:paraId="00000020">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We are a highly competitive, social, and friendly club who are always endeavouring to find new members to help us be the best club we can be. Due to this, we are proud to call ourselves the 2nd largest mixed sports club within the University and club of the year 2021. We also won The Inclusion Award and our president received the Committee Member of the Year Award in 2022. Our Men’s Water Polo 1</w:t>
                  </w:r>
                  <w:r w:rsidDel="00000000" w:rsidR="00000000" w:rsidRPr="00000000">
                    <w:rPr>
                      <w:rFonts w:ascii="Open Sans" w:cs="Open Sans" w:eastAsia="Open Sans" w:hAnsi="Open Sans"/>
                      <w:sz w:val="24"/>
                      <w:szCs w:val="24"/>
                      <w:vertAlign w:val="superscript"/>
                      <w:rtl w:val="0"/>
                    </w:rPr>
                    <w:t xml:space="preserve">st</w:t>
                  </w:r>
                  <w:r w:rsidDel="00000000" w:rsidR="00000000" w:rsidRPr="00000000">
                    <w:rPr>
                      <w:rFonts w:ascii="Open Sans" w:cs="Open Sans" w:eastAsia="Open Sans" w:hAnsi="Open Sans"/>
                      <w:sz w:val="24"/>
                      <w:szCs w:val="24"/>
                      <w:rtl w:val="0"/>
                    </w:rPr>
                    <w:t xml:space="preserve"> Team won Team of the Year in 2024, following their National Trophy win in March.</w:t>
                  </w:r>
                </w:p>
                <w:p w:rsidR="00000000" w:rsidDel="00000000" w:rsidP="00000000" w:rsidRDefault="00000000" w:rsidRPr="00000000" w14:paraId="00000021">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Both sports compete in the national British Universities and College Sport (BUCS) competition as well as the British University Swim League (BUSL) and friendly matches. We offer up to 8 sessions a week for swimmers and 4 for water polo players, whether they aim to compete at a high level or just to maintain their fitness. As well as this, we have access to 3 S&amp;C sessions to selected members, including 2x a week for our performance squad and 1x a week for our water polo 1’s.</w:t>
                  </w:r>
                </w:p>
                <w:p w:rsidR="00000000" w:rsidDel="00000000" w:rsidP="00000000" w:rsidRDefault="00000000" w:rsidRPr="00000000" w14:paraId="00000022">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The club boasts a large social scene with weekly events for both competitive and social members after Wednesday water polo matches. </w:t>
                  </w:r>
                </w:p>
                <w:p w:rsidR="00000000" w:rsidDel="00000000" w:rsidP="00000000" w:rsidRDefault="00000000" w:rsidRPr="00000000" w14:paraId="00000023">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Our society goes beyond just sport in supporting a culture of community. We promote our sports as a catalyst for facilitating friendships and creating contacts that last long after members’ studies – a core value behind university societies which we endeavour to achieve.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4">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People who may be affected:</w:t>
                  </w:r>
                </w:p>
              </w:tc>
              <w:tc>
                <w:tcPr>
                  <w:shd w:fill="auto" w:val="clear"/>
                  <w:tcMar>
                    <w:top w:w="100.0" w:type="dxa"/>
                    <w:left w:w="100.0" w:type="dxa"/>
                    <w:bottom w:w="100.0" w:type="dxa"/>
                    <w:right w:w="100.0" w:type="dxa"/>
                  </w:tcMar>
                </w:tcPr>
                <w:p w:rsidR="00000000" w:rsidDel="00000000" w:rsidP="00000000" w:rsidRDefault="00000000" w:rsidRPr="00000000" w14:paraId="00000025">
                  <w:pPr>
                    <w:widowControl w:val="0"/>
                    <w:numPr>
                      <w:ilvl w:val="0"/>
                      <w:numId w:val="1"/>
                    </w:numPr>
                    <w:spacing w:line="240"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Society members and participants</w:t>
                  </w:r>
                </w:p>
                <w:p w:rsidR="00000000" w:rsidDel="00000000" w:rsidP="00000000" w:rsidRDefault="00000000" w:rsidRPr="00000000" w14:paraId="00000026">
                  <w:pPr>
                    <w:widowControl w:val="0"/>
                    <w:numPr>
                      <w:ilvl w:val="0"/>
                      <w:numId w:val="1"/>
                    </w:numPr>
                    <w:spacing w:line="240"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Members of the public</w:t>
                  </w:r>
                </w:p>
                <w:p w:rsidR="00000000" w:rsidDel="00000000" w:rsidP="00000000" w:rsidRDefault="00000000" w:rsidRPr="00000000" w14:paraId="00000027">
                  <w:pPr>
                    <w:widowControl w:val="0"/>
                    <w:numPr>
                      <w:ilvl w:val="0"/>
                      <w:numId w:val="1"/>
                    </w:numPr>
                    <w:spacing w:line="240"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Staff</w:t>
                  </w:r>
                </w:p>
              </w:tc>
            </w:tr>
          </w:tbl>
          <w:p w:rsidR="00000000" w:rsidDel="00000000" w:rsidP="00000000" w:rsidRDefault="00000000" w:rsidRPr="00000000" w14:paraId="00000028">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9">
            <w:pPr>
              <w:widowControl w:val="0"/>
              <w:spacing w:line="240" w:lineRule="auto"/>
              <w:rPr>
                <w:rFonts w:ascii="Open Sans" w:cs="Open Sans" w:eastAsia="Open Sans" w:hAnsi="Open Sans"/>
                <w:b w:val="1"/>
                <w:sz w:val="24"/>
                <w:szCs w:val="24"/>
              </w:rPr>
            </w:pPr>
            <w:r w:rsidDel="00000000" w:rsidR="00000000" w:rsidRPr="00000000">
              <w:rPr>
                <w:rtl w:val="0"/>
              </w:rPr>
            </w:r>
          </w:p>
          <w:tbl>
            <w:tblPr>
              <w:tblStyle w:val="Table3"/>
              <w:tblW w:w="4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07"/>
              <w:gridCol w:w="2008"/>
              <w:tblGridChange w:id="0">
                <w:tblGrid>
                  <w:gridCol w:w="2007"/>
                  <w:gridCol w:w="2008"/>
                </w:tblGrid>
              </w:tblGridChange>
            </w:tblGrid>
            <w:tr>
              <w:trPr>
                <w:cantSplit w:val="0"/>
                <w:trHeight w:val="44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2A">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Likelihood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C">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02D">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Inevitable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E">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2F">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Highly Likely</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0">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31">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Probable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2">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33">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Unlikely</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4">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35">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Remote possibility</w:t>
                  </w:r>
                </w:p>
              </w:tc>
            </w:tr>
          </w:tbl>
          <w:p w:rsidR="00000000" w:rsidDel="00000000" w:rsidP="00000000" w:rsidRDefault="00000000" w:rsidRPr="00000000" w14:paraId="00000036">
            <w:pPr>
              <w:widowControl w:val="0"/>
              <w:spacing w:line="240"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37">
            <w:pPr>
              <w:widowControl w:val="0"/>
              <w:spacing w:line="240" w:lineRule="auto"/>
              <w:rPr>
                <w:rFonts w:ascii="Open Sans" w:cs="Open Sans" w:eastAsia="Open Sans" w:hAnsi="Open Sans"/>
                <w:sz w:val="24"/>
                <w:szCs w:val="24"/>
              </w:rPr>
            </w:pPr>
            <w:r w:rsidDel="00000000" w:rsidR="00000000" w:rsidRPr="00000000">
              <w:rPr>
                <w:rtl w:val="0"/>
              </w:rPr>
            </w:r>
          </w:p>
          <w:tbl>
            <w:tblPr>
              <w:tblStyle w:val="Table4"/>
              <w:tblW w:w="4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07"/>
              <w:gridCol w:w="2008"/>
              <w:tblGridChange w:id="0">
                <w:tblGrid>
                  <w:gridCol w:w="2007"/>
                  <w:gridCol w:w="2008"/>
                </w:tblGrid>
              </w:tblGridChange>
            </w:tblGrid>
            <w:tr>
              <w:trPr>
                <w:cantSplit w:val="0"/>
                <w:trHeight w:val="44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38">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Severity</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A">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03B">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Very high - multiple deaths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C">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3D">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Highly - death, serious injury, permanent disability</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E">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3F">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Moderate - Off Uni/work for at least 5 days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0">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41">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Slight - First aid treatment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2">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43">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Nil - Very minor</w:t>
                  </w:r>
                </w:p>
              </w:tc>
            </w:tr>
          </w:tbl>
          <w:p w:rsidR="00000000" w:rsidDel="00000000" w:rsidP="00000000" w:rsidRDefault="00000000" w:rsidRPr="00000000" w14:paraId="00000044">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45">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6">
            <w:pPr>
              <w:widowControl w:val="0"/>
              <w:spacing w:line="240" w:lineRule="auto"/>
              <w:rPr>
                <w:rFonts w:ascii="Open Sans" w:cs="Open Sans" w:eastAsia="Open Sans" w:hAnsi="Open Sans"/>
                <w:b w:val="1"/>
                <w:sz w:val="24"/>
                <w:szCs w:val="24"/>
              </w:rPr>
            </w:pPr>
            <w:r w:rsidDel="00000000" w:rsidR="00000000" w:rsidRPr="00000000">
              <w:rPr>
                <w:rtl w:val="0"/>
              </w:rPr>
            </w:r>
          </w:p>
          <w:tbl>
            <w:tblPr>
              <w:tblStyle w:val="Table5"/>
              <w:tblW w:w="48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95"/>
              <w:gridCol w:w="695"/>
              <w:gridCol w:w="696"/>
              <w:gridCol w:w="696"/>
              <w:gridCol w:w="696"/>
              <w:gridCol w:w="696"/>
              <w:gridCol w:w="696"/>
              <w:tblGridChange w:id="0">
                <w:tblGrid>
                  <w:gridCol w:w="695"/>
                  <w:gridCol w:w="695"/>
                  <w:gridCol w:w="696"/>
                  <w:gridCol w:w="696"/>
                  <w:gridCol w:w="696"/>
                  <w:gridCol w:w="696"/>
                  <w:gridCol w:w="696"/>
                </w:tblGrid>
              </w:tblGridChange>
            </w:tblGrid>
            <w:tr>
              <w:trPr>
                <w:cantSplit w:val="0"/>
                <w:trHeight w:val="440" w:hRule="atLeast"/>
                <w:tblHeader w:val="0"/>
              </w:trPr>
              <w:tc>
                <w:tcPr>
                  <w:gridSpan w:val="7"/>
                  <w:shd w:fill="auto" w:val="clear"/>
                  <w:tcMar>
                    <w:top w:w="100.0" w:type="dxa"/>
                    <w:left w:w="100.0" w:type="dxa"/>
                    <w:bottom w:w="100.0" w:type="dxa"/>
                    <w:right w:w="100.0" w:type="dxa"/>
                  </w:tcMar>
                </w:tcPr>
                <w:p w:rsidR="00000000" w:rsidDel="00000000" w:rsidP="00000000" w:rsidRDefault="00000000" w:rsidRPr="00000000" w14:paraId="00000047">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Severity</w:t>
                  </w:r>
                </w:p>
              </w:tc>
            </w:tr>
            <w:tr>
              <w:trPr>
                <w:cantSplit w:val="0"/>
                <w:trHeight w:val="44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4E">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4F">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50">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Likelihood</w:t>
                  </w:r>
                </w:p>
              </w:tc>
              <w:tc>
                <w:tcPr>
                  <w:shd w:fill="d9d9d9" w:val="clear"/>
                  <w:tcMar>
                    <w:top w:w="100.0" w:type="dxa"/>
                    <w:left w:w="100.0" w:type="dxa"/>
                    <w:bottom w:w="100.0" w:type="dxa"/>
                    <w:right w:w="100.0" w:type="dxa"/>
                  </w:tcMar>
                </w:tcPr>
                <w:p w:rsidR="00000000" w:rsidDel="00000000" w:rsidP="00000000" w:rsidRDefault="00000000" w:rsidRPr="00000000" w14:paraId="00000051">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tcPr>
                <w:p w:rsidR="00000000" w:rsidDel="00000000" w:rsidP="00000000" w:rsidRDefault="00000000" w:rsidRPr="00000000" w14:paraId="00000052">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d9d9d9" w:val="clear"/>
                  <w:tcMar>
                    <w:top w:w="100.0" w:type="dxa"/>
                    <w:left w:w="100.0" w:type="dxa"/>
                    <w:bottom w:w="100.0" w:type="dxa"/>
                    <w:right w:w="100.0" w:type="dxa"/>
                  </w:tcMar>
                </w:tcPr>
                <w:p w:rsidR="00000000" w:rsidDel="00000000" w:rsidP="00000000" w:rsidRDefault="00000000" w:rsidRPr="00000000" w14:paraId="00000053">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d9d9d9" w:val="clear"/>
                  <w:tcMar>
                    <w:top w:w="100.0" w:type="dxa"/>
                    <w:left w:w="100.0" w:type="dxa"/>
                    <w:bottom w:w="100.0" w:type="dxa"/>
                    <w:right w:w="100.0" w:type="dxa"/>
                  </w:tcMar>
                </w:tcPr>
                <w:p w:rsidR="00000000" w:rsidDel="00000000" w:rsidP="00000000" w:rsidRDefault="00000000" w:rsidRPr="00000000" w14:paraId="00000054">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d9d9d9" w:val="clear"/>
                  <w:tcMar>
                    <w:top w:w="100.0" w:type="dxa"/>
                    <w:left w:w="100.0" w:type="dxa"/>
                    <w:bottom w:w="100.0" w:type="dxa"/>
                    <w:right w:w="100.0" w:type="dxa"/>
                  </w:tcMar>
                </w:tcPr>
                <w:p w:rsidR="00000000" w:rsidDel="00000000" w:rsidP="00000000" w:rsidRDefault="00000000" w:rsidRPr="00000000" w14:paraId="00000055">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d9d9d9" w:val="clear"/>
                  <w:tcMar>
                    <w:top w:w="100.0" w:type="dxa"/>
                    <w:left w:w="100.0" w:type="dxa"/>
                    <w:bottom w:w="100.0" w:type="dxa"/>
                    <w:right w:w="100.0" w:type="dxa"/>
                  </w:tcMar>
                </w:tcPr>
                <w:p w:rsidR="00000000" w:rsidDel="00000000" w:rsidP="00000000" w:rsidRDefault="00000000" w:rsidRPr="00000000" w14:paraId="00000056">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5</w:t>
                  </w:r>
                </w:p>
              </w:tc>
            </w:tr>
            <w:tr>
              <w:trPr>
                <w:cantSplit w:val="0"/>
                <w:trHeight w:val="44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57">
                  <w:pPr>
                    <w:widowControl w:val="0"/>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tcPr>
                <w:p w:rsidR="00000000" w:rsidDel="00000000" w:rsidP="00000000" w:rsidRDefault="00000000" w:rsidRPr="00000000" w14:paraId="00000058">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d9ead3" w:val="clear"/>
                  <w:tcMar>
                    <w:top w:w="100.0" w:type="dxa"/>
                    <w:left w:w="100.0" w:type="dxa"/>
                    <w:bottom w:w="100.0" w:type="dxa"/>
                    <w:right w:w="100.0" w:type="dxa"/>
                  </w:tcMar>
                </w:tcPr>
                <w:p w:rsidR="00000000" w:rsidDel="00000000" w:rsidP="00000000" w:rsidRDefault="00000000" w:rsidRPr="00000000" w14:paraId="00000059">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d9ead3" w:val="clear"/>
                  <w:tcMar>
                    <w:top w:w="100.0" w:type="dxa"/>
                    <w:left w:w="100.0" w:type="dxa"/>
                    <w:bottom w:w="100.0" w:type="dxa"/>
                    <w:right w:w="100.0" w:type="dxa"/>
                  </w:tcMar>
                </w:tcPr>
                <w:p w:rsidR="00000000" w:rsidDel="00000000" w:rsidP="00000000" w:rsidRDefault="00000000" w:rsidRPr="00000000" w14:paraId="0000005A">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d9ead3" w:val="clear"/>
                  <w:tcMar>
                    <w:top w:w="100.0" w:type="dxa"/>
                    <w:left w:w="100.0" w:type="dxa"/>
                    <w:bottom w:w="100.0" w:type="dxa"/>
                    <w:right w:w="100.0" w:type="dxa"/>
                  </w:tcMar>
                </w:tcPr>
                <w:p w:rsidR="00000000" w:rsidDel="00000000" w:rsidP="00000000" w:rsidRDefault="00000000" w:rsidRPr="00000000" w14:paraId="0000005B">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d9ead3" w:val="clear"/>
                  <w:tcMar>
                    <w:top w:w="100.0" w:type="dxa"/>
                    <w:left w:w="100.0" w:type="dxa"/>
                    <w:bottom w:w="100.0" w:type="dxa"/>
                    <w:right w:w="100.0" w:type="dxa"/>
                  </w:tcMar>
                </w:tcPr>
                <w:p w:rsidR="00000000" w:rsidDel="00000000" w:rsidP="00000000" w:rsidRDefault="00000000" w:rsidRPr="00000000" w14:paraId="0000005C">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c9daf8" w:val="clear"/>
                  <w:tcMar>
                    <w:top w:w="100.0" w:type="dxa"/>
                    <w:left w:w="100.0" w:type="dxa"/>
                    <w:bottom w:w="100.0" w:type="dxa"/>
                    <w:right w:w="100.0" w:type="dxa"/>
                  </w:tcMar>
                </w:tcPr>
                <w:p w:rsidR="00000000" w:rsidDel="00000000" w:rsidP="00000000" w:rsidRDefault="00000000" w:rsidRPr="00000000" w14:paraId="0000005D">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5</w:t>
                  </w:r>
                </w:p>
              </w:tc>
            </w:tr>
            <w:tr>
              <w:trPr>
                <w:cantSplit w:val="0"/>
                <w:trHeight w:val="44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5E">
                  <w:pPr>
                    <w:widowControl w:val="0"/>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tcPr>
                <w:p w:rsidR="00000000" w:rsidDel="00000000" w:rsidP="00000000" w:rsidRDefault="00000000" w:rsidRPr="00000000" w14:paraId="0000005F">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d9ead3" w:val="clear"/>
                  <w:tcMar>
                    <w:top w:w="100.0" w:type="dxa"/>
                    <w:left w:w="100.0" w:type="dxa"/>
                    <w:bottom w:w="100.0" w:type="dxa"/>
                    <w:right w:w="100.0" w:type="dxa"/>
                  </w:tcMar>
                </w:tcPr>
                <w:p w:rsidR="00000000" w:rsidDel="00000000" w:rsidP="00000000" w:rsidRDefault="00000000" w:rsidRPr="00000000" w14:paraId="00000060">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d9ead3" w:val="clear"/>
                  <w:tcMar>
                    <w:top w:w="100.0" w:type="dxa"/>
                    <w:left w:w="100.0" w:type="dxa"/>
                    <w:bottom w:w="100.0" w:type="dxa"/>
                    <w:right w:w="100.0" w:type="dxa"/>
                  </w:tcMar>
                </w:tcPr>
                <w:p w:rsidR="00000000" w:rsidDel="00000000" w:rsidP="00000000" w:rsidRDefault="00000000" w:rsidRPr="00000000" w14:paraId="00000061">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c9daf8" w:val="clear"/>
                  <w:tcMar>
                    <w:top w:w="100.0" w:type="dxa"/>
                    <w:left w:w="100.0" w:type="dxa"/>
                    <w:bottom w:w="100.0" w:type="dxa"/>
                    <w:right w:w="100.0" w:type="dxa"/>
                  </w:tcMar>
                </w:tcPr>
                <w:p w:rsidR="00000000" w:rsidDel="00000000" w:rsidP="00000000" w:rsidRDefault="00000000" w:rsidRPr="00000000" w14:paraId="00000062">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shd w:fill="c9daf8" w:val="clear"/>
                  <w:tcMar>
                    <w:top w:w="100.0" w:type="dxa"/>
                    <w:left w:w="100.0" w:type="dxa"/>
                    <w:bottom w:w="100.0" w:type="dxa"/>
                    <w:right w:w="100.0" w:type="dxa"/>
                  </w:tcMar>
                </w:tcPr>
                <w:p w:rsidR="00000000" w:rsidDel="00000000" w:rsidP="00000000" w:rsidRDefault="00000000" w:rsidRPr="00000000" w14:paraId="00000063">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8</w:t>
                  </w:r>
                </w:p>
              </w:tc>
              <w:tc>
                <w:tcPr>
                  <w:shd w:fill="fff2cc" w:val="clear"/>
                  <w:tcMar>
                    <w:top w:w="100.0" w:type="dxa"/>
                    <w:left w:w="100.0" w:type="dxa"/>
                    <w:bottom w:w="100.0" w:type="dxa"/>
                    <w:right w:w="100.0" w:type="dxa"/>
                  </w:tcMar>
                </w:tcPr>
                <w:p w:rsidR="00000000" w:rsidDel="00000000" w:rsidP="00000000" w:rsidRDefault="00000000" w:rsidRPr="00000000" w14:paraId="00000064">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10</w:t>
                  </w:r>
                </w:p>
              </w:tc>
            </w:tr>
            <w:tr>
              <w:trPr>
                <w:cantSplit w:val="0"/>
                <w:trHeight w:val="44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65">
                  <w:pPr>
                    <w:widowControl w:val="0"/>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tcPr>
                <w:p w:rsidR="00000000" w:rsidDel="00000000" w:rsidP="00000000" w:rsidRDefault="00000000" w:rsidRPr="00000000" w14:paraId="00000066">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d9ead3" w:val="clear"/>
                  <w:tcMar>
                    <w:top w:w="100.0" w:type="dxa"/>
                    <w:left w:w="100.0" w:type="dxa"/>
                    <w:bottom w:w="100.0" w:type="dxa"/>
                    <w:right w:w="100.0" w:type="dxa"/>
                  </w:tcMar>
                </w:tcPr>
                <w:p w:rsidR="00000000" w:rsidDel="00000000" w:rsidP="00000000" w:rsidRDefault="00000000" w:rsidRPr="00000000" w14:paraId="00000067">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c9daf8" w:val="clear"/>
                  <w:tcMar>
                    <w:top w:w="100.0" w:type="dxa"/>
                    <w:left w:w="100.0" w:type="dxa"/>
                    <w:bottom w:w="100.0" w:type="dxa"/>
                    <w:right w:w="100.0" w:type="dxa"/>
                  </w:tcMar>
                </w:tcPr>
                <w:p w:rsidR="00000000" w:rsidDel="00000000" w:rsidP="00000000" w:rsidRDefault="00000000" w:rsidRPr="00000000" w14:paraId="00000068">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shd w:fill="c9daf8" w:val="clear"/>
                  <w:tcMar>
                    <w:top w:w="100.0" w:type="dxa"/>
                    <w:left w:w="100.0" w:type="dxa"/>
                    <w:bottom w:w="100.0" w:type="dxa"/>
                    <w:right w:w="100.0" w:type="dxa"/>
                  </w:tcMar>
                </w:tcPr>
                <w:p w:rsidR="00000000" w:rsidDel="00000000" w:rsidP="00000000" w:rsidRDefault="00000000" w:rsidRPr="00000000" w14:paraId="00000069">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9</w:t>
                  </w:r>
                </w:p>
              </w:tc>
              <w:tc>
                <w:tcPr>
                  <w:shd w:fill="fff2cc" w:val="clear"/>
                  <w:tcMar>
                    <w:top w:w="100.0" w:type="dxa"/>
                    <w:left w:w="100.0" w:type="dxa"/>
                    <w:bottom w:w="100.0" w:type="dxa"/>
                    <w:right w:w="100.0" w:type="dxa"/>
                  </w:tcMar>
                </w:tcPr>
                <w:p w:rsidR="00000000" w:rsidDel="00000000" w:rsidP="00000000" w:rsidRDefault="00000000" w:rsidRPr="00000000" w14:paraId="0000006A">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12</w:t>
                  </w:r>
                </w:p>
              </w:tc>
              <w:tc>
                <w:tcPr>
                  <w:shd w:fill="fff2cc" w:val="clear"/>
                  <w:tcMar>
                    <w:top w:w="100.0" w:type="dxa"/>
                    <w:left w:w="100.0" w:type="dxa"/>
                    <w:bottom w:w="100.0" w:type="dxa"/>
                    <w:right w:w="100.0" w:type="dxa"/>
                  </w:tcMar>
                </w:tcPr>
                <w:p w:rsidR="00000000" w:rsidDel="00000000" w:rsidP="00000000" w:rsidRDefault="00000000" w:rsidRPr="00000000" w14:paraId="0000006B">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15</w:t>
                  </w:r>
                </w:p>
              </w:tc>
            </w:tr>
            <w:tr>
              <w:trPr>
                <w:cantSplit w:val="0"/>
                <w:trHeight w:val="44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6C">
                  <w:pPr>
                    <w:widowControl w:val="0"/>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tcPr>
                <w:p w:rsidR="00000000" w:rsidDel="00000000" w:rsidP="00000000" w:rsidRDefault="00000000" w:rsidRPr="00000000" w14:paraId="0000006D">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d9ead3" w:val="clear"/>
                  <w:tcMar>
                    <w:top w:w="100.0" w:type="dxa"/>
                    <w:left w:w="100.0" w:type="dxa"/>
                    <w:bottom w:w="100.0" w:type="dxa"/>
                    <w:right w:w="100.0" w:type="dxa"/>
                  </w:tcMar>
                </w:tcPr>
                <w:p w:rsidR="00000000" w:rsidDel="00000000" w:rsidP="00000000" w:rsidRDefault="00000000" w:rsidRPr="00000000" w14:paraId="0000006E">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c9daf8" w:val="clear"/>
                  <w:tcMar>
                    <w:top w:w="100.0" w:type="dxa"/>
                    <w:left w:w="100.0" w:type="dxa"/>
                    <w:bottom w:w="100.0" w:type="dxa"/>
                    <w:right w:w="100.0" w:type="dxa"/>
                  </w:tcMar>
                </w:tcPr>
                <w:p w:rsidR="00000000" w:rsidDel="00000000" w:rsidP="00000000" w:rsidRDefault="00000000" w:rsidRPr="00000000" w14:paraId="0000006F">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8</w:t>
                  </w:r>
                </w:p>
              </w:tc>
              <w:tc>
                <w:tcPr>
                  <w:shd w:fill="fff2cc" w:val="clear"/>
                  <w:tcMar>
                    <w:top w:w="100.0" w:type="dxa"/>
                    <w:left w:w="100.0" w:type="dxa"/>
                    <w:bottom w:w="100.0" w:type="dxa"/>
                    <w:right w:w="100.0" w:type="dxa"/>
                  </w:tcMar>
                </w:tcPr>
                <w:p w:rsidR="00000000" w:rsidDel="00000000" w:rsidP="00000000" w:rsidRDefault="00000000" w:rsidRPr="00000000" w14:paraId="00000070">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12</w:t>
                  </w:r>
                </w:p>
              </w:tc>
              <w:tc>
                <w:tcPr>
                  <w:shd w:fill="f4cccc" w:val="clear"/>
                  <w:tcMar>
                    <w:top w:w="100.0" w:type="dxa"/>
                    <w:left w:w="100.0" w:type="dxa"/>
                    <w:bottom w:w="100.0" w:type="dxa"/>
                    <w:right w:w="100.0" w:type="dxa"/>
                  </w:tcMar>
                </w:tcPr>
                <w:p w:rsidR="00000000" w:rsidDel="00000000" w:rsidP="00000000" w:rsidRDefault="00000000" w:rsidRPr="00000000" w14:paraId="00000071">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16</w:t>
                  </w:r>
                </w:p>
              </w:tc>
              <w:tc>
                <w:tcPr>
                  <w:shd w:fill="f4cccc" w:val="clear"/>
                  <w:tcMar>
                    <w:top w:w="100.0" w:type="dxa"/>
                    <w:left w:w="100.0" w:type="dxa"/>
                    <w:bottom w:w="100.0" w:type="dxa"/>
                    <w:right w:w="100.0" w:type="dxa"/>
                  </w:tcMar>
                </w:tcPr>
                <w:p w:rsidR="00000000" w:rsidDel="00000000" w:rsidP="00000000" w:rsidRDefault="00000000" w:rsidRPr="00000000" w14:paraId="00000072">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20</w:t>
                  </w:r>
                </w:p>
              </w:tc>
            </w:tr>
            <w:tr>
              <w:trPr>
                <w:cantSplit w:val="0"/>
                <w:trHeight w:val="44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73">
                  <w:pPr>
                    <w:widowControl w:val="0"/>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tcPr>
                <w:p w:rsidR="00000000" w:rsidDel="00000000" w:rsidP="00000000" w:rsidRDefault="00000000" w:rsidRPr="00000000" w14:paraId="00000074">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5</w:t>
                  </w:r>
                </w:p>
              </w:tc>
              <w:tc>
                <w:tcPr>
                  <w:shd w:fill="c9daf8" w:val="clear"/>
                  <w:tcMar>
                    <w:top w:w="100.0" w:type="dxa"/>
                    <w:left w:w="100.0" w:type="dxa"/>
                    <w:bottom w:w="100.0" w:type="dxa"/>
                    <w:right w:w="100.0" w:type="dxa"/>
                  </w:tcMar>
                </w:tcPr>
                <w:p w:rsidR="00000000" w:rsidDel="00000000" w:rsidP="00000000" w:rsidRDefault="00000000" w:rsidRPr="00000000" w14:paraId="00000075">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5</w:t>
                  </w:r>
                </w:p>
              </w:tc>
              <w:tc>
                <w:tcPr>
                  <w:shd w:fill="fff2cc" w:val="clear"/>
                  <w:tcMar>
                    <w:top w:w="100.0" w:type="dxa"/>
                    <w:left w:w="100.0" w:type="dxa"/>
                    <w:bottom w:w="100.0" w:type="dxa"/>
                    <w:right w:w="100.0" w:type="dxa"/>
                  </w:tcMar>
                </w:tcPr>
                <w:p w:rsidR="00000000" w:rsidDel="00000000" w:rsidP="00000000" w:rsidRDefault="00000000" w:rsidRPr="00000000" w14:paraId="00000076">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10</w:t>
                  </w:r>
                </w:p>
              </w:tc>
              <w:tc>
                <w:tcPr>
                  <w:shd w:fill="fff2cc" w:val="clear"/>
                  <w:tcMar>
                    <w:top w:w="100.0" w:type="dxa"/>
                    <w:left w:w="100.0" w:type="dxa"/>
                    <w:bottom w:w="100.0" w:type="dxa"/>
                    <w:right w:w="100.0" w:type="dxa"/>
                  </w:tcMar>
                </w:tcPr>
                <w:p w:rsidR="00000000" w:rsidDel="00000000" w:rsidP="00000000" w:rsidRDefault="00000000" w:rsidRPr="00000000" w14:paraId="00000077">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15</w:t>
                  </w:r>
                </w:p>
              </w:tc>
              <w:tc>
                <w:tcPr>
                  <w:shd w:fill="f4cccc" w:val="clear"/>
                  <w:tcMar>
                    <w:top w:w="100.0" w:type="dxa"/>
                    <w:left w:w="100.0" w:type="dxa"/>
                    <w:bottom w:w="100.0" w:type="dxa"/>
                    <w:right w:w="100.0" w:type="dxa"/>
                  </w:tcMar>
                </w:tcPr>
                <w:p w:rsidR="00000000" w:rsidDel="00000000" w:rsidP="00000000" w:rsidRDefault="00000000" w:rsidRPr="00000000" w14:paraId="00000078">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20</w:t>
                  </w:r>
                </w:p>
              </w:tc>
              <w:tc>
                <w:tcPr>
                  <w:shd w:fill="f4cccc" w:val="clear"/>
                  <w:tcMar>
                    <w:top w:w="100.0" w:type="dxa"/>
                    <w:left w:w="100.0" w:type="dxa"/>
                    <w:bottom w:w="100.0" w:type="dxa"/>
                    <w:right w:w="100.0" w:type="dxa"/>
                  </w:tcMar>
                </w:tcPr>
                <w:p w:rsidR="00000000" w:rsidDel="00000000" w:rsidP="00000000" w:rsidRDefault="00000000" w:rsidRPr="00000000" w14:paraId="00000079">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25</w:t>
                  </w:r>
                </w:p>
              </w:tc>
            </w:tr>
          </w:tbl>
          <w:p w:rsidR="00000000" w:rsidDel="00000000" w:rsidP="00000000" w:rsidRDefault="00000000" w:rsidRPr="00000000" w14:paraId="0000007A">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7B">
            <w:pPr>
              <w:widowControl w:val="0"/>
              <w:spacing w:line="240" w:lineRule="auto"/>
              <w:rPr>
                <w:rFonts w:ascii="Open Sans" w:cs="Open Sans" w:eastAsia="Open Sans" w:hAnsi="Open Sans"/>
                <w:b w:val="1"/>
                <w:sz w:val="24"/>
                <w:szCs w:val="24"/>
              </w:rPr>
            </w:pPr>
            <w:r w:rsidDel="00000000" w:rsidR="00000000" w:rsidRPr="00000000">
              <w:rPr>
                <w:rtl w:val="0"/>
              </w:rPr>
            </w:r>
          </w:p>
          <w:tbl>
            <w:tblPr>
              <w:tblStyle w:val="Table6"/>
              <w:tblW w:w="48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35"/>
              <w:gridCol w:w="2435"/>
              <w:tblGridChange w:id="0">
                <w:tblGrid>
                  <w:gridCol w:w="2435"/>
                  <w:gridCol w:w="243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C">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Risk rating score</w:t>
                  </w:r>
                </w:p>
              </w:tc>
              <w:tc>
                <w:tcPr>
                  <w:shd w:fill="auto" w:val="clear"/>
                  <w:tcMar>
                    <w:top w:w="100.0" w:type="dxa"/>
                    <w:left w:w="100.0" w:type="dxa"/>
                    <w:bottom w:w="100.0" w:type="dxa"/>
                    <w:right w:w="100.0" w:type="dxa"/>
                  </w:tcMar>
                </w:tcPr>
                <w:p w:rsidR="00000000" w:rsidDel="00000000" w:rsidP="00000000" w:rsidRDefault="00000000" w:rsidRPr="00000000" w14:paraId="0000007D">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Action</w:t>
                  </w:r>
                </w:p>
              </w:tc>
            </w:tr>
            <w:tr>
              <w:trPr>
                <w:cantSplit w:val="0"/>
                <w:tblHeader w:val="0"/>
              </w:trPr>
              <w:tc>
                <w:tcPr>
                  <w:shd w:fill="d9ead3" w:val="clear"/>
                  <w:tcMar>
                    <w:top w:w="100.0" w:type="dxa"/>
                    <w:left w:w="100.0" w:type="dxa"/>
                    <w:bottom w:w="100.0" w:type="dxa"/>
                    <w:right w:w="100.0" w:type="dxa"/>
                  </w:tcMar>
                </w:tcPr>
                <w:p w:rsidR="00000000" w:rsidDel="00000000" w:rsidP="00000000" w:rsidRDefault="00000000" w:rsidRPr="00000000" w14:paraId="0000007E">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1 - 4</w:t>
                  </w:r>
                </w:p>
              </w:tc>
              <w:tc>
                <w:tcPr>
                  <w:shd w:fill="d9ead3" w:val="clear"/>
                  <w:tcMar>
                    <w:top w:w="100.0" w:type="dxa"/>
                    <w:left w:w="100.0" w:type="dxa"/>
                    <w:bottom w:w="100.0" w:type="dxa"/>
                    <w:right w:w="100.0" w:type="dxa"/>
                  </w:tcMar>
                </w:tcPr>
                <w:p w:rsidR="00000000" w:rsidDel="00000000" w:rsidP="00000000" w:rsidRDefault="00000000" w:rsidRPr="00000000" w14:paraId="0000007F">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Broadly acceptable – no action required</w:t>
                  </w:r>
                </w:p>
              </w:tc>
            </w:tr>
            <w:tr>
              <w:trPr>
                <w:cantSplit w:val="0"/>
                <w:tblHeader w:val="0"/>
              </w:trPr>
              <w:tc>
                <w:tcPr>
                  <w:shd w:fill="cfe2f3" w:val="clear"/>
                  <w:tcMar>
                    <w:top w:w="100.0" w:type="dxa"/>
                    <w:left w:w="100.0" w:type="dxa"/>
                    <w:bottom w:w="100.0" w:type="dxa"/>
                    <w:right w:w="100.0" w:type="dxa"/>
                  </w:tcMar>
                </w:tcPr>
                <w:p w:rsidR="00000000" w:rsidDel="00000000" w:rsidP="00000000" w:rsidRDefault="00000000" w:rsidRPr="00000000" w14:paraId="00000080">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5 - 9</w:t>
                  </w:r>
                </w:p>
              </w:tc>
              <w:tc>
                <w:tcPr>
                  <w:shd w:fill="cfe2f3" w:val="clear"/>
                  <w:tcMar>
                    <w:top w:w="100.0" w:type="dxa"/>
                    <w:left w:w="100.0" w:type="dxa"/>
                    <w:bottom w:w="100.0" w:type="dxa"/>
                    <w:right w:w="100.0" w:type="dxa"/>
                  </w:tcMar>
                </w:tcPr>
                <w:p w:rsidR="00000000" w:rsidDel="00000000" w:rsidP="00000000" w:rsidRDefault="00000000" w:rsidRPr="00000000" w14:paraId="00000081">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Moderate - Reduce risks if reasonably practicable</w:t>
                  </w:r>
                </w:p>
              </w:tc>
            </w:tr>
            <w:tr>
              <w:trPr>
                <w:cantSplit w:val="0"/>
                <w:tblHeader w:val="0"/>
              </w:trPr>
              <w:tc>
                <w:tcPr>
                  <w:shd w:fill="fff2cc" w:val="clear"/>
                  <w:tcMar>
                    <w:top w:w="100.0" w:type="dxa"/>
                    <w:left w:w="100.0" w:type="dxa"/>
                    <w:bottom w:w="100.0" w:type="dxa"/>
                    <w:right w:w="100.0" w:type="dxa"/>
                  </w:tcMar>
                </w:tcPr>
                <w:p w:rsidR="00000000" w:rsidDel="00000000" w:rsidP="00000000" w:rsidRDefault="00000000" w:rsidRPr="00000000" w14:paraId="00000082">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10 - 15</w:t>
                  </w:r>
                </w:p>
              </w:tc>
              <w:tc>
                <w:tcPr>
                  <w:shd w:fill="fff2cc" w:val="clear"/>
                  <w:tcMar>
                    <w:top w:w="100.0" w:type="dxa"/>
                    <w:left w:w="100.0" w:type="dxa"/>
                    <w:bottom w:w="100.0" w:type="dxa"/>
                    <w:right w:w="100.0" w:type="dxa"/>
                  </w:tcMar>
                </w:tcPr>
                <w:p w:rsidR="00000000" w:rsidDel="00000000" w:rsidP="00000000" w:rsidRDefault="00000000" w:rsidRPr="00000000" w14:paraId="00000083">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High risk - Priority action to be undertaken</w:t>
                  </w:r>
                </w:p>
              </w:tc>
            </w:tr>
            <w:tr>
              <w:trPr>
                <w:cantSplit w:val="0"/>
                <w:tblHeader w:val="0"/>
              </w:trPr>
              <w:tc>
                <w:tcPr>
                  <w:shd w:fill="f4cccc" w:val="clear"/>
                  <w:tcMar>
                    <w:top w:w="100.0" w:type="dxa"/>
                    <w:left w:w="100.0" w:type="dxa"/>
                    <w:bottom w:w="100.0" w:type="dxa"/>
                    <w:right w:w="100.0" w:type="dxa"/>
                  </w:tcMar>
                </w:tcPr>
                <w:p w:rsidR="00000000" w:rsidDel="00000000" w:rsidP="00000000" w:rsidRDefault="00000000" w:rsidRPr="00000000" w14:paraId="00000084">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16 - 25</w:t>
                  </w:r>
                </w:p>
              </w:tc>
              <w:tc>
                <w:tcPr>
                  <w:shd w:fill="f4cccc" w:val="clear"/>
                  <w:tcMar>
                    <w:top w:w="100.0" w:type="dxa"/>
                    <w:left w:w="100.0" w:type="dxa"/>
                    <w:bottom w:w="100.0" w:type="dxa"/>
                    <w:right w:w="100.0" w:type="dxa"/>
                  </w:tcMar>
                </w:tcPr>
                <w:p w:rsidR="00000000" w:rsidDel="00000000" w:rsidP="00000000" w:rsidRDefault="00000000" w:rsidRPr="00000000" w14:paraId="00000085">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Unacceptable - Action must be taken immediately</w:t>
                  </w:r>
                </w:p>
              </w:tc>
            </w:tr>
          </w:tbl>
          <w:p w:rsidR="00000000" w:rsidDel="00000000" w:rsidP="00000000" w:rsidRDefault="00000000" w:rsidRPr="00000000" w14:paraId="00000086">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Pr>
              <w:drawing>
                <wp:inline distB="114300" distT="114300" distL="114300" distR="114300">
                  <wp:extent cx="1468800" cy="771525"/>
                  <wp:effectExtent b="0" l="0" r="0" t="0"/>
                  <wp:docPr id="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68800" cy="77152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87">
      <w:pPr>
        <w:spacing w:line="276" w:lineRule="auto"/>
        <w:rPr>
          <w:rFonts w:ascii="Open Sans" w:cs="Open Sans" w:eastAsia="Open Sans" w:hAnsi="Open Sans"/>
          <w:b w:val="1"/>
          <w:sz w:val="24"/>
          <w:szCs w:val="24"/>
        </w:rPr>
      </w:pPr>
      <w:r w:rsidDel="00000000" w:rsidR="00000000" w:rsidRPr="00000000">
        <w:rPr>
          <w:rtl w:val="0"/>
        </w:rPr>
      </w:r>
    </w:p>
    <w:tbl>
      <w:tblPr>
        <w:tblStyle w:val="Table7"/>
        <w:tblW w:w="154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00"/>
        <w:gridCol w:w="3020"/>
        <w:gridCol w:w="520"/>
        <w:gridCol w:w="520"/>
        <w:gridCol w:w="620"/>
        <w:gridCol w:w="3840"/>
        <w:gridCol w:w="520"/>
        <w:gridCol w:w="520"/>
        <w:gridCol w:w="620"/>
        <w:gridCol w:w="3020"/>
        <w:tblGridChange w:id="0">
          <w:tblGrid>
            <w:gridCol w:w="2200"/>
            <w:gridCol w:w="3020"/>
            <w:gridCol w:w="520"/>
            <w:gridCol w:w="520"/>
            <w:gridCol w:w="620"/>
            <w:gridCol w:w="3840"/>
            <w:gridCol w:w="520"/>
            <w:gridCol w:w="520"/>
            <w:gridCol w:w="620"/>
            <w:gridCol w:w="3020"/>
          </w:tblGrid>
        </w:tblGridChange>
      </w:tblGrid>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8">
            <w:pPr>
              <w:widowControl w:val="0"/>
              <w:spacing w:line="240" w:lineRule="auto"/>
              <w:jc w:val="center"/>
              <w:rPr>
                <w:rFonts w:ascii="Open Sans" w:cs="Open Sans" w:eastAsia="Open Sans" w:hAnsi="Open Sans"/>
                <w:i w:val="1"/>
                <w:sz w:val="24"/>
                <w:szCs w:val="24"/>
              </w:rPr>
            </w:pPr>
            <w:r w:rsidDel="00000000" w:rsidR="00000000" w:rsidRPr="00000000">
              <w:rPr>
                <w:rFonts w:ascii="Open Sans" w:cs="Open Sans" w:eastAsia="Open Sans" w:hAnsi="Open Sans"/>
                <w:i w:val="1"/>
                <w:sz w:val="24"/>
                <w:szCs w:val="24"/>
                <w:rtl w:val="0"/>
              </w:rPr>
              <w:t xml:space="preserve">Identify Hazards</w:t>
            </w:r>
          </w:p>
        </w:tc>
        <w:tc>
          <w:tcPr>
            <w:gridSpan w:val="4"/>
            <w:shd w:fill="auto" w:val="clear"/>
            <w:tcMar>
              <w:top w:w="100.0" w:type="dxa"/>
              <w:left w:w="100.0" w:type="dxa"/>
              <w:bottom w:w="100.0" w:type="dxa"/>
              <w:right w:w="100.0" w:type="dxa"/>
            </w:tcMar>
          </w:tcPr>
          <w:p w:rsidR="00000000" w:rsidDel="00000000" w:rsidP="00000000" w:rsidRDefault="00000000" w:rsidRPr="00000000" w14:paraId="00000089">
            <w:pPr>
              <w:widowControl w:val="0"/>
              <w:spacing w:line="240" w:lineRule="auto"/>
              <w:jc w:val="center"/>
              <w:rPr>
                <w:rFonts w:ascii="Open Sans" w:cs="Open Sans" w:eastAsia="Open Sans" w:hAnsi="Open Sans"/>
                <w:i w:val="1"/>
                <w:sz w:val="24"/>
                <w:szCs w:val="24"/>
              </w:rPr>
            </w:pPr>
            <w:r w:rsidDel="00000000" w:rsidR="00000000" w:rsidRPr="00000000">
              <w:rPr>
                <w:rFonts w:ascii="Open Sans" w:cs="Open Sans" w:eastAsia="Open Sans" w:hAnsi="Open Sans"/>
                <w:i w:val="1"/>
                <w:sz w:val="24"/>
                <w:szCs w:val="24"/>
                <w:rtl w:val="0"/>
              </w:rPr>
              <w:t xml:space="preserve">Estimate the risk</w:t>
            </w:r>
          </w:p>
        </w:tc>
        <w:tc>
          <w:tcPr>
            <w:gridSpan w:val="4"/>
            <w:shd w:fill="auto" w:val="clear"/>
            <w:tcMar>
              <w:top w:w="100.0" w:type="dxa"/>
              <w:left w:w="100.0" w:type="dxa"/>
              <w:bottom w:w="100.0" w:type="dxa"/>
              <w:right w:w="100.0" w:type="dxa"/>
            </w:tcMar>
          </w:tcPr>
          <w:p w:rsidR="00000000" w:rsidDel="00000000" w:rsidP="00000000" w:rsidRDefault="00000000" w:rsidRPr="00000000" w14:paraId="0000008D">
            <w:pPr>
              <w:widowControl w:val="0"/>
              <w:spacing w:line="240" w:lineRule="auto"/>
              <w:jc w:val="center"/>
              <w:rPr>
                <w:rFonts w:ascii="Open Sans" w:cs="Open Sans" w:eastAsia="Open Sans" w:hAnsi="Open Sans"/>
                <w:i w:val="1"/>
                <w:sz w:val="24"/>
                <w:szCs w:val="24"/>
              </w:rPr>
            </w:pPr>
            <w:r w:rsidDel="00000000" w:rsidR="00000000" w:rsidRPr="00000000">
              <w:rPr>
                <w:rFonts w:ascii="Open Sans" w:cs="Open Sans" w:eastAsia="Open Sans" w:hAnsi="Open Sans"/>
                <w:i w:val="1"/>
                <w:sz w:val="24"/>
                <w:szCs w:val="24"/>
                <w:rtl w:val="0"/>
              </w:rPr>
              <w:t xml:space="preserve">Evaluate the risk</w:t>
            </w:r>
          </w:p>
        </w:tc>
        <w:tc>
          <w:tcPr>
            <w:shd w:fill="auto" w:val="clear"/>
            <w:tcMar>
              <w:top w:w="100.0" w:type="dxa"/>
              <w:left w:w="100.0" w:type="dxa"/>
              <w:bottom w:w="100.0" w:type="dxa"/>
              <w:right w:w="100.0" w:type="dxa"/>
            </w:tcMar>
          </w:tcPr>
          <w:p w:rsidR="00000000" w:rsidDel="00000000" w:rsidP="00000000" w:rsidRDefault="00000000" w:rsidRPr="00000000" w14:paraId="00000091">
            <w:pPr>
              <w:widowControl w:val="0"/>
              <w:spacing w:line="240" w:lineRule="auto"/>
              <w:jc w:val="center"/>
              <w:rPr>
                <w:rFonts w:ascii="Open Sans" w:cs="Open Sans" w:eastAsia="Open Sans" w:hAnsi="Open Sans"/>
                <w:i w:val="1"/>
                <w:sz w:val="24"/>
                <w:szCs w:val="24"/>
              </w:rPr>
            </w:pPr>
            <w:r w:rsidDel="00000000" w:rsidR="00000000" w:rsidRPr="00000000">
              <w:rPr>
                <w:rFonts w:ascii="Open Sans" w:cs="Open Sans" w:eastAsia="Open Sans" w:hAnsi="Open Sans"/>
                <w:i w:val="1"/>
                <w:sz w:val="24"/>
                <w:szCs w:val="24"/>
                <w:rtl w:val="0"/>
              </w:rPr>
              <w:t xml:space="preserve">Evaluate residual risk</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92">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Hazard</w:t>
            </w:r>
          </w:p>
        </w:tc>
        <w:tc>
          <w:tcPr>
            <w:shd w:fill="auto" w:val="clear"/>
            <w:tcMar>
              <w:top w:w="100.0" w:type="dxa"/>
              <w:left w:w="100.0" w:type="dxa"/>
              <w:bottom w:w="100.0" w:type="dxa"/>
              <w:right w:w="100.0" w:type="dxa"/>
            </w:tcMar>
          </w:tcPr>
          <w:p w:rsidR="00000000" w:rsidDel="00000000" w:rsidP="00000000" w:rsidRDefault="00000000" w:rsidRPr="00000000" w14:paraId="00000093">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How may harm result?</w:t>
            </w:r>
          </w:p>
        </w:tc>
        <w:tc>
          <w:tcPr>
            <w:shd w:fill="auto" w:val="clear"/>
            <w:tcMar>
              <w:top w:w="100.0" w:type="dxa"/>
              <w:left w:w="100.0" w:type="dxa"/>
              <w:bottom w:w="100.0" w:type="dxa"/>
              <w:right w:w="100.0" w:type="dxa"/>
            </w:tcMar>
          </w:tcPr>
          <w:p w:rsidR="00000000" w:rsidDel="00000000" w:rsidP="00000000" w:rsidRDefault="00000000" w:rsidRPr="00000000" w14:paraId="00000094">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Likelihood</w:t>
            </w:r>
          </w:p>
        </w:tc>
        <w:tc>
          <w:tcPr>
            <w:shd w:fill="auto" w:val="clear"/>
            <w:tcMar>
              <w:top w:w="100.0" w:type="dxa"/>
              <w:left w:w="100.0" w:type="dxa"/>
              <w:bottom w:w="100.0" w:type="dxa"/>
              <w:right w:w="100.0" w:type="dxa"/>
            </w:tcMar>
          </w:tcPr>
          <w:p w:rsidR="00000000" w:rsidDel="00000000" w:rsidP="00000000" w:rsidRDefault="00000000" w:rsidRPr="00000000" w14:paraId="00000095">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Severity</w:t>
            </w:r>
          </w:p>
        </w:tc>
        <w:tc>
          <w:tcPr>
            <w:shd w:fill="auto" w:val="clear"/>
            <w:tcMar>
              <w:top w:w="100.0" w:type="dxa"/>
              <w:left w:w="100.0" w:type="dxa"/>
              <w:bottom w:w="100.0" w:type="dxa"/>
              <w:right w:w="100.0" w:type="dxa"/>
            </w:tcMar>
          </w:tcPr>
          <w:p w:rsidR="00000000" w:rsidDel="00000000" w:rsidP="00000000" w:rsidRDefault="00000000" w:rsidRPr="00000000" w14:paraId="00000096">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Rating</w:t>
            </w:r>
          </w:p>
        </w:tc>
        <w:tc>
          <w:tcPr>
            <w:shd w:fill="auto" w:val="clear"/>
            <w:tcMar>
              <w:top w:w="100.0" w:type="dxa"/>
              <w:left w:w="100.0" w:type="dxa"/>
              <w:bottom w:w="100.0" w:type="dxa"/>
              <w:right w:w="100.0" w:type="dxa"/>
            </w:tcMar>
          </w:tcPr>
          <w:p w:rsidR="00000000" w:rsidDel="00000000" w:rsidP="00000000" w:rsidRDefault="00000000" w:rsidRPr="00000000" w14:paraId="00000097">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Risk control measures</w:t>
            </w:r>
          </w:p>
        </w:tc>
        <w:tc>
          <w:tcPr>
            <w:shd w:fill="auto" w:val="clear"/>
            <w:tcMar>
              <w:top w:w="100.0" w:type="dxa"/>
              <w:left w:w="100.0" w:type="dxa"/>
              <w:bottom w:w="100.0" w:type="dxa"/>
              <w:right w:w="100.0" w:type="dxa"/>
            </w:tcMar>
          </w:tcPr>
          <w:p w:rsidR="00000000" w:rsidDel="00000000" w:rsidP="00000000" w:rsidRDefault="00000000" w:rsidRPr="00000000" w14:paraId="00000098">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Likelihood</w:t>
            </w:r>
          </w:p>
        </w:tc>
        <w:tc>
          <w:tcPr>
            <w:shd w:fill="auto" w:val="clear"/>
            <w:tcMar>
              <w:top w:w="100.0" w:type="dxa"/>
              <w:left w:w="100.0" w:type="dxa"/>
              <w:bottom w:w="100.0" w:type="dxa"/>
              <w:right w:w="100.0" w:type="dxa"/>
            </w:tcMar>
          </w:tcPr>
          <w:p w:rsidR="00000000" w:rsidDel="00000000" w:rsidP="00000000" w:rsidRDefault="00000000" w:rsidRPr="00000000" w14:paraId="00000099">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Severity</w:t>
            </w:r>
          </w:p>
        </w:tc>
        <w:tc>
          <w:tcPr>
            <w:shd w:fill="auto" w:val="clear"/>
            <w:tcMar>
              <w:top w:w="100.0" w:type="dxa"/>
              <w:left w:w="100.0" w:type="dxa"/>
              <w:bottom w:w="100.0" w:type="dxa"/>
              <w:right w:w="100.0" w:type="dxa"/>
            </w:tcMar>
          </w:tcPr>
          <w:p w:rsidR="00000000" w:rsidDel="00000000" w:rsidP="00000000" w:rsidRDefault="00000000" w:rsidRPr="00000000" w14:paraId="0000009A">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Rating</w:t>
            </w:r>
          </w:p>
        </w:tc>
        <w:tc>
          <w:tcPr>
            <w:shd w:fill="auto" w:val="clear"/>
            <w:tcMar>
              <w:top w:w="100.0" w:type="dxa"/>
              <w:left w:w="100.0" w:type="dxa"/>
              <w:bottom w:w="100.0" w:type="dxa"/>
              <w:right w:w="100.0" w:type="dxa"/>
            </w:tcMar>
          </w:tcPr>
          <w:p w:rsidR="00000000" w:rsidDel="00000000" w:rsidP="00000000" w:rsidRDefault="00000000" w:rsidRPr="00000000" w14:paraId="0000009B">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Further action required?</w:t>
            </w:r>
          </w:p>
          <w:p w:rsidR="00000000" w:rsidDel="00000000" w:rsidP="00000000" w:rsidRDefault="00000000" w:rsidRPr="00000000" w14:paraId="0000009C">
            <w:pPr>
              <w:widowControl w:val="0"/>
              <w:spacing w:line="240" w:lineRule="auto"/>
              <w:jc w:val="center"/>
              <w:rPr>
                <w:rFonts w:ascii="Open Sans" w:cs="Open Sans" w:eastAsia="Open Sans" w:hAnsi="Open Sans"/>
                <w:i w:val="1"/>
                <w:sz w:val="24"/>
                <w:szCs w:val="24"/>
              </w:rPr>
            </w:pPr>
            <w:r w:rsidDel="00000000" w:rsidR="00000000" w:rsidRPr="00000000">
              <w:rPr>
                <w:rFonts w:ascii="Open Sans" w:cs="Open Sans" w:eastAsia="Open Sans" w:hAnsi="Open Sans"/>
                <w:i w:val="1"/>
                <w:sz w:val="24"/>
                <w:szCs w:val="24"/>
                <w:rtl w:val="0"/>
              </w:rPr>
              <w:t xml:space="preserve">Only fill out if additional control measures are needed to be implemented or reviewed</w:t>
            </w:r>
          </w:p>
          <w:p w:rsidR="00000000" w:rsidDel="00000000" w:rsidP="00000000" w:rsidRDefault="00000000" w:rsidRPr="00000000" w14:paraId="0000009D">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 </w:t>
            </w:r>
          </w:p>
          <w:p w:rsidR="00000000" w:rsidDel="00000000" w:rsidP="00000000" w:rsidRDefault="00000000" w:rsidRPr="00000000" w14:paraId="0000009E">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sz w:val="18"/>
                <w:szCs w:val="18"/>
                <w:rtl w:val="0"/>
              </w:rPr>
              <w:t xml:space="preserve">Include timescales and who is responsible for implementation</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9F">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Differing skill levels not accounted for within group</w:t>
            </w:r>
          </w:p>
          <w:p w:rsidR="00000000" w:rsidDel="00000000" w:rsidP="00000000" w:rsidRDefault="00000000" w:rsidRPr="00000000" w14:paraId="000000A0">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e.g. being paired with someone on a different skills level</w:t>
            </w:r>
          </w:p>
        </w:tc>
        <w:tc>
          <w:tcPr>
            <w:shd w:fill="auto" w:val="clear"/>
            <w:tcMar>
              <w:top w:w="100.0" w:type="dxa"/>
              <w:left w:w="100.0" w:type="dxa"/>
              <w:bottom w:w="100.0" w:type="dxa"/>
              <w:right w:w="100.0" w:type="dxa"/>
            </w:tcMar>
          </w:tcPr>
          <w:p w:rsidR="00000000" w:rsidDel="00000000" w:rsidP="00000000" w:rsidRDefault="00000000" w:rsidRPr="00000000" w14:paraId="000000A1">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Injury/over-exertion resulting from playing at the wrong level</w:t>
            </w:r>
          </w:p>
        </w:tc>
        <w:tc>
          <w:tcPr>
            <w:shd w:fill="auto" w:val="clear"/>
            <w:tcMar>
              <w:top w:w="100.0" w:type="dxa"/>
              <w:left w:w="100.0" w:type="dxa"/>
              <w:bottom w:w="100.0" w:type="dxa"/>
              <w:right w:w="100.0" w:type="dxa"/>
            </w:tcMar>
          </w:tcPr>
          <w:p w:rsidR="00000000" w:rsidDel="00000000" w:rsidP="00000000" w:rsidRDefault="00000000" w:rsidRPr="00000000" w14:paraId="000000A2">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A3">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A4">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14:paraId="000000A5">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We check to ensure at trials/ taster GIAG sessions every individual can swim at least 50m. If we deem their swimming not strong enough to participate in our activities, we will advise them to join the society as a social member and to contact The Edge for information Swim Lessons they may provide. Swimmers will be allocated to different sessions/teams based on their trial.</w:t>
            </w:r>
          </w:p>
          <w:p w:rsidR="00000000" w:rsidDel="00000000" w:rsidP="00000000" w:rsidRDefault="00000000" w:rsidRPr="00000000" w14:paraId="000000A6">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We run a range of sessions for varying abilities within a squad.</w:t>
            </w:r>
          </w:p>
        </w:tc>
        <w:tc>
          <w:tcPr>
            <w:shd w:fill="auto" w:val="clear"/>
            <w:tcMar>
              <w:top w:w="100.0" w:type="dxa"/>
              <w:left w:w="100.0" w:type="dxa"/>
              <w:bottom w:w="100.0" w:type="dxa"/>
              <w:right w:w="100.0" w:type="dxa"/>
            </w:tcMar>
          </w:tcPr>
          <w:p w:rsidR="00000000" w:rsidDel="00000000" w:rsidP="00000000" w:rsidRDefault="00000000" w:rsidRPr="00000000" w14:paraId="000000A7">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A8">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A9">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AA">
            <w:pPr>
              <w:widowControl w:val="0"/>
              <w:spacing w:line="240" w:lineRule="auto"/>
              <w:jc w:val="center"/>
              <w:rPr>
                <w:rFonts w:ascii="Open Sans" w:cs="Open Sans" w:eastAsia="Open Sans" w:hAnsi="Open Sans"/>
                <w:b w:val="1"/>
                <w:sz w:val="20"/>
                <w:szCs w:val="2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AB">
            <w:pPr>
              <w:widowControl w:val="0"/>
              <w:spacing w:line="240" w:lineRule="auto"/>
              <w:ind w:left="720"/>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Overcrowding or</w:t>
            </w:r>
          </w:p>
          <w:p w:rsidR="00000000" w:rsidDel="00000000" w:rsidP="00000000" w:rsidRDefault="00000000" w:rsidRPr="00000000" w14:paraId="000000AC">
            <w:pPr>
              <w:widowControl w:val="0"/>
              <w:spacing w:line="240" w:lineRule="auto"/>
              <w:ind w:left="720"/>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lack of crowd</w:t>
            </w:r>
          </w:p>
          <w:p w:rsidR="00000000" w:rsidDel="00000000" w:rsidP="00000000" w:rsidRDefault="00000000" w:rsidRPr="00000000" w14:paraId="000000AD">
            <w:pPr>
              <w:widowControl w:val="0"/>
              <w:spacing w:line="240" w:lineRule="auto"/>
              <w:ind w:left="720"/>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management</w:t>
            </w:r>
          </w:p>
          <w:p w:rsidR="00000000" w:rsidDel="00000000" w:rsidP="00000000" w:rsidRDefault="00000000" w:rsidRPr="00000000" w14:paraId="000000AE">
            <w:pPr>
              <w:widowControl w:val="0"/>
              <w:spacing w:line="240" w:lineRule="auto"/>
              <w:ind w:left="720"/>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Space not being</w:t>
            </w:r>
          </w:p>
          <w:p w:rsidR="00000000" w:rsidDel="00000000" w:rsidP="00000000" w:rsidRDefault="00000000" w:rsidRPr="00000000" w14:paraId="000000AF">
            <w:pPr>
              <w:widowControl w:val="0"/>
              <w:spacing w:line="240" w:lineRule="auto"/>
              <w:ind w:left="720"/>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big enough to</w:t>
            </w:r>
          </w:p>
          <w:p w:rsidR="00000000" w:rsidDel="00000000" w:rsidP="00000000" w:rsidRDefault="00000000" w:rsidRPr="00000000" w14:paraId="000000B0">
            <w:pPr>
              <w:widowControl w:val="0"/>
              <w:spacing w:line="240" w:lineRule="auto"/>
              <w:ind w:left="720"/>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allow space for</w:t>
            </w:r>
          </w:p>
          <w:p w:rsidR="00000000" w:rsidDel="00000000" w:rsidP="00000000" w:rsidRDefault="00000000" w:rsidRPr="00000000" w14:paraId="000000B1">
            <w:pPr>
              <w:widowControl w:val="0"/>
              <w:spacing w:line="240" w:lineRule="auto"/>
              <w:ind w:left="720"/>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amount of people</w:t>
            </w:r>
          </w:p>
          <w:p w:rsidR="00000000" w:rsidDel="00000000" w:rsidP="00000000" w:rsidRDefault="00000000" w:rsidRPr="00000000" w14:paraId="000000B2">
            <w:pPr>
              <w:widowControl w:val="0"/>
              <w:spacing w:line="240" w:lineRule="auto"/>
              <w:ind w:left="720"/>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 the</w:t>
            </w:r>
          </w:p>
          <w:p w:rsidR="00000000" w:rsidDel="00000000" w:rsidP="00000000" w:rsidRDefault="00000000" w:rsidRPr="00000000" w14:paraId="000000B3">
            <w:pPr>
              <w:widowControl w:val="0"/>
              <w:spacing w:line="240" w:lineRule="auto"/>
              <w:ind w:left="720"/>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meeting/activity</w:t>
            </w:r>
          </w:p>
        </w:tc>
        <w:tc>
          <w:tcPr>
            <w:shd w:fill="auto" w:val="clear"/>
            <w:tcMar>
              <w:top w:w="100.0" w:type="dxa"/>
              <w:left w:w="100.0" w:type="dxa"/>
              <w:bottom w:w="100.0" w:type="dxa"/>
              <w:right w:w="100.0" w:type="dxa"/>
            </w:tcMar>
          </w:tcPr>
          <w:p w:rsidR="00000000" w:rsidDel="00000000" w:rsidP="00000000" w:rsidRDefault="00000000" w:rsidRPr="00000000" w14:paraId="000000B4">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Resulting in injury where behaviour/attitude gets out of hand</w:t>
            </w:r>
          </w:p>
        </w:tc>
        <w:tc>
          <w:tcPr>
            <w:shd w:fill="auto" w:val="clear"/>
            <w:tcMar>
              <w:top w:w="100.0" w:type="dxa"/>
              <w:left w:w="100.0" w:type="dxa"/>
              <w:bottom w:w="100.0" w:type="dxa"/>
              <w:right w:w="100.0" w:type="dxa"/>
            </w:tcMar>
          </w:tcPr>
          <w:p w:rsidR="00000000" w:rsidDel="00000000" w:rsidP="00000000" w:rsidRDefault="00000000" w:rsidRPr="00000000" w14:paraId="000000B5">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B6">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B7">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B8">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We aim to restrict the number of swimmers per squad based on times they swim in trials - this will allow us to ensure on average we have between 5 and 7 swimmers per lane with an absolute maximum of 10 (Edge policy). With regards to Water polo we will assess each session and organise drills/ training accordingly to the number of people in the space to ensure safe training.</w:t>
            </w:r>
          </w:p>
          <w:p w:rsidR="00000000" w:rsidDel="00000000" w:rsidP="00000000" w:rsidRDefault="00000000" w:rsidRPr="00000000" w14:paraId="000000B9">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For gym sessions: Follow venue guidance on the centre’s capacity.</w:t>
            </w:r>
          </w:p>
        </w:tc>
        <w:tc>
          <w:tcPr>
            <w:shd w:fill="auto" w:val="clear"/>
            <w:tcMar>
              <w:top w:w="100.0" w:type="dxa"/>
              <w:left w:w="100.0" w:type="dxa"/>
              <w:bottom w:w="100.0" w:type="dxa"/>
              <w:right w:w="100.0" w:type="dxa"/>
            </w:tcMar>
          </w:tcPr>
          <w:p w:rsidR="00000000" w:rsidDel="00000000" w:rsidP="00000000" w:rsidRDefault="00000000" w:rsidRPr="00000000" w14:paraId="000000BA">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BB">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BC">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BD">
            <w:pPr>
              <w:widowControl w:val="0"/>
              <w:spacing w:line="240" w:lineRule="auto"/>
              <w:jc w:val="center"/>
              <w:rPr>
                <w:rFonts w:ascii="Open Sans" w:cs="Open Sans" w:eastAsia="Open Sans" w:hAnsi="Open Sans"/>
                <w:sz w:val="20"/>
                <w:szCs w:val="2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BE">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Unsuitable transport to and from activity</w:t>
            </w:r>
          </w:p>
        </w:tc>
        <w:tc>
          <w:tcPr>
            <w:shd w:fill="auto" w:val="clear"/>
            <w:tcMar>
              <w:top w:w="100.0" w:type="dxa"/>
              <w:left w:w="100.0" w:type="dxa"/>
              <w:bottom w:w="100.0" w:type="dxa"/>
              <w:right w:w="100.0" w:type="dxa"/>
            </w:tcMar>
          </w:tcPr>
          <w:p w:rsidR="00000000" w:rsidDel="00000000" w:rsidP="00000000" w:rsidRDefault="00000000" w:rsidRPr="00000000" w14:paraId="000000BF">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Member could get lost in an unknown place and come to harm</w:t>
            </w:r>
          </w:p>
          <w:p w:rsidR="00000000" w:rsidDel="00000000" w:rsidP="00000000" w:rsidRDefault="00000000" w:rsidRPr="00000000" w14:paraId="000000C0">
            <w:pPr>
              <w:widowControl w:val="0"/>
              <w:spacing w:line="240" w:lineRule="auto"/>
              <w:jc w:val="center"/>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C1">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Resulting in issues getting to event/being stuck in an unknown place.</w:t>
            </w:r>
          </w:p>
          <w:p w:rsidR="00000000" w:rsidDel="00000000" w:rsidP="00000000" w:rsidRDefault="00000000" w:rsidRPr="00000000" w14:paraId="000000C2">
            <w:pPr>
              <w:widowControl w:val="0"/>
              <w:spacing w:line="240" w:lineRule="auto"/>
              <w:jc w:val="center"/>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C3">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Transport breaks down</w:t>
            </w:r>
          </w:p>
        </w:tc>
        <w:tc>
          <w:tcPr>
            <w:shd w:fill="auto" w:val="clear"/>
            <w:tcMar>
              <w:top w:w="100.0" w:type="dxa"/>
              <w:left w:w="100.0" w:type="dxa"/>
              <w:bottom w:w="100.0" w:type="dxa"/>
              <w:right w:w="100.0" w:type="dxa"/>
            </w:tcMar>
          </w:tcPr>
          <w:p w:rsidR="00000000" w:rsidDel="00000000" w:rsidP="00000000" w:rsidRDefault="00000000" w:rsidRPr="00000000" w14:paraId="000000C4">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C5">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C6">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14:paraId="000000C7">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Already discussed earlier.</w:t>
            </w:r>
          </w:p>
          <w:p w:rsidR="00000000" w:rsidDel="00000000" w:rsidP="00000000" w:rsidRDefault="00000000" w:rsidRPr="00000000" w14:paraId="000000C8">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Ensure this is booked well in advance with a reputable company and that good relationships are maintained with the external companies used.</w:t>
            </w:r>
          </w:p>
          <w:p w:rsidR="00000000" w:rsidDel="00000000" w:rsidP="00000000" w:rsidRDefault="00000000" w:rsidRPr="00000000" w14:paraId="000000C9">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Make sure all members can be contacted and have relevant member contact details.</w:t>
            </w:r>
          </w:p>
          <w:p w:rsidR="00000000" w:rsidDel="00000000" w:rsidP="00000000" w:rsidRDefault="00000000" w:rsidRPr="00000000" w14:paraId="000000CA">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Provide an emergency contact for the members that are travelling, e.g. a committee member.</w:t>
            </w:r>
          </w:p>
        </w:tc>
        <w:tc>
          <w:tcPr>
            <w:shd w:fill="auto" w:val="clear"/>
            <w:tcMar>
              <w:top w:w="100.0" w:type="dxa"/>
              <w:left w:w="100.0" w:type="dxa"/>
              <w:bottom w:w="100.0" w:type="dxa"/>
              <w:right w:w="100.0" w:type="dxa"/>
            </w:tcMar>
          </w:tcPr>
          <w:p w:rsidR="00000000" w:rsidDel="00000000" w:rsidP="00000000" w:rsidRDefault="00000000" w:rsidRPr="00000000" w14:paraId="000000CB">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CC">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CD">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CE">
            <w:pPr>
              <w:widowControl w:val="0"/>
              <w:spacing w:line="240" w:lineRule="auto"/>
              <w:jc w:val="center"/>
              <w:rPr>
                <w:rFonts w:ascii="Open Sans" w:cs="Open Sans" w:eastAsia="Open Sans" w:hAnsi="Open Sans"/>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F">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Impact from equipment</w:t>
            </w:r>
          </w:p>
        </w:tc>
        <w:tc>
          <w:tcPr>
            <w:shd w:fill="auto" w:val="clear"/>
            <w:tcMar>
              <w:top w:w="100.0" w:type="dxa"/>
              <w:left w:w="100.0" w:type="dxa"/>
              <w:bottom w:w="100.0" w:type="dxa"/>
              <w:right w:w="100.0" w:type="dxa"/>
            </w:tcMar>
          </w:tcPr>
          <w:p w:rsidR="00000000" w:rsidDel="00000000" w:rsidP="00000000" w:rsidRDefault="00000000" w:rsidRPr="00000000" w14:paraId="000000D0">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Equipment hitting member e.g. water polo ball hitting member in the head, weights being dropped on feet or body, goal falling on swimmer.</w:t>
            </w:r>
          </w:p>
          <w:p w:rsidR="00000000" w:rsidDel="00000000" w:rsidP="00000000" w:rsidRDefault="00000000" w:rsidRPr="00000000" w14:paraId="000000D1">
            <w:pPr>
              <w:widowControl w:val="0"/>
              <w:spacing w:line="240" w:lineRule="auto"/>
              <w:jc w:val="center"/>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D2">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Contact Injuries, minor concussion, abrasions etc.</w:t>
            </w:r>
          </w:p>
        </w:tc>
        <w:tc>
          <w:tcPr>
            <w:shd w:fill="auto" w:val="clear"/>
            <w:tcMar>
              <w:top w:w="100.0" w:type="dxa"/>
              <w:left w:w="100.0" w:type="dxa"/>
              <w:bottom w:w="100.0" w:type="dxa"/>
              <w:right w:w="100.0" w:type="dxa"/>
            </w:tcMar>
          </w:tcPr>
          <w:p w:rsidR="00000000" w:rsidDel="00000000" w:rsidP="00000000" w:rsidRDefault="00000000" w:rsidRPr="00000000" w14:paraId="000000D3">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D4">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D5">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9</w:t>
            </w:r>
          </w:p>
        </w:tc>
        <w:tc>
          <w:tcPr>
            <w:shd w:fill="auto" w:val="clear"/>
            <w:tcMar>
              <w:top w:w="100.0" w:type="dxa"/>
              <w:left w:w="100.0" w:type="dxa"/>
              <w:bottom w:w="100.0" w:type="dxa"/>
              <w:right w:w="100.0" w:type="dxa"/>
            </w:tcMar>
          </w:tcPr>
          <w:p w:rsidR="00000000" w:rsidDel="00000000" w:rsidP="00000000" w:rsidRDefault="00000000" w:rsidRPr="00000000" w14:paraId="000000D6">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Players should always try and make sure as best as they can, that the receiving player is expecting a ball to be thrown to them. Polo hats with ear guards should be worn at all times.</w:t>
            </w:r>
          </w:p>
          <w:p w:rsidR="00000000" w:rsidDel="00000000" w:rsidP="00000000" w:rsidRDefault="00000000" w:rsidRPr="00000000" w14:paraId="000000D7">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When using gym and weights: All members should have a full induction to the weights room and gym from Edge staff.</w:t>
            </w:r>
          </w:p>
          <w:p w:rsidR="00000000" w:rsidDel="00000000" w:rsidP="00000000" w:rsidRDefault="00000000" w:rsidRPr="00000000" w14:paraId="000000D8">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Warm up session undertaken prior to training to minimise injury risk</w:t>
            </w:r>
          </w:p>
          <w:p w:rsidR="00000000" w:rsidDel="00000000" w:rsidP="00000000" w:rsidRDefault="00000000" w:rsidRPr="00000000" w14:paraId="000000D9">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Ensuring that all players/swimmers are aware of the rules in regard to contact e.g. (rules of sport, etc) and the code of conduct</w:t>
            </w:r>
          </w:p>
          <w:p w:rsidR="00000000" w:rsidDel="00000000" w:rsidP="00000000" w:rsidRDefault="00000000" w:rsidRPr="00000000" w14:paraId="000000DA">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Any member using equipment inappropriately will be asked to stop play/training.</w:t>
            </w:r>
          </w:p>
          <w:p w:rsidR="00000000" w:rsidDel="00000000" w:rsidP="00000000" w:rsidRDefault="00000000" w:rsidRPr="00000000" w14:paraId="000000DB">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Water polo players will not be allowed to wear goggles when playing.</w:t>
            </w:r>
          </w:p>
          <w:p w:rsidR="00000000" w:rsidDel="00000000" w:rsidP="00000000" w:rsidRDefault="00000000" w:rsidRPr="00000000" w14:paraId="000000DC">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Lifeguards instructions will be followed.</w:t>
            </w:r>
          </w:p>
          <w:p w:rsidR="00000000" w:rsidDel="00000000" w:rsidP="00000000" w:rsidRDefault="00000000" w:rsidRPr="00000000" w14:paraId="000000DD">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Waterpolo specific:</w:t>
            </w:r>
          </w:p>
          <w:p w:rsidR="00000000" w:rsidDel="00000000" w:rsidP="00000000" w:rsidRDefault="00000000" w:rsidRPr="00000000" w14:paraId="000000DE">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Ensure goals are sufficiently weighted/secured on the pool edge.</w:t>
            </w:r>
          </w:p>
          <w:p w:rsidR="00000000" w:rsidDel="00000000" w:rsidP="00000000" w:rsidRDefault="00000000" w:rsidRPr="00000000" w14:paraId="000000DF">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Coaches, captains or referees to ensure dangerous play is limited.</w:t>
            </w:r>
          </w:p>
        </w:tc>
        <w:tc>
          <w:tcPr>
            <w:shd w:fill="auto" w:val="clear"/>
            <w:tcMar>
              <w:top w:w="100.0" w:type="dxa"/>
              <w:left w:w="100.0" w:type="dxa"/>
              <w:bottom w:w="100.0" w:type="dxa"/>
              <w:right w:w="100.0" w:type="dxa"/>
            </w:tcMar>
          </w:tcPr>
          <w:p w:rsidR="00000000" w:rsidDel="00000000" w:rsidP="00000000" w:rsidRDefault="00000000" w:rsidRPr="00000000" w14:paraId="000000E0">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E1">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E2">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E3">
            <w:pPr>
              <w:widowControl w:val="0"/>
              <w:spacing w:line="240" w:lineRule="auto"/>
              <w:jc w:val="center"/>
              <w:rPr>
                <w:rFonts w:ascii="Open Sans" w:cs="Open Sans" w:eastAsia="Open Sans" w:hAnsi="Open Sans"/>
                <w:sz w:val="20"/>
                <w:szCs w:val="2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E4">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Collisions with people/objects</w:t>
            </w:r>
          </w:p>
        </w:tc>
        <w:tc>
          <w:tcPr>
            <w:shd w:fill="auto" w:val="clear"/>
            <w:tcMar>
              <w:top w:w="100.0" w:type="dxa"/>
              <w:left w:w="100.0" w:type="dxa"/>
              <w:bottom w:w="100.0" w:type="dxa"/>
              <w:right w:w="100.0" w:type="dxa"/>
            </w:tcMar>
          </w:tcPr>
          <w:p w:rsidR="00000000" w:rsidDel="00000000" w:rsidP="00000000" w:rsidRDefault="00000000" w:rsidRPr="00000000" w14:paraId="000000E5">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Collision with another member or object resulting in injury e.g. member hitting head on goal post or member headbutting another player or Swimmer hitting the pool side.</w:t>
            </w:r>
          </w:p>
          <w:p w:rsidR="00000000" w:rsidDel="00000000" w:rsidP="00000000" w:rsidRDefault="00000000" w:rsidRPr="00000000" w14:paraId="000000E6">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p w:rsidR="00000000" w:rsidDel="00000000" w:rsidP="00000000" w:rsidRDefault="00000000" w:rsidRPr="00000000" w14:paraId="000000E7">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Contact Injuries, minor concussion, abrasions, bruises, sprains, strains, fractures etc</w:t>
            </w:r>
          </w:p>
        </w:tc>
        <w:tc>
          <w:tcPr>
            <w:shd w:fill="auto" w:val="clear"/>
            <w:tcMar>
              <w:top w:w="100.0" w:type="dxa"/>
              <w:left w:w="100.0" w:type="dxa"/>
              <w:bottom w:w="100.0" w:type="dxa"/>
              <w:right w:w="100.0" w:type="dxa"/>
            </w:tcMar>
          </w:tcPr>
          <w:p w:rsidR="00000000" w:rsidDel="00000000" w:rsidP="00000000" w:rsidRDefault="00000000" w:rsidRPr="00000000" w14:paraId="000000E8">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E9">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EA">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14:paraId="000000EB">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Coaches and captains should take note at the beginning of sessions of the number of people entering the poolside and the pool. No more than 50 players should be in the pool and a total of 80 players (excluding lifeguards) on poolside/in the pool at any one time.</w:t>
            </w:r>
          </w:p>
          <w:p w:rsidR="00000000" w:rsidDel="00000000" w:rsidP="00000000" w:rsidRDefault="00000000" w:rsidRPr="00000000" w14:paraId="000000EC">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Swimmers should be advised to be aware of their surroundings including other swimmers and equipment. In particular, to check the pool is clear before diving in.</w:t>
            </w:r>
          </w:p>
          <w:p w:rsidR="00000000" w:rsidDel="00000000" w:rsidP="00000000" w:rsidRDefault="00000000" w:rsidRPr="00000000" w14:paraId="000000ED">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Edge staff will ensure lanes divided into speeds and indicate the direction of travel to minimise risk of collisions.</w:t>
            </w:r>
          </w:p>
          <w:p w:rsidR="00000000" w:rsidDel="00000000" w:rsidP="00000000" w:rsidRDefault="00000000" w:rsidRPr="00000000" w14:paraId="000000EE">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Ensuring that all players are aware of the rules in regard to contact e.g. (rules of sport, etc) and the code of conduct</w:t>
            </w:r>
          </w:p>
          <w:p w:rsidR="00000000" w:rsidDel="00000000" w:rsidP="00000000" w:rsidRDefault="00000000" w:rsidRPr="00000000" w14:paraId="000000EF">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Lifeguards instructions will be followed.</w:t>
            </w:r>
          </w:p>
          <w:p w:rsidR="00000000" w:rsidDel="00000000" w:rsidP="00000000" w:rsidRDefault="00000000" w:rsidRPr="00000000" w14:paraId="000000F0">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Members who are overly aggressive towards other players or are not aware of the rules will not play competitively. If a conflict does arise, it will either be sorted immediately, or the involved players will stop taking part.</w:t>
            </w:r>
          </w:p>
        </w:tc>
        <w:tc>
          <w:tcPr>
            <w:shd w:fill="auto" w:val="clear"/>
            <w:tcMar>
              <w:top w:w="100.0" w:type="dxa"/>
              <w:left w:w="100.0" w:type="dxa"/>
              <w:bottom w:w="100.0" w:type="dxa"/>
              <w:right w:w="100.0" w:type="dxa"/>
            </w:tcMar>
          </w:tcPr>
          <w:p w:rsidR="00000000" w:rsidDel="00000000" w:rsidP="00000000" w:rsidRDefault="00000000" w:rsidRPr="00000000" w14:paraId="000000F1">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F2">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F3">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F4">
            <w:pPr>
              <w:widowControl w:val="0"/>
              <w:spacing w:line="240" w:lineRule="auto"/>
              <w:jc w:val="center"/>
              <w:rPr>
                <w:rFonts w:ascii="Open Sans" w:cs="Open Sans" w:eastAsia="Open Sans" w:hAnsi="Open Sans"/>
                <w:sz w:val="20"/>
                <w:szCs w:val="2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F5">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Over-exertion, tiredness, cramp when participating in activities</w:t>
            </w:r>
          </w:p>
        </w:tc>
        <w:tc>
          <w:tcPr>
            <w:shd w:fill="auto" w:val="clear"/>
            <w:tcMar>
              <w:top w:w="100.0" w:type="dxa"/>
              <w:left w:w="100.0" w:type="dxa"/>
              <w:bottom w:w="100.0" w:type="dxa"/>
              <w:right w:w="100.0" w:type="dxa"/>
            </w:tcMar>
          </w:tcPr>
          <w:p w:rsidR="00000000" w:rsidDel="00000000" w:rsidP="00000000" w:rsidRDefault="00000000" w:rsidRPr="00000000" w14:paraId="000000F6">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Harm caused when persevering through these issues e.g. fainting, tripping, dehydration, etc</w:t>
            </w:r>
          </w:p>
        </w:tc>
        <w:tc>
          <w:tcPr>
            <w:shd w:fill="auto" w:val="clear"/>
            <w:tcMar>
              <w:top w:w="100.0" w:type="dxa"/>
              <w:left w:w="100.0" w:type="dxa"/>
              <w:bottom w:w="100.0" w:type="dxa"/>
              <w:right w:w="100.0" w:type="dxa"/>
            </w:tcMar>
          </w:tcPr>
          <w:p w:rsidR="00000000" w:rsidDel="00000000" w:rsidP="00000000" w:rsidRDefault="00000000" w:rsidRPr="00000000" w14:paraId="000000F7">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F8">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F9">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FA">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Players should complete a 10-minute land based warm up prior to entering the water covering the whole body. Once in the water, sessions should begin with lower intensity-based exercises to slowly prepare the body before moving to more strenuous exercise. Similarly a proper cool down should be performed for at least 10 minutes.</w:t>
            </w:r>
          </w:p>
          <w:p w:rsidR="00000000" w:rsidDel="00000000" w:rsidP="00000000" w:rsidRDefault="00000000" w:rsidRPr="00000000" w14:paraId="000000FB">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Always ensure access to water</w:t>
            </w:r>
          </w:p>
          <w:p w:rsidR="00000000" w:rsidDel="00000000" w:rsidP="00000000" w:rsidRDefault="00000000" w:rsidRPr="00000000" w14:paraId="000000FC">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Ensure players/members get adequate rest if they feel they are overtraining/tired</w:t>
            </w:r>
          </w:p>
        </w:tc>
        <w:tc>
          <w:tcPr>
            <w:shd w:fill="auto" w:val="clear"/>
            <w:tcMar>
              <w:top w:w="100.0" w:type="dxa"/>
              <w:left w:w="100.0" w:type="dxa"/>
              <w:bottom w:w="100.0" w:type="dxa"/>
              <w:right w:w="100.0" w:type="dxa"/>
            </w:tcMar>
          </w:tcPr>
          <w:p w:rsidR="00000000" w:rsidDel="00000000" w:rsidP="00000000" w:rsidRDefault="00000000" w:rsidRPr="00000000" w14:paraId="000000FD">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FE">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FF">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100">
            <w:pPr>
              <w:widowControl w:val="0"/>
              <w:spacing w:line="240" w:lineRule="auto"/>
              <w:jc w:val="center"/>
              <w:rPr>
                <w:rFonts w:ascii="Open Sans" w:cs="Open Sans" w:eastAsia="Open Sans" w:hAnsi="Open Sans"/>
                <w:sz w:val="20"/>
                <w:szCs w:val="2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01">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Jewellery and piercings</w:t>
            </w:r>
          </w:p>
        </w:tc>
        <w:tc>
          <w:tcPr>
            <w:shd w:fill="auto" w:val="clear"/>
            <w:tcMar>
              <w:top w:w="100.0" w:type="dxa"/>
              <w:left w:w="100.0" w:type="dxa"/>
              <w:bottom w:w="100.0" w:type="dxa"/>
              <w:right w:w="100.0" w:type="dxa"/>
            </w:tcMar>
          </w:tcPr>
          <w:p w:rsidR="00000000" w:rsidDel="00000000" w:rsidP="00000000" w:rsidRDefault="00000000" w:rsidRPr="00000000" w14:paraId="00000102">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Jewellery could be ripped out during any activity</w:t>
            </w:r>
          </w:p>
          <w:p w:rsidR="00000000" w:rsidDel="00000000" w:rsidP="00000000" w:rsidRDefault="00000000" w:rsidRPr="00000000" w14:paraId="00000103">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p w:rsidR="00000000" w:rsidDel="00000000" w:rsidP="00000000" w:rsidRDefault="00000000" w:rsidRPr="00000000" w14:paraId="00000104">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New piercings could get infected</w:t>
            </w:r>
          </w:p>
          <w:p w:rsidR="00000000" w:rsidDel="00000000" w:rsidP="00000000" w:rsidRDefault="00000000" w:rsidRPr="00000000" w14:paraId="00000105">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p w:rsidR="00000000" w:rsidDel="00000000" w:rsidP="00000000" w:rsidRDefault="00000000" w:rsidRPr="00000000" w14:paraId="00000106">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Jewellery could fall out of ear and harm another member if they stand/sit on it.</w:t>
            </w:r>
          </w:p>
        </w:tc>
        <w:tc>
          <w:tcPr>
            <w:shd w:fill="auto" w:val="clear"/>
            <w:tcMar>
              <w:top w:w="100.0" w:type="dxa"/>
              <w:left w:w="100.0" w:type="dxa"/>
              <w:bottom w:w="100.0" w:type="dxa"/>
              <w:right w:w="100.0" w:type="dxa"/>
            </w:tcMar>
          </w:tcPr>
          <w:p w:rsidR="00000000" w:rsidDel="00000000" w:rsidP="00000000" w:rsidRDefault="00000000" w:rsidRPr="00000000" w14:paraId="00000107">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108">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09">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10A">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Coaches should check that all Jewellery has been removed and nails are appropriate length before the start of training or a match.</w:t>
            </w:r>
          </w:p>
          <w:p w:rsidR="00000000" w:rsidDel="00000000" w:rsidP="00000000" w:rsidRDefault="00000000" w:rsidRPr="00000000" w14:paraId="0000010B">
            <w:pPr>
              <w:widowControl w:val="0"/>
              <w:spacing w:line="240" w:lineRule="auto"/>
              <w:jc w:val="center"/>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10C">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If jewellery cannot be removed, make sure to tape/cover properly</w:t>
            </w:r>
          </w:p>
        </w:tc>
        <w:tc>
          <w:tcPr>
            <w:shd w:fill="auto" w:val="clear"/>
            <w:tcMar>
              <w:top w:w="100.0" w:type="dxa"/>
              <w:left w:w="100.0" w:type="dxa"/>
              <w:bottom w:w="100.0" w:type="dxa"/>
              <w:right w:w="100.0" w:type="dxa"/>
            </w:tcMar>
          </w:tcPr>
          <w:p w:rsidR="00000000" w:rsidDel="00000000" w:rsidP="00000000" w:rsidRDefault="00000000" w:rsidRPr="00000000" w14:paraId="0000010D">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0E">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0F">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10">
            <w:pPr>
              <w:widowControl w:val="0"/>
              <w:spacing w:line="240" w:lineRule="auto"/>
              <w:jc w:val="center"/>
              <w:rPr>
                <w:rFonts w:ascii="Open Sans" w:cs="Open Sans" w:eastAsia="Open Sans" w:hAnsi="Open Sans"/>
                <w:sz w:val="20"/>
                <w:szCs w:val="2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11">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Inappropriate coaching activity (level of coaching to ability of members)</w:t>
            </w:r>
          </w:p>
        </w:tc>
        <w:tc>
          <w:tcPr>
            <w:shd w:fill="auto" w:val="clear"/>
            <w:tcMar>
              <w:top w:w="100.0" w:type="dxa"/>
              <w:left w:w="100.0" w:type="dxa"/>
              <w:bottom w:w="100.0" w:type="dxa"/>
              <w:right w:w="100.0" w:type="dxa"/>
            </w:tcMar>
          </w:tcPr>
          <w:p w:rsidR="00000000" w:rsidDel="00000000" w:rsidP="00000000" w:rsidRDefault="00000000" w:rsidRPr="00000000" w14:paraId="00000112">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Coach level is different to the member skill, leading to overexertion, tiredness, injuries, etc</w:t>
            </w:r>
          </w:p>
        </w:tc>
        <w:tc>
          <w:tcPr>
            <w:shd w:fill="auto" w:val="clear"/>
            <w:tcMar>
              <w:top w:w="100.0" w:type="dxa"/>
              <w:left w:w="100.0" w:type="dxa"/>
              <w:bottom w:w="100.0" w:type="dxa"/>
              <w:right w:w="100.0" w:type="dxa"/>
            </w:tcMar>
          </w:tcPr>
          <w:p w:rsidR="00000000" w:rsidDel="00000000" w:rsidP="00000000" w:rsidRDefault="00000000" w:rsidRPr="00000000" w14:paraId="00000113">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114">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15">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116">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We hold trials at the start of the year to ensure members are placed in the correct squads dependent on ability. This can ensure training is maximised at the right level. We will retrial people if required.</w:t>
            </w:r>
          </w:p>
          <w:p w:rsidR="00000000" w:rsidDel="00000000" w:rsidP="00000000" w:rsidRDefault="00000000" w:rsidRPr="00000000" w14:paraId="00000117">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Perform regular assessments/training sessions to test skill to ensure coaching level is appropriate to the skill level.</w:t>
            </w:r>
          </w:p>
          <w:p w:rsidR="00000000" w:rsidDel="00000000" w:rsidP="00000000" w:rsidRDefault="00000000" w:rsidRPr="00000000" w14:paraId="00000118">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Swimmers can be moved up or down through the squads, if they have been placed in a group that is not an adequate fitness level for them.</w:t>
            </w:r>
          </w:p>
        </w:tc>
        <w:tc>
          <w:tcPr>
            <w:shd w:fill="auto" w:val="clear"/>
            <w:tcMar>
              <w:top w:w="100.0" w:type="dxa"/>
              <w:left w:w="100.0" w:type="dxa"/>
              <w:bottom w:w="100.0" w:type="dxa"/>
              <w:right w:w="100.0" w:type="dxa"/>
            </w:tcMar>
          </w:tcPr>
          <w:p w:rsidR="00000000" w:rsidDel="00000000" w:rsidP="00000000" w:rsidRDefault="00000000" w:rsidRPr="00000000" w14:paraId="00000119">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11A">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1B">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1C">
            <w:pPr>
              <w:widowControl w:val="0"/>
              <w:spacing w:line="240" w:lineRule="auto"/>
              <w:jc w:val="center"/>
              <w:rPr>
                <w:rFonts w:ascii="Open Sans" w:cs="Open Sans" w:eastAsia="Open Sans" w:hAnsi="Open Sans"/>
                <w:sz w:val="20"/>
                <w:szCs w:val="2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1D">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Equipment unsafely set up/packed away/transported</w:t>
            </w:r>
          </w:p>
        </w:tc>
        <w:tc>
          <w:tcPr>
            <w:shd w:fill="auto" w:val="clear"/>
            <w:tcMar>
              <w:top w:w="100.0" w:type="dxa"/>
              <w:left w:w="100.0" w:type="dxa"/>
              <w:bottom w:w="100.0" w:type="dxa"/>
              <w:right w:w="100.0" w:type="dxa"/>
            </w:tcMar>
          </w:tcPr>
          <w:p w:rsidR="00000000" w:rsidDel="00000000" w:rsidP="00000000" w:rsidRDefault="00000000" w:rsidRPr="00000000" w14:paraId="0000011E">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Unsafe set up leading to an injury whilst in use</w:t>
            </w:r>
          </w:p>
          <w:p w:rsidR="00000000" w:rsidDel="00000000" w:rsidP="00000000" w:rsidRDefault="00000000" w:rsidRPr="00000000" w14:paraId="0000011F">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p w:rsidR="00000000" w:rsidDel="00000000" w:rsidP="00000000" w:rsidRDefault="00000000" w:rsidRPr="00000000" w14:paraId="00000120">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Unsafely packed away means equipment could fall on someone or be collided with or tripped over</w:t>
            </w:r>
          </w:p>
          <w:p w:rsidR="00000000" w:rsidDel="00000000" w:rsidP="00000000" w:rsidRDefault="00000000" w:rsidRPr="00000000" w14:paraId="00000121">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p w:rsidR="00000000" w:rsidDel="00000000" w:rsidP="00000000" w:rsidRDefault="00000000" w:rsidRPr="00000000" w14:paraId="00000122">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Unsafely transported leading to equipment injuring someone or damaging equipment then leading to injury when used.</w:t>
            </w:r>
          </w:p>
          <w:p w:rsidR="00000000" w:rsidDel="00000000" w:rsidP="00000000" w:rsidRDefault="00000000" w:rsidRPr="00000000" w14:paraId="00000123">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p w:rsidR="00000000" w:rsidDel="00000000" w:rsidP="00000000" w:rsidRDefault="00000000" w:rsidRPr="00000000" w14:paraId="00000124">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Manual handling injury caused from member carrying heavy or unsuitable load</w:t>
            </w:r>
          </w:p>
        </w:tc>
        <w:tc>
          <w:tcPr>
            <w:shd w:fill="auto" w:val="clear"/>
            <w:tcMar>
              <w:top w:w="100.0" w:type="dxa"/>
              <w:left w:w="100.0" w:type="dxa"/>
              <w:bottom w:w="100.0" w:type="dxa"/>
              <w:right w:w="100.0" w:type="dxa"/>
            </w:tcMar>
          </w:tcPr>
          <w:p w:rsidR="00000000" w:rsidDel="00000000" w:rsidP="00000000" w:rsidRDefault="00000000" w:rsidRPr="00000000" w14:paraId="00000125">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126">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127">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14:paraId="00000128">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Anyone handling the goals should know or have taken a course in proper handling techniques. There should also be an appropriate number of people/correct equipment there to carry the goals. If not, the goals should not be used. The goals should also be correctly fastened and weighted to prevent the goals from up turning in the water.</w:t>
            </w:r>
          </w:p>
          <w:p w:rsidR="00000000" w:rsidDel="00000000" w:rsidP="00000000" w:rsidRDefault="00000000" w:rsidRPr="00000000" w14:paraId="00000129">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p w:rsidR="00000000" w:rsidDel="00000000" w:rsidP="00000000" w:rsidRDefault="00000000" w:rsidRPr="00000000" w14:paraId="0000012A">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All swimming coaching scholars and captains will have training in setting up/taking down swimming blocks, which will be approved by the coach before they are allowed to handle them.</w:t>
            </w:r>
          </w:p>
          <w:p w:rsidR="00000000" w:rsidDel="00000000" w:rsidP="00000000" w:rsidRDefault="00000000" w:rsidRPr="00000000" w14:paraId="0000012B">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Anyone moving equipment will be supported by other members.</w:t>
            </w:r>
          </w:p>
          <w:p w:rsidR="00000000" w:rsidDel="00000000" w:rsidP="00000000" w:rsidRDefault="00000000" w:rsidRPr="00000000" w14:paraId="0000012C">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All must wear close toed shoes when carrying heavy equipment e.g. swimming blocks.</w:t>
            </w:r>
          </w:p>
          <w:p w:rsidR="00000000" w:rsidDel="00000000" w:rsidP="00000000" w:rsidRDefault="00000000" w:rsidRPr="00000000" w14:paraId="0000012D">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No member to carry any item beyond their capabilities/comfort level</w:t>
            </w:r>
          </w:p>
        </w:tc>
        <w:tc>
          <w:tcPr>
            <w:shd w:fill="auto" w:val="clear"/>
            <w:tcMar>
              <w:top w:w="100.0" w:type="dxa"/>
              <w:left w:w="100.0" w:type="dxa"/>
              <w:bottom w:w="100.0" w:type="dxa"/>
              <w:right w:w="100.0" w:type="dxa"/>
            </w:tcMar>
          </w:tcPr>
          <w:p w:rsidR="00000000" w:rsidDel="00000000" w:rsidP="00000000" w:rsidRDefault="00000000" w:rsidRPr="00000000" w14:paraId="0000012E">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12F">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130">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131">
            <w:pPr>
              <w:widowControl w:val="0"/>
              <w:spacing w:line="240" w:lineRule="auto"/>
              <w:jc w:val="center"/>
              <w:rPr>
                <w:rFonts w:ascii="Open Sans" w:cs="Open Sans" w:eastAsia="Open Sans" w:hAnsi="Open Sans"/>
                <w:sz w:val="20"/>
                <w:szCs w:val="2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32">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Unsuitable equipment, kit or attire for the activity</w:t>
            </w:r>
          </w:p>
        </w:tc>
        <w:tc>
          <w:tcPr>
            <w:shd w:fill="auto" w:val="clear"/>
            <w:tcMar>
              <w:top w:w="100.0" w:type="dxa"/>
              <w:left w:w="100.0" w:type="dxa"/>
              <w:bottom w:w="100.0" w:type="dxa"/>
              <w:right w:w="100.0" w:type="dxa"/>
            </w:tcMar>
          </w:tcPr>
          <w:p w:rsidR="00000000" w:rsidDel="00000000" w:rsidP="00000000" w:rsidRDefault="00000000" w:rsidRPr="00000000" w14:paraId="00000133">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Injury caused by ill-fitting kit getting caught on something/ someone, injuring self with ill-fitting shoes, equipment not supporting the activity and breaking, etc.</w:t>
            </w:r>
          </w:p>
        </w:tc>
        <w:tc>
          <w:tcPr>
            <w:shd w:fill="auto" w:val="clear"/>
            <w:tcMar>
              <w:top w:w="100.0" w:type="dxa"/>
              <w:left w:w="100.0" w:type="dxa"/>
              <w:bottom w:w="100.0" w:type="dxa"/>
              <w:right w:w="100.0" w:type="dxa"/>
            </w:tcMar>
          </w:tcPr>
          <w:p w:rsidR="00000000" w:rsidDel="00000000" w:rsidP="00000000" w:rsidRDefault="00000000" w:rsidRPr="00000000" w14:paraId="00000134">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135">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136">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14:paraId="00000137">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Captains and coaches will check equipment before use to ensure it is suitable for the activity. </w:t>
            </w:r>
          </w:p>
          <w:p w:rsidR="00000000" w:rsidDel="00000000" w:rsidP="00000000" w:rsidRDefault="00000000" w:rsidRPr="00000000" w14:paraId="00000138">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With regards to kit, if they deem a member’s kit to be inappropriate and a danger to the individual and others around them, they have the right to not allow participation in the activity until appropriate kit is purchased.</w:t>
            </w:r>
          </w:p>
          <w:p w:rsidR="00000000" w:rsidDel="00000000" w:rsidP="00000000" w:rsidRDefault="00000000" w:rsidRPr="00000000" w14:paraId="00000139">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Members personally responsible for wearing appropriate kit. Guidance is given by society on suitable attire.</w:t>
            </w:r>
          </w:p>
          <w:p w:rsidR="00000000" w:rsidDel="00000000" w:rsidP="00000000" w:rsidRDefault="00000000" w:rsidRPr="00000000" w14:paraId="0000013A">
            <w:pPr>
              <w:widowControl w:val="0"/>
              <w:spacing w:line="240" w:lineRule="auto"/>
              <w:jc w:val="center"/>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13B">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All equipment provided should be checked and maintained by the provider- any issues with equipment should be reported to centre staff.</w:t>
            </w:r>
          </w:p>
        </w:tc>
        <w:tc>
          <w:tcPr>
            <w:shd w:fill="auto" w:val="clear"/>
            <w:tcMar>
              <w:top w:w="100.0" w:type="dxa"/>
              <w:left w:w="100.0" w:type="dxa"/>
              <w:bottom w:w="100.0" w:type="dxa"/>
              <w:right w:w="100.0" w:type="dxa"/>
            </w:tcMar>
          </w:tcPr>
          <w:p w:rsidR="00000000" w:rsidDel="00000000" w:rsidP="00000000" w:rsidRDefault="00000000" w:rsidRPr="00000000" w14:paraId="0000013C">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13D">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13E">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13F">
            <w:pPr>
              <w:widowControl w:val="0"/>
              <w:spacing w:line="240" w:lineRule="auto"/>
              <w:jc w:val="center"/>
              <w:rPr>
                <w:rFonts w:ascii="Open Sans" w:cs="Open Sans" w:eastAsia="Open Sans" w:hAnsi="Open Sans"/>
                <w:sz w:val="20"/>
                <w:szCs w:val="2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40">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Damaged equipment</w:t>
            </w:r>
          </w:p>
        </w:tc>
        <w:tc>
          <w:tcPr>
            <w:shd w:fill="auto" w:val="clear"/>
            <w:tcMar>
              <w:top w:w="100.0" w:type="dxa"/>
              <w:left w:w="100.0" w:type="dxa"/>
              <w:bottom w:w="100.0" w:type="dxa"/>
              <w:right w:w="100.0" w:type="dxa"/>
            </w:tcMar>
          </w:tcPr>
          <w:p w:rsidR="00000000" w:rsidDel="00000000" w:rsidP="00000000" w:rsidRDefault="00000000" w:rsidRPr="00000000" w14:paraId="00000141">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Leading to equipment failure and injury as a result.</w:t>
            </w:r>
          </w:p>
        </w:tc>
        <w:tc>
          <w:tcPr>
            <w:shd w:fill="auto" w:val="clear"/>
            <w:tcMar>
              <w:top w:w="100.0" w:type="dxa"/>
              <w:left w:w="100.0" w:type="dxa"/>
              <w:bottom w:w="100.0" w:type="dxa"/>
              <w:right w:w="100.0" w:type="dxa"/>
            </w:tcMar>
          </w:tcPr>
          <w:p w:rsidR="00000000" w:rsidDel="00000000" w:rsidP="00000000" w:rsidRDefault="00000000" w:rsidRPr="00000000" w14:paraId="00000142">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143">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144">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9</w:t>
            </w:r>
          </w:p>
        </w:tc>
        <w:tc>
          <w:tcPr>
            <w:shd w:fill="auto" w:val="clear"/>
            <w:tcMar>
              <w:top w:w="100.0" w:type="dxa"/>
              <w:left w:w="100.0" w:type="dxa"/>
              <w:bottom w:w="100.0" w:type="dxa"/>
              <w:right w:w="100.0" w:type="dxa"/>
            </w:tcMar>
          </w:tcPr>
          <w:p w:rsidR="00000000" w:rsidDel="00000000" w:rsidP="00000000" w:rsidRDefault="00000000" w:rsidRPr="00000000" w14:paraId="00000145">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As soon as equipment is damaged the captains and coach will assess if it can be fixed in a way to guarantee safety. If it is not deemed to be fixable, it will be immediately removed from the equipment store cupboard.</w:t>
            </w:r>
          </w:p>
          <w:p w:rsidR="00000000" w:rsidDel="00000000" w:rsidP="00000000" w:rsidRDefault="00000000" w:rsidRPr="00000000" w14:paraId="00000146">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Any issues with equipment should be reported to centre staff.</w:t>
            </w:r>
          </w:p>
          <w:p w:rsidR="00000000" w:rsidDel="00000000" w:rsidP="00000000" w:rsidRDefault="00000000" w:rsidRPr="00000000" w14:paraId="00000147">
            <w:pPr>
              <w:widowControl w:val="0"/>
              <w:spacing w:line="240" w:lineRule="auto"/>
              <w:jc w:val="center"/>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148">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Where possible, have extras present at matches/training</w:t>
            </w:r>
          </w:p>
        </w:tc>
        <w:tc>
          <w:tcPr>
            <w:shd w:fill="auto" w:val="clear"/>
            <w:tcMar>
              <w:top w:w="100.0" w:type="dxa"/>
              <w:left w:w="100.0" w:type="dxa"/>
              <w:bottom w:w="100.0" w:type="dxa"/>
              <w:right w:w="100.0" w:type="dxa"/>
            </w:tcMar>
          </w:tcPr>
          <w:p w:rsidR="00000000" w:rsidDel="00000000" w:rsidP="00000000" w:rsidRDefault="00000000" w:rsidRPr="00000000" w14:paraId="00000149">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14A">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14B">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14:paraId="0000014C">
            <w:pPr>
              <w:widowControl w:val="0"/>
              <w:spacing w:line="240" w:lineRule="auto"/>
              <w:jc w:val="center"/>
              <w:rPr>
                <w:rFonts w:ascii="Open Sans" w:cs="Open Sans" w:eastAsia="Open Sans" w:hAnsi="Open Sans"/>
                <w:sz w:val="20"/>
                <w:szCs w:val="2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4D">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Pool depth altered</w:t>
            </w:r>
          </w:p>
        </w:tc>
        <w:tc>
          <w:tcPr>
            <w:shd w:fill="auto" w:val="clear"/>
            <w:tcMar>
              <w:top w:w="100.0" w:type="dxa"/>
              <w:left w:w="100.0" w:type="dxa"/>
              <w:bottom w:w="100.0" w:type="dxa"/>
              <w:right w:w="100.0" w:type="dxa"/>
            </w:tcMar>
          </w:tcPr>
          <w:p w:rsidR="00000000" w:rsidDel="00000000" w:rsidP="00000000" w:rsidRDefault="00000000" w:rsidRPr="00000000" w14:paraId="0000014E">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People could become caught in the steps or viewing window which can lead to drowning or broken bones.</w:t>
            </w:r>
          </w:p>
        </w:tc>
        <w:tc>
          <w:tcPr>
            <w:shd w:fill="auto" w:val="clear"/>
            <w:tcMar>
              <w:top w:w="100.0" w:type="dxa"/>
              <w:left w:w="100.0" w:type="dxa"/>
              <w:bottom w:w="100.0" w:type="dxa"/>
              <w:right w:w="100.0" w:type="dxa"/>
            </w:tcMar>
          </w:tcPr>
          <w:p w:rsidR="00000000" w:rsidDel="00000000" w:rsidP="00000000" w:rsidRDefault="00000000" w:rsidRPr="00000000" w14:paraId="0000014F">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150">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151">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14:paraId="00000152">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At any point where the floor is raised or lowered, everyone must clear the pool. Lifeguards before any movement of the floor happens, should check that there is nobody left in the pool.</w:t>
            </w:r>
          </w:p>
          <w:p w:rsidR="00000000" w:rsidDel="00000000" w:rsidP="00000000" w:rsidRDefault="00000000" w:rsidRPr="00000000" w14:paraId="00000153">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Edge staff to supervise at all times. No society member operates the system.</w:t>
            </w:r>
          </w:p>
        </w:tc>
        <w:tc>
          <w:tcPr>
            <w:shd w:fill="auto" w:val="clear"/>
            <w:tcMar>
              <w:top w:w="100.0" w:type="dxa"/>
              <w:left w:w="100.0" w:type="dxa"/>
              <w:bottom w:w="100.0" w:type="dxa"/>
              <w:right w:w="100.0" w:type="dxa"/>
            </w:tcMar>
          </w:tcPr>
          <w:p w:rsidR="00000000" w:rsidDel="00000000" w:rsidP="00000000" w:rsidRDefault="00000000" w:rsidRPr="00000000" w14:paraId="00000154">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55">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156">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157">
            <w:pPr>
              <w:widowControl w:val="0"/>
              <w:spacing w:line="240" w:lineRule="auto"/>
              <w:jc w:val="center"/>
              <w:rPr>
                <w:rFonts w:ascii="Open Sans" w:cs="Open Sans" w:eastAsia="Open Sans" w:hAnsi="Open Sans"/>
                <w:sz w:val="20"/>
                <w:szCs w:val="2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8">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Swimmer gets into difficulty in the water</w:t>
            </w:r>
          </w:p>
        </w:tc>
        <w:tc>
          <w:tcPr>
            <w:shd w:fill="auto" w:val="clear"/>
            <w:tcMar>
              <w:top w:w="100.0" w:type="dxa"/>
              <w:left w:w="100.0" w:type="dxa"/>
              <w:bottom w:w="100.0" w:type="dxa"/>
              <w:right w:w="100.0" w:type="dxa"/>
            </w:tcMar>
          </w:tcPr>
          <w:p w:rsidR="00000000" w:rsidDel="00000000" w:rsidP="00000000" w:rsidRDefault="00000000" w:rsidRPr="00000000" w14:paraId="00000159">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Swimmer could drown</w:t>
            </w:r>
          </w:p>
        </w:tc>
        <w:tc>
          <w:tcPr>
            <w:shd w:fill="auto" w:val="clear"/>
            <w:tcMar>
              <w:top w:w="100.0" w:type="dxa"/>
              <w:left w:w="100.0" w:type="dxa"/>
              <w:bottom w:w="100.0" w:type="dxa"/>
              <w:right w:w="100.0" w:type="dxa"/>
            </w:tcMar>
          </w:tcPr>
          <w:p w:rsidR="00000000" w:rsidDel="00000000" w:rsidP="00000000" w:rsidRDefault="00000000" w:rsidRPr="00000000" w14:paraId="0000015A">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15B">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15C">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8</w:t>
            </w:r>
          </w:p>
        </w:tc>
        <w:tc>
          <w:tcPr>
            <w:shd w:fill="auto" w:val="clear"/>
            <w:tcMar>
              <w:top w:w="100.0" w:type="dxa"/>
              <w:left w:w="100.0" w:type="dxa"/>
              <w:bottom w:w="100.0" w:type="dxa"/>
              <w:right w:w="100.0" w:type="dxa"/>
            </w:tcMar>
          </w:tcPr>
          <w:p w:rsidR="00000000" w:rsidDel="00000000" w:rsidP="00000000" w:rsidRDefault="00000000" w:rsidRPr="00000000" w14:paraId="0000015D">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Constant supervision by lifeguards with up-to-date NPLQ which are part of the Leisure centre. Swimmers must pass the club’s swim test, and there should be no more than 10 swimmers per 25 metre lane.</w:t>
            </w:r>
          </w:p>
        </w:tc>
        <w:tc>
          <w:tcPr>
            <w:shd w:fill="auto" w:val="clear"/>
            <w:tcMar>
              <w:top w:w="100.0" w:type="dxa"/>
              <w:left w:w="100.0" w:type="dxa"/>
              <w:bottom w:w="100.0" w:type="dxa"/>
              <w:right w:w="100.0" w:type="dxa"/>
            </w:tcMar>
          </w:tcPr>
          <w:p w:rsidR="00000000" w:rsidDel="00000000" w:rsidP="00000000" w:rsidRDefault="00000000" w:rsidRPr="00000000" w14:paraId="0000015E">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5F">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160">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161">
            <w:pPr>
              <w:widowControl w:val="0"/>
              <w:spacing w:line="240" w:lineRule="auto"/>
              <w:jc w:val="center"/>
              <w:rPr>
                <w:rFonts w:ascii="Open Sans" w:cs="Open Sans" w:eastAsia="Open Sans" w:hAnsi="Open Sans"/>
                <w:sz w:val="20"/>
                <w:szCs w:val="2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2">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Shallow Water</w:t>
            </w:r>
          </w:p>
        </w:tc>
        <w:tc>
          <w:tcPr>
            <w:shd w:fill="auto" w:val="clear"/>
            <w:tcMar>
              <w:top w:w="100.0" w:type="dxa"/>
              <w:left w:w="100.0" w:type="dxa"/>
              <w:bottom w:w="100.0" w:type="dxa"/>
              <w:right w:w="100.0" w:type="dxa"/>
            </w:tcMar>
          </w:tcPr>
          <w:p w:rsidR="00000000" w:rsidDel="00000000" w:rsidP="00000000" w:rsidRDefault="00000000" w:rsidRPr="00000000" w14:paraId="00000163">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Hitting the bottom of the pool head first resulting in serious head, neck and back injuries. Hitting the bottom feet first causing knee and back injuries.</w:t>
            </w:r>
          </w:p>
        </w:tc>
        <w:tc>
          <w:tcPr>
            <w:shd w:fill="auto" w:val="clear"/>
            <w:tcMar>
              <w:top w:w="100.0" w:type="dxa"/>
              <w:left w:w="100.0" w:type="dxa"/>
              <w:bottom w:w="100.0" w:type="dxa"/>
              <w:right w:w="100.0" w:type="dxa"/>
            </w:tcMar>
          </w:tcPr>
          <w:p w:rsidR="00000000" w:rsidDel="00000000" w:rsidP="00000000" w:rsidRDefault="00000000" w:rsidRPr="00000000" w14:paraId="00000164">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165">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166">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8</w:t>
            </w:r>
          </w:p>
        </w:tc>
        <w:tc>
          <w:tcPr>
            <w:shd w:fill="auto" w:val="clear"/>
            <w:tcMar>
              <w:top w:w="100.0" w:type="dxa"/>
              <w:left w:w="100.0" w:type="dxa"/>
              <w:bottom w:w="100.0" w:type="dxa"/>
              <w:right w:w="100.0" w:type="dxa"/>
            </w:tcMar>
          </w:tcPr>
          <w:p w:rsidR="00000000" w:rsidDel="00000000" w:rsidP="00000000" w:rsidRDefault="00000000" w:rsidRPr="00000000" w14:paraId="00000167">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Supervision by lifeguard and coach. If possible, dive into 1.5 metres or deeper water.</w:t>
            </w:r>
          </w:p>
          <w:p w:rsidR="00000000" w:rsidDel="00000000" w:rsidP="00000000" w:rsidRDefault="00000000" w:rsidRPr="00000000" w14:paraId="00000168">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Swimmers having passed the ASA competitive start award can dive into water of 0.9 metres and above of a block.</w:t>
            </w:r>
          </w:p>
          <w:p w:rsidR="00000000" w:rsidDel="00000000" w:rsidP="00000000" w:rsidRDefault="00000000" w:rsidRPr="00000000" w14:paraId="00000169">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block cannot be more than 0.5-0.75 metres of the water level. Swimmers with this qualification can also dive off of the side where the free board is no more than 0.38 metres above the water level.</w:t>
            </w:r>
          </w:p>
          <w:p w:rsidR="00000000" w:rsidDel="00000000" w:rsidP="00000000" w:rsidRDefault="00000000" w:rsidRPr="00000000" w14:paraId="0000016A">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Diving should only be done in the presence of a qualified coach.</w:t>
            </w:r>
          </w:p>
          <w:p w:rsidR="00000000" w:rsidDel="00000000" w:rsidP="00000000" w:rsidRDefault="00000000" w:rsidRPr="00000000" w14:paraId="0000016B">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Diving, jumping and tumble turns are not permitted below a water depth of 0.90 metres.</w:t>
            </w:r>
          </w:p>
        </w:tc>
        <w:tc>
          <w:tcPr>
            <w:shd w:fill="auto" w:val="clear"/>
            <w:tcMar>
              <w:top w:w="100.0" w:type="dxa"/>
              <w:left w:w="100.0" w:type="dxa"/>
              <w:bottom w:w="100.0" w:type="dxa"/>
              <w:right w:w="100.0" w:type="dxa"/>
            </w:tcMar>
          </w:tcPr>
          <w:p w:rsidR="00000000" w:rsidDel="00000000" w:rsidP="00000000" w:rsidRDefault="00000000" w:rsidRPr="00000000" w14:paraId="0000016C">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6D">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16E">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16F">
            <w:pPr>
              <w:widowControl w:val="0"/>
              <w:spacing w:line="240" w:lineRule="auto"/>
              <w:jc w:val="center"/>
              <w:rPr>
                <w:rFonts w:ascii="Open Sans" w:cs="Open Sans" w:eastAsia="Open Sans" w:hAnsi="Open Sans"/>
                <w:sz w:val="20"/>
                <w:szCs w:val="2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0">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Wet/ Slippery surfaces</w:t>
            </w:r>
          </w:p>
        </w:tc>
        <w:tc>
          <w:tcPr>
            <w:shd w:fill="auto" w:val="clear"/>
            <w:tcMar>
              <w:top w:w="100.0" w:type="dxa"/>
              <w:left w:w="100.0" w:type="dxa"/>
              <w:bottom w:w="100.0" w:type="dxa"/>
              <w:right w:w="100.0" w:type="dxa"/>
            </w:tcMar>
          </w:tcPr>
          <w:p w:rsidR="00000000" w:rsidDel="00000000" w:rsidP="00000000" w:rsidRDefault="00000000" w:rsidRPr="00000000" w14:paraId="00000171">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Swimmers, staff, customers and coaches slipping over on the poolside and around the facility.</w:t>
            </w:r>
          </w:p>
        </w:tc>
        <w:tc>
          <w:tcPr>
            <w:shd w:fill="auto" w:val="clear"/>
            <w:tcMar>
              <w:top w:w="100.0" w:type="dxa"/>
              <w:left w:w="100.0" w:type="dxa"/>
              <w:bottom w:w="100.0" w:type="dxa"/>
              <w:right w:w="100.0" w:type="dxa"/>
            </w:tcMar>
          </w:tcPr>
          <w:p w:rsidR="00000000" w:rsidDel="00000000" w:rsidP="00000000" w:rsidRDefault="00000000" w:rsidRPr="00000000" w14:paraId="00000172">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173">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174">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9</w:t>
            </w:r>
          </w:p>
        </w:tc>
        <w:tc>
          <w:tcPr>
            <w:shd w:fill="auto" w:val="clear"/>
            <w:tcMar>
              <w:top w:w="100.0" w:type="dxa"/>
              <w:left w:w="100.0" w:type="dxa"/>
              <w:bottom w:w="100.0" w:type="dxa"/>
              <w:right w:w="100.0" w:type="dxa"/>
            </w:tcMar>
          </w:tcPr>
          <w:p w:rsidR="00000000" w:rsidDel="00000000" w:rsidP="00000000" w:rsidRDefault="00000000" w:rsidRPr="00000000" w14:paraId="00000175">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whole staff of the pool facility should know the Normal Operating Procedures, and supervise people in and around the pool side.</w:t>
            </w:r>
          </w:p>
          <w:p w:rsidR="00000000" w:rsidDel="00000000" w:rsidP="00000000" w:rsidRDefault="00000000" w:rsidRPr="00000000" w14:paraId="00000176">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Appropriate signs should be up round poolside/changing rooms, and additional signs put up after cleaning.</w:t>
            </w:r>
          </w:p>
          <w:p w:rsidR="00000000" w:rsidDel="00000000" w:rsidP="00000000" w:rsidRDefault="00000000" w:rsidRPr="00000000" w14:paraId="00000177">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 regular cleaning schedule should be undertaken to keep all floors clear of substances that may cause slips to occur.</w:t>
            </w:r>
          </w:p>
          <w:p w:rsidR="00000000" w:rsidDel="00000000" w:rsidP="00000000" w:rsidRDefault="00000000" w:rsidRPr="00000000" w14:paraId="00000178">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Walking only on poolside and in the changing rooms</w:t>
            </w:r>
          </w:p>
        </w:tc>
        <w:tc>
          <w:tcPr>
            <w:shd w:fill="auto" w:val="clear"/>
            <w:tcMar>
              <w:top w:w="100.0" w:type="dxa"/>
              <w:left w:w="100.0" w:type="dxa"/>
              <w:bottom w:w="100.0" w:type="dxa"/>
              <w:right w:w="100.0" w:type="dxa"/>
            </w:tcMar>
          </w:tcPr>
          <w:p w:rsidR="00000000" w:rsidDel="00000000" w:rsidP="00000000" w:rsidRDefault="00000000" w:rsidRPr="00000000" w14:paraId="00000179">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17A">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17B">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14:paraId="0000017C">
            <w:pPr>
              <w:widowControl w:val="0"/>
              <w:spacing w:line="240" w:lineRule="auto"/>
              <w:jc w:val="center"/>
              <w:rPr>
                <w:rFonts w:ascii="Open Sans" w:cs="Open Sans" w:eastAsia="Open Sans" w:hAnsi="Open Sans"/>
                <w:sz w:val="20"/>
                <w:szCs w:val="2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D">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Starting blocks</w:t>
            </w:r>
          </w:p>
        </w:tc>
        <w:tc>
          <w:tcPr>
            <w:shd w:fill="auto" w:val="clear"/>
            <w:tcMar>
              <w:top w:w="100.0" w:type="dxa"/>
              <w:left w:w="100.0" w:type="dxa"/>
              <w:bottom w:w="100.0" w:type="dxa"/>
              <w:right w:w="100.0" w:type="dxa"/>
            </w:tcMar>
          </w:tcPr>
          <w:p w:rsidR="00000000" w:rsidDel="00000000" w:rsidP="00000000" w:rsidRDefault="00000000" w:rsidRPr="00000000" w14:paraId="0000017E">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Swimmers falling off unstable blocks or hitting the water incorrectly of illegal blocks causing at worst severe spinal/head injuries. Also staff/coaches receiving back injuries from incorrectly carrying the starting blocks.</w:t>
            </w:r>
          </w:p>
        </w:tc>
        <w:tc>
          <w:tcPr>
            <w:shd w:fill="auto" w:val="clear"/>
            <w:tcMar>
              <w:top w:w="100.0" w:type="dxa"/>
              <w:left w:w="100.0" w:type="dxa"/>
              <w:bottom w:w="100.0" w:type="dxa"/>
              <w:right w:w="100.0" w:type="dxa"/>
            </w:tcMar>
          </w:tcPr>
          <w:p w:rsidR="00000000" w:rsidDel="00000000" w:rsidP="00000000" w:rsidRDefault="00000000" w:rsidRPr="00000000" w14:paraId="0000017F">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180">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181">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12</w:t>
            </w:r>
          </w:p>
        </w:tc>
        <w:tc>
          <w:tcPr>
            <w:shd w:fill="auto" w:val="clear"/>
            <w:tcMar>
              <w:top w:w="100.0" w:type="dxa"/>
              <w:left w:w="100.0" w:type="dxa"/>
              <w:bottom w:w="100.0" w:type="dxa"/>
              <w:right w:w="100.0" w:type="dxa"/>
            </w:tcMar>
          </w:tcPr>
          <w:p w:rsidR="00000000" w:rsidDel="00000000" w:rsidP="00000000" w:rsidRDefault="00000000" w:rsidRPr="00000000" w14:paraId="00000182">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These should comply with FINA regulations regarding the height of the block above the water, etc. They should be physically checked to make sure they are securely in place. Lifeguards and/or coaches should employ proper handling techniques in carrying starting blocks. Only to be used in 1.5 metres deep water, or 0.9 metres or above if ASA competitive dive qualification is achieved.</w:t>
            </w:r>
          </w:p>
          <w:p w:rsidR="00000000" w:rsidDel="00000000" w:rsidP="00000000" w:rsidRDefault="00000000" w:rsidRPr="00000000" w14:paraId="00000183">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Coaches will teach techniques for properly dismounting blocks, all new members will be inducted.</w:t>
            </w:r>
          </w:p>
          <w:p w:rsidR="00000000" w:rsidDel="00000000" w:rsidP="00000000" w:rsidRDefault="00000000" w:rsidRPr="00000000" w14:paraId="00000184">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p w:rsidR="00000000" w:rsidDel="00000000" w:rsidP="00000000" w:rsidRDefault="00000000" w:rsidRPr="00000000" w14:paraId="00000185">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Ensure blocks are securely attached or weighted to the edge of the pool.</w:t>
            </w:r>
          </w:p>
          <w:p w:rsidR="00000000" w:rsidDel="00000000" w:rsidP="00000000" w:rsidRDefault="00000000" w:rsidRPr="00000000" w14:paraId="00000186">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p w:rsidR="00000000" w:rsidDel="00000000" w:rsidP="00000000" w:rsidRDefault="00000000" w:rsidRPr="00000000" w14:paraId="00000187">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All swimming captains and coaching scholars will have training in setting up/taking down swimming blocks, which will be approved by our coach before they are allowed to handle them.</w:t>
            </w:r>
          </w:p>
          <w:p w:rsidR="00000000" w:rsidDel="00000000" w:rsidP="00000000" w:rsidRDefault="00000000" w:rsidRPr="00000000" w14:paraId="00000188">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All must wear close toed shoes when carrying swimming blocks.</w:t>
            </w:r>
          </w:p>
        </w:tc>
        <w:tc>
          <w:tcPr>
            <w:shd w:fill="auto" w:val="clear"/>
            <w:tcMar>
              <w:top w:w="100.0" w:type="dxa"/>
              <w:left w:w="100.0" w:type="dxa"/>
              <w:bottom w:w="100.0" w:type="dxa"/>
              <w:right w:w="100.0" w:type="dxa"/>
            </w:tcMar>
          </w:tcPr>
          <w:p w:rsidR="00000000" w:rsidDel="00000000" w:rsidP="00000000" w:rsidRDefault="00000000" w:rsidRPr="00000000" w14:paraId="00000189">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18A">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18B">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8</w:t>
            </w:r>
          </w:p>
        </w:tc>
        <w:tc>
          <w:tcPr>
            <w:shd w:fill="auto" w:val="clear"/>
            <w:tcMar>
              <w:top w:w="100.0" w:type="dxa"/>
              <w:left w:w="100.0" w:type="dxa"/>
              <w:bottom w:w="100.0" w:type="dxa"/>
              <w:right w:w="100.0" w:type="dxa"/>
            </w:tcMar>
          </w:tcPr>
          <w:p w:rsidR="00000000" w:rsidDel="00000000" w:rsidP="00000000" w:rsidRDefault="00000000" w:rsidRPr="00000000" w14:paraId="0000018C">
            <w:pPr>
              <w:widowControl w:val="0"/>
              <w:spacing w:line="240" w:lineRule="auto"/>
              <w:jc w:val="center"/>
              <w:rPr>
                <w:rFonts w:ascii="Open Sans" w:cs="Open Sans" w:eastAsia="Open Sans" w:hAnsi="Open Sans"/>
                <w:sz w:val="20"/>
                <w:szCs w:val="2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D">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Diving</w:t>
            </w:r>
          </w:p>
        </w:tc>
        <w:tc>
          <w:tcPr>
            <w:shd w:fill="auto" w:val="clear"/>
            <w:tcMar>
              <w:top w:w="100.0" w:type="dxa"/>
              <w:left w:w="100.0" w:type="dxa"/>
              <w:bottom w:w="100.0" w:type="dxa"/>
              <w:right w:w="100.0" w:type="dxa"/>
            </w:tcMar>
          </w:tcPr>
          <w:p w:rsidR="00000000" w:rsidDel="00000000" w:rsidP="00000000" w:rsidRDefault="00000000" w:rsidRPr="00000000" w14:paraId="0000018E">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Striking the bottom of the pool, causing neck/head injuries. Diving into a swimmer in the pool.</w:t>
            </w:r>
          </w:p>
        </w:tc>
        <w:tc>
          <w:tcPr>
            <w:shd w:fill="auto" w:val="clear"/>
            <w:tcMar>
              <w:top w:w="100.0" w:type="dxa"/>
              <w:left w:w="100.0" w:type="dxa"/>
              <w:bottom w:w="100.0" w:type="dxa"/>
              <w:right w:w="100.0" w:type="dxa"/>
            </w:tcMar>
          </w:tcPr>
          <w:p w:rsidR="00000000" w:rsidDel="00000000" w:rsidP="00000000" w:rsidRDefault="00000000" w:rsidRPr="00000000" w14:paraId="0000018F">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190">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191">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12</w:t>
            </w:r>
          </w:p>
        </w:tc>
        <w:tc>
          <w:tcPr>
            <w:shd w:fill="auto" w:val="clear"/>
            <w:tcMar>
              <w:top w:w="100.0" w:type="dxa"/>
              <w:left w:w="100.0" w:type="dxa"/>
              <w:bottom w:w="100.0" w:type="dxa"/>
              <w:right w:w="100.0" w:type="dxa"/>
            </w:tcMar>
          </w:tcPr>
          <w:p w:rsidR="00000000" w:rsidDel="00000000" w:rsidP="00000000" w:rsidRDefault="00000000" w:rsidRPr="00000000" w14:paraId="00000192">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Before anyone is allowed to dive, they must show they can safely dive into the water in the presence of the coach/lifeguard.</w:t>
            </w:r>
          </w:p>
          <w:p w:rsidR="00000000" w:rsidDel="00000000" w:rsidP="00000000" w:rsidRDefault="00000000" w:rsidRPr="00000000" w14:paraId="00000193">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Segregation of swimmers who will be diving and ones who are swimming into different lanes, and allowing an appropriate gap between divers.</w:t>
            </w:r>
          </w:p>
          <w:p w:rsidR="00000000" w:rsidDel="00000000" w:rsidP="00000000" w:rsidRDefault="00000000" w:rsidRPr="00000000" w14:paraId="00000194">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Swimmers using common sense and checking the water they are about to dive into is clear.</w:t>
            </w:r>
          </w:p>
        </w:tc>
        <w:tc>
          <w:tcPr>
            <w:shd w:fill="auto" w:val="clear"/>
            <w:tcMar>
              <w:top w:w="100.0" w:type="dxa"/>
              <w:left w:w="100.0" w:type="dxa"/>
              <w:bottom w:w="100.0" w:type="dxa"/>
              <w:right w:w="100.0" w:type="dxa"/>
            </w:tcMar>
          </w:tcPr>
          <w:p w:rsidR="00000000" w:rsidDel="00000000" w:rsidP="00000000" w:rsidRDefault="00000000" w:rsidRPr="00000000" w14:paraId="00000195">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196">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197">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8</w:t>
            </w:r>
          </w:p>
        </w:tc>
        <w:tc>
          <w:tcPr>
            <w:shd w:fill="auto" w:val="clear"/>
            <w:tcMar>
              <w:top w:w="100.0" w:type="dxa"/>
              <w:left w:w="100.0" w:type="dxa"/>
              <w:bottom w:w="100.0" w:type="dxa"/>
              <w:right w:w="100.0" w:type="dxa"/>
            </w:tcMar>
          </w:tcPr>
          <w:p w:rsidR="00000000" w:rsidDel="00000000" w:rsidP="00000000" w:rsidRDefault="00000000" w:rsidRPr="00000000" w14:paraId="00000198">
            <w:pPr>
              <w:widowControl w:val="0"/>
              <w:spacing w:line="240" w:lineRule="auto"/>
              <w:jc w:val="center"/>
              <w:rPr>
                <w:rFonts w:ascii="Open Sans" w:cs="Open Sans" w:eastAsia="Open Sans" w:hAnsi="Open Sans"/>
                <w:sz w:val="20"/>
                <w:szCs w:val="20"/>
              </w:rPr>
            </w:pPr>
            <w:r w:rsidDel="00000000" w:rsidR="00000000" w:rsidRPr="00000000">
              <w:rPr>
                <w:rtl w:val="0"/>
              </w:rPr>
            </w:r>
          </w:p>
        </w:tc>
      </w:tr>
    </w:tbl>
    <w:p w:rsidR="00000000" w:rsidDel="00000000" w:rsidP="00000000" w:rsidRDefault="00000000" w:rsidRPr="00000000" w14:paraId="00000199">
      <w:pPr>
        <w:spacing w:line="276"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19A">
      <w:pPr>
        <w:spacing w:line="276"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19B">
      <w:pPr>
        <w:spacing w:line="276"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19C">
      <w:pPr>
        <w:spacing w:line="276"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19D">
      <w:pPr>
        <w:spacing w:line="276"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19E">
      <w:pPr>
        <w:spacing w:line="276"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19F">
      <w:pPr>
        <w:spacing w:line="276"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1A0">
      <w:pPr>
        <w:spacing w:line="276"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1A1">
      <w:pPr>
        <w:spacing w:line="276"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1A2">
      <w:pPr>
        <w:spacing w:line="276"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1A3">
      <w:pPr>
        <w:spacing w:line="276"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Socials, Meetings and Transport Hazards</w:t>
      </w:r>
    </w:p>
    <w:p w:rsidR="00000000" w:rsidDel="00000000" w:rsidP="00000000" w:rsidRDefault="00000000" w:rsidRPr="00000000" w14:paraId="000001A4">
      <w:pPr>
        <w:spacing w:line="276" w:lineRule="auto"/>
        <w:rPr>
          <w:rFonts w:ascii="Open Sans" w:cs="Open Sans" w:eastAsia="Open Sans" w:hAnsi="Open Sans"/>
          <w:b w:val="1"/>
          <w:sz w:val="24"/>
          <w:szCs w:val="24"/>
        </w:rPr>
      </w:pPr>
      <w:r w:rsidDel="00000000" w:rsidR="00000000" w:rsidRPr="00000000">
        <w:rPr>
          <w:rtl w:val="0"/>
        </w:rPr>
      </w:r>
    </w:p>
    <w:tbl>
      <w:tblPr>
        <w:tblStyle w:val="Table8"/>
        <w:tblW w:w="154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00"/>
        <w:gridCol w:w="3020"/>
        <w:gridCol w:w="520"/>
        <w:gridCol w:w="520"/>
        <w:gridCol w:w="620"/>
        <w:gridCol w:w="3840"/>
        <w:gridCol w:w="520"/>
        <w:gridCol w:w="520"/>
        <w:gridCol w:w="620"/>
        <w:gridCol w:w="3020"/>
        <w:tblGridChange w:id="0">
          <w:tblGrid>
            <w:gridCol w:w="2200"/>
            <w:gridCol w:w="3020"/>
            <w:gridCol w:w="520"/>
            <w:gridCol w:w="520"/>
            <w:gridCol w:w="620"/>
            <w:gridCol w:w="3840"/>
            <w:gridCol w:w="520"/>
            <w:gridCol w:w="520"/>
            <w:gridCol w:w="620"/>
            <w:gridCol w:w="3020"/>
          </w:tblGrid>
        </w:tblGridChange>
      </w:tblGrid>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5">
            <w:pPr>
              <w:widowControl w:val="0"/>
              <w:spacing w:line="240" w:lineRule="auto"/>
              <w:jc w:val="center"/>
              <w:rPr>
                <w:rFonts w:ascii="Open Sans" w:cs="Open Sans" w:eastAsia="Open Sans" w:hAnsi="Open Sans"/>
                <w:i w:val="1"/>
                <w:sz w:val="24"/>
                <w:szCs w:val="24"/>
              </w:rPr>
            </w:pPr>
            <w:r w:rsidDel="00000000" w:rsidR="00000000" w:rsidRPr="00000000">
              <w:rPr>
                <w:rFonts w:ascii="Open Sans" w:cs="Open Sans" w:eastAsia="Open Sans" w:hAnsi="Open Sans"/>
                <w:i w:val="1"/>
                <w:sz w:val="24"/>
                <w:szCs w:val="24"/>
                <w:rtl w:val="0"/>
              </w:rPr>
              <w:t xml:space="preserve">Identify Hazards</w:t>
            </w:r>
          </w:p>
        </w:tc>
        <w:tc>
          <w:tcPr>
            <w:gridSpan w:val="4"/>
            <w:shd w:fill="auto" w:val="clear"/>
            <w:tcMar>
              <w:top w:w="100.0" w:type="dxa"/>
              <w:left w:w="100.0" w:type="dxa"/>
              <w:bottom w:w="100.0" w:type="dxa"/>
              <w:right w:w="100.0" w:type="dxa"/>
            </w:tcMar>
          </w:tcPr>
          <w:p w:rsidR="00000000" w:rsidDel="00000000" w:rsidP="00000000" w:rsidRDefault="00000000" w:rsidRPr="00000000" w14:paraId="000001A6">
            <w:pPr>
              <w:widowControl w:val="0"/>
              <w:spacing w:line="240" w:lineRule="auto"/>
              <w:jc w:val="center"/>
              <w:rPr>
                <w:rFonts w:ascii="Open Sans" w:cs="Open Sans" w:eastAsia="Open Sans" w:hAnsi="Open Sans"/>
                <w:i w:val="1"/>
                <w:sz w:val="24"/>
                <w:szCs w:val="24"/>
              </w:rPr>
            </w:pPr>
            <w:r w:rsidDel="00000000" w:rsidR="00000000" w:rsidRPr="00000000">
              <w:rPr>
                <w:rFonts w:ascii="Open Sans" w:cs="Open Sans" w:eastAsia="Open Sans" w:hAnsi="Open Sans"/>
                <w:i w:val="1"/>
                <w:sz w:val="24"/>
                <w:szCs w:val="24"/>
                <w:rtl w:val="0"/>
              </w:rPr>
              <w:t xml:space="preserve">Estimate the risk</w:t>
            </w:r>
          </w:p>
        </w:tc>
        <w:tc>
          <w:tcPr>
            <w:gridSpan w:val="4"/>
            <w:shd w:fill="auto" w:val="clear"/>
            <w:tcMar>
              <w:top w:w="100.0" w:type="dxa"/>
              <w:left w:w="100.0" w:type="dxa"/>
              <w:bottom w:w="100.0" w:type="dxa"/>
              <w:right w:w="100.0" w:type="dxa"/>
            </w:tcMar>
          </w:tcPr>
          <w:p w:rsidR="00000000" w:rsidDel="00000000" w:rsidP="00000000" w:rsidRDefault="00000000" w:rsidRPr="00000000" w14:paraId="000001AA">
            <w:pPr>
              <w:widowControl w:val="0"/>
              <w:spacing w:line="240" w:lineRule="auto"/>
              <w:jc w:val="center"/>
              <w:rPr>
                <w:rFonts w:ascii="Open Sans" w:cs="Open Sans" w:eastAsia="Open Sans" w:hAnsi="Open Sans"/>
                <w:i w:val="1"/>
                <w:sz w:val="24"/>
                <w:szCs w:val="24"/>
              </w:rPr>
            </w:pPr>
            <w:r w:rsidDel="00000000" w:rsidR="00000000" w:rsidRPr="00000000">
              <w:rPr>
                <w:rFonts w:ascii="Open Sans" w:cs="Open Sans" w:eastAsia="Open Sans" w:hAnsi="Open Sans"/>
                <w:i w:val="1"/>
                <w:sz w:val="24"/>
                <w:szCs w:val="24"/>
                <w:rtl w:val="0"/>
              </w:rPr>
              <w:t xml:space="preserve">Evaluate the risk</w:t>
            </w:r>
          </w:p>
        </w:tc>
        <w:tc>
          <w:tcPr>
            <w:shd w:fill="auto" w:val="clear"/>
            <w:tcMar>
              <w:top w:w="100.0" w:type="dxa"/>
              <w:left w:w="100.0" w:type="dxa"/>
              <w:bottom w:w="100.0" w:type="dxa"/>
              <w:right w:w="100.0" w:type="dxa"/>
            </w:tcMar>
          </w:tcPr>
          <w:p w:rsidR="00000000" w:rsidDel="00000000" w:rsidP="00000000" w:rsidRDefault="00000000" w:rsidRPr="00000000" w14:paraId="000001AE">
            <w:pPr>
              <w:widowControl w:val="0"/>
              <w:spacing w:line="240" w:lineRule="auto"/>
              <w:jc w:val="center"/>
              <w:rPr>
                <w:rFonts w:ascii="Open Sans" w:cs="Open Sans" w:eastAsia="Open Sans" w:hAnsi="Open Sans"/>
                <w:i w:val="1"/>
                <w:sz w:val="24"/>
                <w:szCs w:val="24"/>
              </w:rPr>
            </w:pPr>
            <w:r w:rsidDel="00000000" w:rsidR="00000000" w:rsidRPr="00000000">
              <w:rPr>
                <w:rFonts w:ascii="Open Sans" w:cs="Open Sans" w:eastAsia="Open Sans" w:hAnsi="Open Sans"/>
                <w:i w:val="1"/>
                <w:sz w:val="24"/>
                <w:szCs w:val="24"/>
                <w:rtl w:val="0"/>
              </w:rPr>
              <w:t xml:space="preserve">Evaluate residual risk</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F">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Hazard</w:t>
            </w:r>
          </w:p>
        </w:tc>
        <w:tc>
          <w:tcPr>
            <w:shd w:fill="auto" w:val="clear"/>
            <w:tcMar>
              <w:top w:w="100.0" w:type="dxa"/>
              <w:left w:w="100.0" w:type="dxa"/>
              <w:bottom w:w="100.0" w:type="dxa"/>
              <w:right w:w="100.0" w:type="dxa"/>
            </w:tcMar>
          </w:tcPr>
          <w:p w:rsidR="00000000" w:rsidDel="00000000" w:rsidP="00000000" w:rsidRDefault="00000000" w:rsidRPr="00000000" w14:paraId="000001B0">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How may harm result?</w:t>
            </w:r>
          </w:p>
        </w:tc>
        <w:tc>
          <w:tcPr>
            <w:shd w:fill="auto" w:val="clear"/>
            <w:tcMar>
              <w:top w:w="100.0" w:type="dxa"/>
              <w:left w:w="100.0" w:type="dxa"/>
              <w:bottom w:w="100.0" w:type="dxa"/>
              <w:right w:w="100.0" w:type="dxa"/>
            </w:tcMar>
          </w:tcPr>
          <w:p w:rsidR="00000000" w:rsidDel="00000000" w:rsidP="00000000" w:rsidRDefault="00000000" w:rsidRPr="00000000" w14:paraId="000001B1">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Likelihood</w:t>
            </w:r>
          </w:p>
        </w:tc>
        <w:tc>
          <w:tcPr>
            <w:shd w:fill="auto" w:val="clear"/>
            <w:tcMar>
              <w:top w:w="100.0" w:type="dxa"/>
              <w:left w:w="100.0" w:type="dxa"/>
              <w:bottom w:w="100.0" w:type="dxa"/>
              <w:right w:w="100.0" w:type="dxa"/>
            </w:tcMar>
          </w:tcPr>
          <w:p w:rsidR="00000000" w:rsidDel="00000000" w:rsidP="00000000" w:rsidRDefault="00000000" w:rsidRPr="00000000" w14:paraId="000001B2">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Severity</w:t>
            </w:r>
          </w:p>
        </w:tc>
        <w:tc>
          <w:tcPr>
            <w:shd w:fill="auto" w:val="clear"/>
            <w:tcMar>
              <w:top w:w="100.0" w:type="dxa"/>
              <w:left w:w="100.0" w:type="dxa"/>
              <w:bottom w:w="100.0" w:type="dxa"/>
              <w:right w:w="100.0" w:type="dxa"/>
            </w:tcMar>
          </w:tcPr>
          <w:p w:rsidR="00000000" w:rsidDel="00000000" w:rsidP="00000000" w:rsidRDefault="00000000" w:rsidRPr="00000000" w14:paraId="000001B3">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Rating</w:t>
            </w:r>
          </w:p>
        </w:tc>
        <w:tc>
          <w:tcPr>
            <w:shd w:fill="auto" w:val="clear"/>
            <w:tcMar>
              <w:top w:w="100.0" w:type="dxa"/>
              <w:left w:w="100.0" w:type="dxa"/>
              <w:bottom w:w="100.0" w:type="dxa"/>
              <w:right w:w="100.0" w:type="dxa"/>
            </w:tcMar>
          </w:tcPr>
          <w:p w:rsidR="00000000" w:rsidDel="00000000" w:rsidP="00000000" w:rsidRDefault="00000000" w:rsidRPr="00000000" w14:paraId="000001B4">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Risk control measures</w:t>
            </w:r>
          </w:p>
        </w:tc>
        <w:tc>
          <w:tcPr>
            <w:shd w:fill="auto" w:val="clear"/>
            <w:tcMar>
              <w:top w:w="100.0" w:type="dxa"/>
              <w:left w:w="100.0" w:type="dxa"/>
              <w:bottom w:w="100.0" w:type="dxa"/>
              <w:right w:w="100.0" w:type="dxa"/>
            </w:tcMar>
          </w:tcPr>
          <w:p w:rsidR="00000000" w:rsidDel="00000000" w:rsidP="00000000" w:rsidRDefault="00000000" w:rsidRPr="00000000" w14:paraId="000001B5">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Likelihood</w:t>
            </w:r>
          </w:p>
        </w:tc>
        <w:tc>
          <w:tcPr>
            <w:shd w:fill="auto" w:val="clear"/>
            <w:tcMar>
              <w:top w:w="100.0" w:type="dxa"/>
              <w:left w:w="100.0" w:type="dxa"/>
              <w:bottom w:w="100.0" w:type="dxa"/>
              <w:right w:w="100.0" w:type="dxa"/>
            </w:tcMar>
          </w:tcPr>
          <w:p w:rsidR="00000000" w:rsidDel="00000000" w:rsidP="00000000" w:rsidRDefault="00000000" w:rsidRPr="00000000" w14:paraId="000001B6">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Severity</w:t>
            </w:r>
          </w:p>
        </w:tc>
        <w:tc>
          <w:tcPr>
            <w:shd w:fill="auto" w:val="clear"/>
            <w:tcMar>
              <w:top w:w="100.0" w:type="dxa"/>
              <w:left w:w="100.0" w:type="dxa"/>
              <w:bottom w:w="100.0" w:type="dxa"/>
              <w:right w:w="100.0" w:type="dxa"/>
            </w:tcMar>
          </w:tcPr>
          <w:p w:rsidR="00000000" w:rsidDel="00000000" w:rsidP="00000000" w:rsidRDefault="00000000" w:rsidRPr="00000000" w14:paraId="000001B7">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Rating</w:t>
            </w:r>
          </w:p>
        </w:tc>
        <w:tc>
          <w:tcPr>
            <w:shd w:fill="auto" w:val="clear"/>
            <w:tcMar>
              <w:top w:w="100.0" w:type="dxa"/>
              <w:left w:w="100.0" w:type="dxa"/>
              <w:bottom w:w="100.0" w:type="dxa"/>
              <w:right w:w="100.0" w:type="dxa"/>
            </w:tcMar>
          </w:tcPr>
          <w:p w:rsidR="00000000" w:rsidDel="00000000" w:rsidP="00000000" w:rsidRDefault="00000000" w:rsidRPr="00000000" w14:paraId="000001B8">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Further action required?</w:t>
            </w:r>
          </w:p>
          <w:p w:rsidR="00000000" w:rsidDel="00000000" w:rsidP="00000000" w:rsidRDefault="00000000" w:rsidRPr="00000000" w14:paraId="000001B9">
            <w:pPr>
              <w:widowControl w:val="0"/>
              <w:spacing w:line="240" w:lineRule="auto"/>
              <w:jc w:val="center"/>
              <w:rPr>
                <w:rFonts w:ascii="Open Sans" w:cs="Open Sans" w:eastAsia="Open Sans" w:hAnsi="Open Sans"/>
                <w:i w:val="1"/>
                <w:sz w:val="24"/>
                <w:szCs w:val="24"/>
              </w:rPr>
            </w:pPr>
            <w:r w:rsidDel="00000000" w:rsidR="00000000" w:rsidRPr="00000000">
              <w:rPr>
                <w:rFonts w:ascii="Open Sans" w:cs="Open Sans" w:eastAsia="Open Sans" w:hAnsi="Open Sans"/>
                <w:i w:val="1"/>
                <w:sz w:val="24"/>
                <w:szCs w:val="24"/>
                <w:rtl w:val="0"/>
              </w:rPr>
              <w:t xml:space="preserve">Only fill out if additional control measures are needed to be implemented or reviewed</w:t>
            </w:r>
          </w:p>
          <w:p w:rsidR="00000000" w:rsidDel="00000000" w:rsidP="00000000" w:rsidRDefault="00000000" w:rsidRPr="00000000" w14:paraId="000001BA">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 </w:t>
            </w:r>
          </w:p>
          <w:p w:rsidR="00000000" w:rsidDel="00000000" w:rsidP="00000000" w:rsidRDefault="00000000" w:rsidRPr="00000000" w14:paraId="000001BB">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sz w:val="18"/>
                <w:szCs w:val="18"/>
                <w:rtl w:val="0"/>
              </w:rPr>
              <w:t xml:space="preserve">Include timescales and who is responsible for implementation</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C">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Unsafe behaviour or attitude of any person(s)</w:t>
            </w:r>
          </w:p>
          <w:p w:rsidR="00000000" w:rsidDel="00000000" w:rsidP="00000000" w:rsidRDefault="00000000" w:rsidRPr="00000000" w14:paraId="000001BD">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e.g. member starts a fight, member not performing activity correctly, etc</w:t>
            </w:r>
          </w:p>
        </w:tc>
        <w:tc>
          <w:tcPr>
            <w:shd w:fill="auto" w:val="clear"/>
            <w:tcMar>
              <w:top w:w="100.0" w:type="dxa"/>
              <w:left w:w="100.0" w:type="dxa"/>
              <w:bottom w:w="100.0" w:type="dxa"/>
              <w:right w:w="100.0" w:type="dxa"/>
            </w:tcMar>
          </w:tcPr>
          <w:p w:rsidR="00000000" w:rsidDel="00000000" w:rsidP="00000000" w:rsidRDefault="00000000" w:rsidRPr="00000000" w14:paraId="000001BE">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Resulting in injury where behaviour/attitude gets out of hand</w:t>
            </w:r>
          </w:p>
        </w:tc>
        <w:tc>
          <w:tcPr>
            <w:shd w:fill="auto" w:val="clear"/>
            <w:tcMar>
              <w:top w:w="100.0" w:type="dxa"/>
              <w:left w:w="100.0" w:type="dxa"/>
              <w:bottom w:w="100.0" w:type="dxa"/>
              <w:right w:w="100.0" w:type="dxa"/>
            </w:tcMar>
          </w:tcPr>
          <w:p w:rsidR="00000000" w:rsidDel="00000000" w:rsidP="00000000" w:rsidRDefault="00000000" w:rsidRPr="00000000" w14:paraId="000001BF">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1C0">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1C1">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12</w:t>
            </w:r>
          </w:p>
        </w:tc>
        <w:tc>
          <w:tcPr>
            <w:shd w:fill="auto" w:val="clear"/>
            <w:tcMar>
              <w:top w:w="100.0" w:type="dxa"/>
              <w:left w:w="100.0" w:type="dxa"/>
              <w:bottom w:w="100.0" w:type="dxa"/>
              <w:right w:w="100.0" w:type="dxa"/>
            </w:tcMar>
          </w:tcPr>
          <w:p w:rsidR="00000000" w:rsidDel="00000000" w:rsidP="00000000" w:rsidRDefault="00000000" w:rsidRPr="00000000" w14:paraId="000001C2">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If a person's attitude of behaviour is deemed to be inappropriate or dangerous we will firstly organise a meeting with the executive committee and explain that if their unsafe behaviour continues there is the potential to remove them from the society. Each case will be taken individually and the appropriate action will be taken by the committee, generally as a three strike rule - two warnings, the first of which is with the executive committee, the second the entire committee and the third is they are removed from the society.</w:t>
            </w:r>
          </w:p>
          <w:p w:rsidR="00000000" w:rsidDel="00000000" w:rsidP="00000000" w:rsidRDefault="00000000" w:rsidRPr="00000000" w14:paraId="000001C3">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All members should sign a code of conduct, prior to training/events, so they understand the standard of behaviour that is expected from them and the potential consequences if they do not adhere.</w:t>
            </w:r>
          </w:p>
        </w:tc>
        <w:tc>
          <w:tcPr>
            <w:shd w:fill="auto" w:val="clear"/>
            <w:tcMar>
              <w:top w:w="100.0" w:type="dxa"/>
              <w:left w:w="100.0" w:type="dxa"/>
              <w:bottom w:w="100.0" w:type="dxa"/>
              <w:right w:w="100.0" w:type="dxa"/>
            </w:tcMar>
          </w:tcPr>
          <w:p w:rsidR="00000000" w:rsidDel="00000000" w:rsidP="00000000" w:rsidRDefault="00000000" w:rsidRPr="00000000" w14:paraId="000001C4">
            <w:pPr>
              <w:widowControl w:val="0"/>
              <w:spacing w:line="240" w:lineRule="auto"/>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1C5">
            <w:pPr>
              <w:widowControl w:val="0"/>
              <w:spacing w:line="240" w:lineRule="auto"/>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1C6">
            <w:pPr>
              <w:widowControl w:val="0"/>
              <w:spacing w:line="240" w:lineRule="auto"/>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14:paraId="000001C7">
            <w:pPr>
              <w:widowControl w:val="0"/>
              <w:spacing w:line="240" w:lineRule="auto"/>
              <w:jc w:val="center"/>
              <w:rPr>
                <w:rFonts w:ascii="Open Sans" w:cs="Open Sans" w:eastAsia="Open Sans" w:hAnsi="Open Sans"/>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8">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Alcohol Intoxication</w:t>
            </w:r>
          </w:p>
        </w:tc>
        <w:tc>
          <w:tcPr>
            <w:shd w:fill="auto" w:val="clear"/>
            <w:tcMar>
              <w:top w:w="100.0" w:type="dxa"/>
              <w:left w:w="100.0" w:type="dxa"/>
              <w:bottom w:w="100.0" w:type="dxa"/>
              <w:right w:w="100.0" w:type="dxa"/>
            </w:tcMar>
          </w:tcPr>
          <w:p w:rsidR="00000000" w:rsidDel="00000000" w:rsidP="00000000" w:rsidRDefault="00000000" w:rsidRPr="00000000" w14:paraId="000001C9">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Alcohol affecting/impeding judgement leading to physical injury or abusive behaviour to self or others.</w:t>
            </w:r>
          </w:p>
          <w:p w:rsidR="00000000" w:rsidDel="00000000" w:rsidP="00000000" w:rsidRDefault="00000000" w:rsidRPr="00000000" w14:paraId="000001CA">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Member suffering from alcohol poisoning and other associated illnesses</w:t>
            </w:r>
          </w:p>
        </w:tc>
        <w:tc>
          <w:tcPr>
            <w:shd w:fill="auto" w:val="clear"/>
            <w:tcMar>
              <w:top w:w="100.0" w:type="dxa"/>
              <w:left w:w="100.0" w:type="dxa"/>
              <w:bottom w:w="100.0" w:type="dxa"/>
              <w:right w:w="100.0" w:type="dxa"/>
            </w:tcMar>
          </w:tcPr>
          <w:p w:rsidR="00000000" w:rsidDel="00000000" w:rsidP="00000000" w:rsidRDefault="00000000" w:rsidRPr="00000000" w14:paraId="000001CB">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1CC">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1CD">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12</w:t>
            </w:r>
          </w:p>
        </w:tc>
        <w:tc>
          <w:tcPr>
            <w:shd w:fill="auto" w:val="clear"/>
            <w:tcMar>
              <w:top w:w="100.0" w:type="dxa"/>
              <w:left w:w="100.0" w:type="dxa"/>
              <w:bottom w:w="100.0" w:type="dxa"/>
              <w:right w:w="100.0" w:type="dxa"/>
            </w:tcMar>
          </w:tcPr>
          <w:p w:rsidR="00000000" w:rsidDel="00000000" w:rsidP="00000000" w:rsidRDefault="00000000" w:rsidRPr="00000000" w14:paraId="000001CE">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We will ensure at least one member of the committee is sober during the social so if required will be able to assist any members accordingly. We will remind members on the first social, that drinking to excess can be dangerous and we want to minimise the risks, so recommend they have at least one person within the society’s number if needed.</w:t>
            </w:r>
          </w:p>
          <w:p w:rsidR="00000000" w:rsidDel="00000000" w:rsidP="00000000" w:rsidRDefault="00000000" w:rsidRPr="00000000" w14:paraId="000001CF">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Reporting issues to event staff (e.g. bouncers)</w:t>
            </w:r>
          </w:p>
          <w:p w:rsidR="00000000" w:rsidDel="00000000" w:rsidP="00000000" w:rsidRDefault="00000000" w:rsidRPr="00000000" w14:paraId="000001D0">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Knowing when to report to emergency services- immediately contact 999 if any major accidents or injuries occur.</w:t>
            </w:r>
          </w:p>
        </w:tc>
        <w:tc>
          <w:tcPr>
            <w:shd w:fill="auto" w:val="clear"/>
            <w:tcMar>
              <w:top w:w="100.0" w:type="dxa"/>
              <w:left w:w="100.0" w:type="dxa"/>
              <w:bottom w:w="100.0" w:type="dxa"/>
              <w:right w:w="100.0" w:type="dxa"/>
            </w:tcMar>
          </w:tcPr>
          <w:p w:rsidR="00000000" w:rsidDel="00000000" w:rsidP="00000000" w:rsidRDefault="00000000" w:rsidRPr="00000000" w14:paraId="000001D1">
            <w:pPr>
              <w:widowControl w:val="0"/>
              <w:spacing w:line="240" w:lineRule="auto"/>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1D2">
            <w:pPr>
              <w:widowControl w:val="0"/>
              <w:spacing w:line="240" w:lineRule="auto"/>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1D3">
            <w:pPr>
              <w:widowControl w:val="0"/>
              <w:spacing w:line="240" w:lineRule="auto"/>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14:paraId="000001D4">
            <w:pPr>
              <w:widowControl w:val="0"/>
              <w:spacing w:line="240" w:lineRule="auto"/>
              <w:jc w:val="center"/>
              <w:rPr>
                <w:rFonts w:ascii="Open Sans" w:cs="Open Sans" w:eastAsia="Open Sans" w:hAnsi="Open Sans"/>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5">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Abuse/violence (verbal, physical, sexual)</w:t>
            </w:r>
          </w:p>
        </w:tc>
        <w:tc>
          <w:tcPr>
            <w:shd w:fill="auto" w:val="clear"/>
            <w:tcMar>
              <w:top w:w="100.0" w:type="dxa"/>
              <w:left w:w="100.0" w:type="dxa"/>
              <w:bottom w:w="100.0" w:type="dxa"/>
              <w:right w:w="100.0" w:type="dxa"/>
            </w:tcMar>
          </w:tcPr>
          <w:p w:rsidR="00000000" w:rsidDel="00000000" w:rsidP="00000000" w:rsidRDefault="00000000" w:rsidRPr="00000000" w14:paraId="000001D6">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 member is harmed when verbally/physically/sexually assaulted</w:t>
            </w:r>
          </w:p>
        </w:tc>
        <w:tc>
          <w:tcPr>
            <w:shd w:fill="auto" w:val="clear"/>
            <w:tcMar>
              <w:top w:w="100.0" w:type="dxa"/>
              <w:left w:w="100.0" w:type="dxa"/>
              <w:bottom w:w="100.0" w:type="dxa"/>
              <w:right w:w="100.0" w:type="dxa"/>
            </w:tcMar>
          </w:tcPr>
          <w:p w:rsidR="00000000" w:rsidDel="00000000" w:rsidP="00000000" w:rsidRDefault="00000000" w:rsidRPr="00000000" w14:paraId="000001D7">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1D8">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1D9">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12</w:t>
            </w:r>
          </w:p>
        </w:tc>
        <w:tc>
          <w:tcPr>
            <w:shd w:fill="auto" w:val="clear"/>
            <w:tcMar>
              <w:top w:w="100.0" w:type="dxa"/>
              <w:left w:w="100.0" w:type="dxa"/>
              <w:bottom w:w="100.0" w:type="dxa"/>
              <w:right w:w="100.0" w:type="dxa"/>
            </w:tcMar>
          </w:tcPr>
          <w:p w:rsidR="00000000" w:rsidDel="00000000" w:rsidP="00000000" w:rsidRDefault="00000000" w:rsidRPr="00000000" w14:paraId="000001DA">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We will ensure that if we suspect an individual is at risk to themselves or others, we immediately intervene to remove them from the situation. Committee members are aware of the importance of looking out for each other to eliminate the chance of any abuse and or violence.</w:t>
            </w:r>
          </w:p>
          <w:p w:rsidR="00000000" w:rsidDel="00000000" w:rsidP="00000000" w:rsidRDefault="00000000" w:rsidRPr="00000000" w14:paraId="000001DB">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Reporting issues to event staff (e.g. bouncers)</w:t>
            </w:r>
          </w:p>
          <w:p w:rsidR="00000000" w:rsidDel="00000000" w:rsidP="00000000" w:rsidRDefault="00000000" w:rsidRPr="00000000" w14:paraId="000001DC">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Knowing when to report to emergency services- immediately contact 999 if any major accidents or injuries occur.</w:t>
            </w:r>
          </w:p>
          <w:p w:rsidR="00000000" w:rsidDel="00000000" w:rsidP="00000000" w:rsidRDefault="00000000" w:rsidRPr="00000000" w14:paraId="000001DD">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Ensure members are aware of standards of behaviour and potential consequences if they do not adhere to them e.g. removal from activity/playing ban/exclusion of club</w:t>
            </w:r>
          </w:p>
        </w:tc>
        <w:tc>
          <w:tcPr>
            <w:shd w:fill="auto" w:val="clear"/>
            <w:tcMar>
              <w:top w:w="100.0" w:type="dxa"/>
              <w:left w:w="100.0" w:type="dxa"/>
              <w:bottom w:w="100.0" w:type="dxa"/>
              <w:right w:w="100.0" w:type="dxa"/>
            </w:tcMar>
          </w:tcPr>
          <w:p w:rsidR="00000000" w:rsidDel="00000000" w:rsidP="00000000" w:rsidRDefault="00000000" w:rsidRPr="00000000" w14:paraId="000001DE">
            <w:pPr>
              <w:widowControl w:val="0"/>
              <w:spacing w:line="240" w:lineRule="auto"/>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1DF">
            <w:pPr>
              <w:widowControl w:val="0"/>
              <w:spacing w:line="240" w:lineRule="auto"/>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1E0">
            <w:pPr>
              <w:widowControl w:val="0"/>
              <w:spacing w:line="240" w:lineRule="auto"/>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8</w:t>
            </w:r>
          </w:p>
        </w:tc>
        <w:tc>
          <w:tcPr>
            <w:shd w:fill="auto" w:val="clear"/>
            <w:tcMar>
              <w:top w:w="100.0" w:type="dxa"/>
              <w:left w:w="100.0" w:type="dxa"/>
              <w:bottom w:w="100.0" w:type="dxa"/>
              <w:right w:w="100.0" w:type="dxa"/>
            </w:tcMar>
          </w:tcPr>
          <w:p w:rsidR="00000000" w:rsidDel="00000000" w:rsidP="00000000" w:rsidRDefault="00000000" w:rsidRPr="00000000" w14:paraId="000001E1">
            <w:pPr>
              <w:widowControl w:val="0"/>
              <w:spacing w:line="240" w:lineRule="auto"/>
              <w:jc w:val="center"/>
              <w:rPr>
                <w:rFonts w:ascii="Open Sans" w:cs="Open Sans" w:eastAsia="Open Sans" w:hAnsi="Open Sans"/>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E2">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Unsuitable room for activities planned or a large number of people.</w:t>
            </w:r>
          </w:p>
          <w:p w:rsidR="00000000" w:rsidDel="00000000" w:rsidP="00000000" w:rsidRDefault="00000000" w:rsidRPr="00000000" w14:paraId="000001E3">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p w:rsidR="00000000" w:rsidDel="00000000" w:rsidP="00000000" w:rsidRDefault="00000000" w:rsidRPr="00000000" w14:paraId="000001E4">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Uneven, raised and unsecure surfaces</w:t>
            </w:r>
          </w:p>
          <w:p w:rsidR="00000000" w:rsidDel="00000000" w:rsidP="00000000" w:rsidRDefault="00000000" w:rsidRPr="00000000" w14:paraId="000001E5">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Insufficient or unsuitable space (proximity of walls and ceilings, confined spaces)</w:t>
            </w:r>
          </w:p>
          <w:p w:rsidR="00000000" w:rsidDel="00000000" w:rsidP="00000000" w:rsidRDefault="00000000" w:rsidRPr="00000000" w14:paraId="000001E6">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p w:rsidR="00000000" w:rsidDel="00000000" w:rsidP="00000000" w:rsidRDefault="00000000" w:rsidRPr="00000000" w14:paraId="000001E7">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Lack of fire exits</w:t>
            </w:r>
          </w:p>
        </w:tc>
        <w:tc>
          <w:tcPr>
            <w:shd w:fill="auto" w:val="clear"/>
            <w:tcMar>
              <w:top w:w="100.0" w:type="dxa"/>
              <w:left w:w="100.0" w:type="dxa"/>
              <w:bottom w:w="100.0" w:type="dxa"/>
              <w:right w:w="100.0" w:type="dxa"/>
            </w:tcMar>
          </w:tcPr>
          <w:p w:rsidR="00000000" w:rsidDel="00000000" w:rsidP="00000000" w:rsidRDefault="00000000" w:rsidRPr="00000000" w14:paraId="000001E8">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Harm resulting from collisions (equipment or member) in a venue too small for the number of members</w:t>
            </w:r>
          </w:p>
          <w:p w:rsidR="00000000" w:rsidDel="00000000" w:rsidP="00000000" w:rsidRDefault="00000000" w:rsidRPr="00000000" w14:paraId="000001E9">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p w:rsidR="00000000" w:rsidDel="00000000" w:rsidP="00000000" w:rsidRDefault="00000000" w:rsidRPr="00000000" w14:paraId="000001EA">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p w:rsidR="00000000" w:rsidDel="00000000" w:rsidP="00000000" w:rsidRDefault="00000000" w:rsidRPr="00000000" w14:paraId="000001EB">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Unsuitable flooring leading to slips/trips</w:t>
            </w:r>
          </w:p>
          <w:p w:rsidR="00000000" w:rsidDel="00000000" w:rsidP="00000000" w:rsidRDefault="00000000" w:rsidRPr="00000000" w14:paraId="000001EC">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p w:rsidR="00000000" w:rsidDel="00000000" w:rsidP="00000000" w:rsidRDefault="00000000" w:rsidRPr="00000000" w14:paraId="000001ED">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Lack of fire exits resulting in harm where there is an emergency</w:t>
            </w:r>
          </w:p>
        </w:tc>
        <w:tc>
          <w:tcPr>
            <w:shd w:fill="auto" w:val="clear"/>
            <w:tcMar>
              <w:top w:w="100.0" w:type="dxa"/>
              <w:left w:w="100.0" w:type="dxa"/>
              <w:bottom w:w="100.0" w:type="dxa"/>
              <w:right w:w="100.0" w:type="dxa"/>
            </w:tcMar>
          </w:tcPr>
          <w:p w:rsidR="00000000" w:rsidDel="00000000" w:rsidP="00000000" w:rsidRDefault="00000000" w:rsidRPr="00000000" w14:paraId="000001EE">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1EF">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1F0">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9</w:t>
            </w:r>
          </w:p>
        </w:tc>
        <w:tc>
          <w:tcPr>
            <w:shd w:fill="auto" w:val="clear"/>
            <w:tcMar>
              <w:top w:w="100.0" w:type="dxa"/>
              <w:left w:w="100.0" w:type="dxa"/>
              <w:bottom w:w="100.0" w:type="dxa"/>
              <w:right w:w="100.0" w:type="dxa"/>
            </w:tcMar>
          </w:tcPr>
          <w:p w:rsidR="00000000" w:rsidDel="00000000" w:rsidP="00000000" w:rsidRDefault="00000000" w:rsidRPr="00000000" w14:paraId="000001F1">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Constant supervision by a lifeguard with an up to date NPLQ certificate, and is employed by the Leisure centre. Do not exceed the maximum allowed players in the water at a given point. Players should also pass the club’s basic swim test before they can train/play.</w:t>
            </w:r>
          </w:p>
          <w:p w:rsidR="00000000" w:rsidDel="00000000" w:rsidP="00000000" w:rsidRDefault="00000000" w:rsidRPr="00000000" w14:paraId="000001F2">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Report any issues with the venue to duty management or staff at the Edge or other venues.</w:t>
            </w:r>
          </w:p>
        </w:tc>
        <w:tc>
          <w:tcPr>
            <w:shd w:fill="auto" w:val="clear"/>
            <w:tcMar>
              <w:top w:w="100.0" w:type="dxa"/>
              <w:left w:w="100.0" w:type="dxa"/>
              <w:bottom w:w="100.0" w:type="dxa"/>
              <w:right w:w="100.0" w:type="dxa"/>
            </w:tcMar>
          </w:tcPr>
          <w:p w:rsidR="00000000" w:rsidDel="00000000" w:rsidP="00000000" w:rsidRDefault="00000000" w:rsidRPr="00000000" w14:paraId="000001F3">
            <w:pPr>
              <w:widowControl w:val="0"/>
              <w:spacing w:line="240" w:lineRule="auto"/>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1F4">
            <w:pPr>
              <w:widowControl w:val="0"/>
              <w:spacing w:line="240" w:lineRule="auto"/>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1F5">
            <w:pPr>
              <w:widowControl w:val="0"/>
              <w:spacing w:line="240" w:lineRule="auto"/>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1F6">
            <w:pPr>
              <w:widowControl w:val="0"/>
              <w:spacing w:line="240" w:lineRule="auto"/>
              <w:jc w:val="center"/>
              <w:rPr>
                <w:rFonts w:ascii="Open Sans" w:cs="Open Sans" w:eastAsia="Open Sans" w:hAnsi="Open Sans"/>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F7">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Slip / trip / fall hazards</w:t>
            </w:r>
          </w:p>
          <w:p w:rsidR="00000000" w:rsidDel="00000000" w:rsidP="00000000" w:rsidRDefault="00000000" w:rsidRPr="00000000" w14:paraId="000001F8">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e.g. wet floor, objects in the way</w:t>
            </w:r>
          </w:p>
        </w:tc>
        <w:tc>
          <w:tcPr>
            <w:shd w:fill="auto" w:val="clear"/>
            <w:tcMar>
              <w:top w:w="100.0" w:type="dxa"/>
              <w:left w:w="100.0" w:type="dxa"/>
              <w:bottom w:w="100.0" w:type="dxa"/>
              <w:right w:w="100.0" w:type="dxa"/>
            </w:tcMar>
          </w:tcPr>
          <w:p w:rsidR="00000000" w:rsidDel="00000000" w:rsidP="00000000" w:rsidRDefault="00000000" w:rsidRPr="00000000" w14:paraId="000001F9">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Leads to injury (bruises, cuts, sprains, abrasions, broken bones)- Someone could trip over something or slip on a wet floor</w:t>
            </w:r>
          </w:p>
        </w:tc>
        <w:tc>
          <w:tcPr>
            <w:shd w:fill="auto" w:val="clear"/>
            <w:tcMar>
              <w:top w:w="100.0" w:type="dxa"/>
              <w:left w:w="100.0" w:type="dxa"/>
              <w:bottom w:w="100.0" w:type="dxa"/>
              <w:right w:w="100.0" w:type="dxa"/>
            </w:tcMar>
          </w:tcPr>
          <w:p w:rsidR="00000000" w:rsidDel="00000000" w:rsidP="00000000" w:rsidRDefault="00000000" w:rsidRPr="00000000" w14:paraId="000001FA">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1FB">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1FC">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9</w:t>
            </w:r>
          </w:p>
        </w:tc>
        <w:tc>
          <w:tcPr>
            <w:shd w:fill="auto" w:val="clear"/>
            <w:tcMar>
              <w:top w:w="100.0" w:type="dxa"/>
              <w:left w:w="100.0" w:type="dxa"/>
              <w:bottom w:w="100.0" w:type="dxa"/>
              <w:right w:w="100.0" w:type="dxa"/>
            </w:tcMar>
          </w:tcPr>
          <w:p w:rsidR="00000000" w:rsidDel="00000000" w:rsidP="00000000" w:rsidRDefault="00000000" w:rsidRPr="00000000" w14:paraId="000001FD">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whole staff of the pool facility should know the Normal Operating Procedures and supervise people in and around the poolside. Appropriate signs should be up around poolside/changing rooms, and additional signs put up after cleaning. A regular cleaning schedule should be undertaken to keep all floors clear of substances that may cause slips to occur.</w:t>
            </w:r>
          </w:p>
        </w:tc>
        <w:tc>
          <w:tcPr>
            <w:shd w:fill="auto" w:val="clear"/>
            <w:tcMar>
              <w:top w:w="100.0" w:type="dxa"/>
              <w:left w:w="100.0" w:type="dxa"/>
              <w:bottom w:w="100.0" w:type="dxa"/>
              <w:right w:w="100.0" w:type="dxa"/>
            </w:tcMar>
          </w:tcPr>
          <w:p w:rsidR="00000000" w:rsidDel="00000000" w:rsidP="00000000" w:rsidRDefault="00000000" w:rsidRPr="00000000" w14:paraId="000001FE">
            <w:pPr>
              <w:widowControl w:val="0"/>
              <w:spacing w:line="240" w:lineRule="auto"/>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1FF">
            <w:pPr>
              <w:widowControl w:val="0"/>
              <w:spacing w:line="240" w:lineRule="auto"/>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200">
            <w:pPr>
              <w:widowControl w:val="0"/>
              <w:spacing w:line="240" w:lineRule="auto"/>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14:paraId="00000201">
            <w:pPr>
              <w:widowControl w:val="0"/>
              <w:spacing w:line="240" w:lineRule="auto"/>
              <w:jc w:val="center"/>
              <w:rPr>
                <w:rFonts w:ascii="Open Sans" w:cs="Open Sans" w:eastAsia="Open Sans" w:hAnsi="Open Sans"/>
                <w:sz w:val="24"/>
                <w:szCs w:val="24"/>
              </w:rPr>
            </w:pPr>
            <w:r w:rsidDel="00000000" w:rsidR="00000000" w:rsidRPr="00000000">
              <w:rPr>
                <w:rtl w:val="0"/>
              </w:rPr>
            </w:r>
          </w:p>
        </w:tc>
      </w:tr>
    </w:tbl>
    <w:p w:rsidR="00000000" w:rsidDel="00000000" w:rsidP="00000000" w:rsidRDefault="00000000" w:rsidRPr="00000000" w14:paraId="00000202">
      <w:pPr>
        <w:spacing w:line="276"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203">
      <w:pPr>
        <w:rPr/>
      </w:pPr>
      <w:r w:rsidDel="00000000" w:rsidR="00000000" w:rsidRPr="00000000">
        <w:rPr>
          <w:rtl w:val="0"/>
        </w:rPr>
      </w:r>
    </w:p>
    <w:sectPr>
      <w:pgSz w:h="11909" w:w="16834"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